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7" w:rsidRDefault="00705007" w:rsidP="0070500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05007" w:rsidRDefault="00705007" w:rsidP="00705007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705007" w:rsidRDefault="00705007" w:rsidP="00705007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705007" w:rsidRDefault="00705007" w:rsidP="00705007">
      <w:pPr>
        <w:jc w:val="center"/>
        <w:rPr>
          <w:b/>
          <w:sz w:val="28"/>
        </w:rPr>
      </w:pPr>
      <w:r>
        <w:rPr>
          <w:b/>
          <w:sz w:val="28"/>
        </w:rPr>
        <w:t>СЕЙКИНСКИЙ СЕЛЬСКИЙ СОВЕТ ДЕПУТАТОВ</w:t>
      </w:r>
    </w:p>
    <w:p w:rsidR="00705007" w:rsidRDefault="00705007" w:rsidP="00705007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705007" w:rsidRDefault="00705007" w:rsidP="00705007">
      <w:pPr>
        <w:jc w:val="center"/>
        <w:rPr>
          <w:b/>
          <w:sz w:val="28"/>
        </w:rPr>
      </w:pPr>
    </w:p>
    <w:p w:rsidR="00705007" w:rsidRPr="008B1A1E" w:rsidRDefault="00705007" w:rsidP="00705007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705007" w:rsidRDefault="00705007" w:rsidP="00705007">
      <w:pPr>
        <w:pStyle w:val="2"/>
        <w:tabs>
          <w:tab w:val="left" w:pos="900"/>
        </w:tabs>
        <w:ind w:left="0"/>
        <w:jc w:val="left"/>
      </w:pPr>
    </w:p>
    <w:p w:rsidR="00705007" w:rsidRDefault="00705007" w:rsidP="00705007">
      <w:pPr>
        <w:pStyle w:val="2"/>
        <w:tabs>
          <w:tab w:val="left" w:pos="900"/>
        </w:tabs>
        <w:ind w:left="-540" w:firstLine="540"/>
        <w:jc w:val="left"/>
        <w:rPr>
          <w:b/>
          <w:bCs/>
          <w:sz w:val="28"/>
        </w:rPr>
      </w:pPr>
      <w:r>
        <w:rPr>
          <w:b/>
          <w:bCs/>
          <w:sz w:val="28"/>
        </w:rPr>
        <w:t>28 ноября 2013                              с.</w:t>
      </w:r>
      <w:r w:rsidRPr="00194A0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Сейка                                           № 2-3</w:t>
      </w:r>
    </w:p>
    <w:p w:rsidR="00705007" w:rsidRDefault="00705007" w:rsidP="00705007">
      <w:pPr>
        <w:pStyle w:val="2"/>
        <w:tabs>
          <w:tab w:val="left" w:pos="900"/>
        </w:tabs>
        <w:ind w:left="-540" w:firstLine="540"/>
        <w:jc w:val="left"/>
        <w:rPr>
          <w:b/>
          <w:bCs/>
          <w:sz w:val="28"/>
        </w:rPr>
      </w:pPr>
    </w:p>
    <w:p w:rsidR="00705007" w:rsidRPr="008B1A1E" w:rsidRDefault="00705007" w:rsidP="00705007">
      <w:pPr>
        <w:pStyle w:val="2"/>
        <w:tabs>
          <w:tab w:val="left" w:pos="900"/>
        </w:tabs>
        <w:ind w:left="-540" w:firstLine="540"/>
        <w:jc w:val="left"/>
        <w:rPr>
          <w:b/>
          <w:sz w:val="28"/>
        </w:rPr>
      </w:pPr>
      <w:r w:rsidRPr="008B1A1E">
        <w:rPr>
          <w:b/>
          <w:bCs/>
          <w:sz w:val="28"/>
        </w:rPr>
        <w:t xml:space="preserve">О внесении </w:t>
      </w:r>
      <w:r w:rsidRPr="008B1A1E">
        <w:rPr>
          <w:b/>
          <w:sz w:val="28"/>
        </w:rPr>
        <w:t xml:space="preserve">  изменений и дополнений </w:t>
      </w:r>
    </w:p>
    <w:p w:rsidR="00705007" w:rsidRPr="008B1A1E" w:rsidRDefault="00705007" w:rsidP="00705007">
      <w:pPr>
        <w:pStyle w:val="2"/>
        <w:tabs>
          <w:tab w:val="left" w:pos="900"/>
        </w:tabs>
        <w:ind w:left="-540" w:firstLine="540"/>
        <w:jc w:val="left"/>
        <w:rPr>
          <w:b/>
          <w:sz w:val="28"/>
        </w:rPr>
      </w:pPr>
      <w:r w:rsidRPr="008B1A1E">
        <w:rPr>
          <w:b/>
          <w:sz w:val="28"/>
        </w:rPr>
        <w:t xml:space="preserve">в структуру и штатную численность </w:t>
      </w:r>
    </w:p>
    <w:p w:rsidR="00705007" w:rsidRPr="008B1A1E" w:rsidRDefault="00705007" w:rsidP="00705007">
      <w:pPr>
        <w:pStyle w:val="2"/>
        <w:tabs>
          <w:tab w:val="left" w:pos="900"/>
        </w:tabs>
        <w:ind w:left="-540" w:firstLine="540"/>
        <w:jc w:val="left"/>
        <w:rPr>
          <w:b/>
          <w:sz w:val="28"/>
        </w:rPr>
      </w:pPr>
      <w:r w:rsidRPr="008B1A1E">
        <w:rPr>
          <w:b/>
          <w:sz w:val="28"/>
        </w:rPr>
        <w:t>Сейкинской сельской администрации</w:t>
      </w:r>
    </w:p>
    <w:p w:rsidR="00705007" w:rsidRDefault="00705007" w:rsidP="00705007">
      <w:pPr>
        <w:pStyle w:val="2"/>
        <w:tabs>
          <w:tab w:val="left" w:pos="900"/>
        </w:tabs>
        <w:ind w:left="0"/>
        <w:jc w:val="left"/>
        <w:rPr>
          <w:sz w:val="28"/>
        </w:rPr>
      </w:pPr>
    </w:p>
    <w:p w:rsidR="00705007" w:rsidRDefault="00705007" w:rsidP="00705007">
      <w:pPr>
        <w:pStyle w:val="2"/>
        <w:tabs>
          <w:tab w:val="left" w:pos="900"/>
        </w:tabs>
        <w:ind w:left="-540" w:firstLine="540"/>
        <w:rPr>
          <w:sz w:val="28"/>
        </w:rPr>
      </w:pPr>
      <w:r>
        <w:rPr>
          <w:sz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Закона Республики Алтай от 18.04.08 г. № 26-ФЗ «О муниципальной службе в Республики Алтай», и п. 4 ст.18 Устава муниципального образования Сейкинское сельское поселение</w:t>
      </w:r>
    </w:p>
    <w:p w:rsidR="00705007" w:rsidRDefault="00705007" w:rsidP="00705007">
      <w:pPr>
        <w:pStyle w:val="2"/>
        <w:tabs>
          <w:tab w:val="left" w:pos="900"/>
        </w:tabs>
        <w:ind w:left="-540" w:firstLine="540"/>
        <w:rPr>
          <w:sz w:val="28"/>
        </w:rPr>
      </w:pPr>
    </w:p>
    <w:p w:rsidR="00705007" w:rsidRDefault="00705007" w:rsidP="00705007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  <w:r>
        <w:rPr>
          <w:b/>
          <w:sz w:val="28"/>
        </w:rPr>
        <w:t>Совет депутатов Сейкинского сельского поселения</w:t>
      </w:r>
    </w:p>
    <w:p w:rsidR="00705007" w:rsidRDefault="00705007" w:rsidP="00705007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705007" w:rsidRDefault="00705007" w:rsidP="00705007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1.Внести изменение и дополнение в </w:t>
      </w:r>
      <w:proofErr w:type="gramStart"/>
      <w:r>
        <w:rPr>
          <w:sz w:val="28"/>
        </w:rPr>
        <w:t>структуру</w:t>
      </w:r>
      <w:proofErr w:type="gramEnd"/>
      <w:r>
        <w:rPr>
          <w:sz w:val="28"/>
        </w:rPr>
        <w:t xml:space="preserve"> и штатную численность Сейкинской сельской администрации.</w:t>
      </w:r>
    </w:p>
    <w:p w:rsidR="00705007" w:rsidRDefault="00705007" w:rsidP="00705007">
      <w:pPr>
        <w:pStyle w:val="2"/>
        <w:tabs>
          <w:tab w:val="left" w:pos="0"/>
        </w:tabs>
        <w:ind w:left="0" w:firstLine="567"/>
        <w:jc w:val="left"/>
        <w:rPr>
          <w:sz w:val="28"/>
        </w:rPr>
      </w:pPr>
      <w:r>
        <w:rPr>
          <w:sz w:val="28"/>
        </w:rPr>
        <w:t>2.Утвердить штатную численность Сейкинской сельской администрации в количестве 9 человек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Глава администрации    1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Ведущий специалист 1 разряда    1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Ведущий специалист 1 разряда по вопросам градостроения и землеустройства    1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- Всего муниципальных служащих   3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Техническое обеспечение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Главный бухгалтер  1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Бухгалтер-финансист  1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секретарь руководителя   1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специалист по работе с населением  1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Итого                             4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Обслуживающий персонал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Водитель  1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Уборщик служебных помещений  1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Итого                                                    2</w:t>
      </w:r>
    </w:p>
    <w:p w:rsidR="00705007" w:rsidRDefault="00705007" w:rsidP="0070500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</w:p>
    <w:p w:rsidR="00705007" w:rsidRDefault="00705007" w:rsidP="00705007">
      <w:pPr>
        <w:pStyle w:val="2"/>
        <w:tabs>
          <w:tab w:val="left" w:pos="0"/>
        </w:tabs>
        <w:ind w:left="0" w:firstLine="567"/>
        <w:rPr>
          <w:sz w:val="28"/>
        </w:rPr>
      </w:pPr>
    </w:p>
    <w:p w:rsidR="00705007" w:rsidRDefault="00705007" w:rsidP="00705007">
      <w:pPr>
        <w:pStyle w:val="2"/>
        <w:tabs>
          <w:tab w:val="left" w:pos="0"/>
        </w:tabs>
        <w:ind w:left="0" w:firstLine="567"/>
        <w:rPr>
          <w:sz w:val="28"/>
        </w:rPr>
      </w:pPr>
    </w:p>
    <w:p w:rsidR="00705007" w:rsidRDefault="00705007" w:rsidP="00705007">
      <w:pPr>
        <w:pStyle w:val="2"/>
        <w:tabs>
          <w:tab w:val="left" w:pos="0"/>
        </w:tabs>
        <w:ind w:left="0" w:firstLine="567"/>
        <w:rPr>
          <w:sz w:val="28"/>
        </w:rPr>
      </w:pPr>
    </w:p>
    <w:p w:rsidR="00705007" w:rsidRDefault="00705007" w:rsidP="00705007">
      <w:pPr>
        <w:pStyle w:val="2"/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3.Обнародовать настоящее решение на информационных стендах, в сети «Интернет» на официальной сайте Сейкинской сельской администрации с 29.11</w:t>
      </w:r>
      <w:r w:rsidR="00C022B6">
        <w:rPr>
          <w:sz w:val="28"/>
        </w:rPr>
        <w:t>.2013</w:t>
      </w:r>
      <w:r>
        <w:rPr>
          <w:sz w:val="28"/>
        </w:rPr>
        <w:t xml:space="preserve"> г.</w:t>
      </w:r>
    </w:p>
    <w:p w:rsidR="00705007" w:rsidRPr="0059404A" w:rsidRDefault="00705007" w:rsidP="00705007">
      <w:pPr>
        <w:pStyle w:val="2"/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 xml:space="preserve">4.Настоящее решение вступает в силу после его официального обнародования.     </w:t>
      </w:r>
    </w:p>
    <w:p w:rsidR="00705007" w:rsidRDefault="00705007" w:rsidP="00705007">
      <w:pPr>
        <w:jc w:val="center"/>
        <w:rPr>
          <w:b/>
          <w:sz w:val="28"/>
          <w:szCs w:val="28"/>
        </w:rPr>
      </w:pPr>
    </w:p>
    <w:p w:rsidR="00705007" w:rsidRDefault="00705007" w:rsidP="00705007">
      <w:pPr>
        <w:jc w:val="center"/>
        <w:rPr>
          <w:b/>
          <w:sz w:val="28"/>
          <w:szCs w:val="28"/>
        </w:rPr>
      </w:pPr>
    </w:p>
    <w:p w:rsidR="00705007" w:rsidRDefault="00705007" w:rsidP="00705007">
      <w:pPr>
        <w:jc w:val="center"/>
        <w:rPr>
          <w:b/>
          <w:sz w:val="28"/>
          <w:szCs w:val="28"/>
        </w:rPr>
      </w:pPr>
    </w:p>
    <w:p w:rsidR="00705007" w:rsidRDefault="00705007" w:rsidP="00705007">
      <w:pPr>
        <w:jc w:val="center"/>
        <w:rPr>
          <w:b/>
          <w:sz w:val="28"/>
          <w:szCs w:val="28"/>
        </w:rPr>
      </w:pPr>
    </w:p>
    <w:p w:rsidR="00705007" w:rsidRDefault="00705007" w:rsidP="00705007">
      <w:pPr>
        <w:rPr>
          <w:sz w:val="28"/>
          <w:szCs w:val="28"/>
        </w:rPr>
      </w:pPr>
      <w:r w:rsidRPr="009B16C5">
        <w:rPr>
          <w:sz w:val="28"/>
          <w:szCs w:val="28"/>
        </w:rPr>
        <w:t xml:space="preserve">Председатель Сейкинского </w:t>
      </w:r>
    </w:p>
    <w:p w:rsidR="00705007" w:rsidRPr="009B16C5" w:rsidRDefault="00705007" w:rsidP="00705007">
      <w:pPr>
        <w:rPr>
          <w:sz w:val="28"/>
          <w:szCs w:val="28"/>
        </w:rPr>
      </w:pPr>
      <w:r w:rsidRPr="009B16C5"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 xml:space="preserve">                                                            Е.В. Ложкин</w:t>
      </w:r>
    </w:p>
    <w:p w:rsidR="00705007" w:rsidRDefault="00705007" w:rsidP="0070500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05007" w:rsidRDefault="00705007" w:rsidP="00705007"/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0AE1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5007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B6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500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70500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500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70500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2013-11-19T02:34:00Z</cp:lastPrinted>
  <dcterms:created xsi:type="dcterms:W3CDTF">2013-11-19T02:34:00Z</dcterms:created>
  <dcterms:modified xsi:type="dcterms:W3CDTF">2013-11-19T02:35:00Z</dcterms:modified>
</cp:coreProperties>
</file>