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96B" w:rsidRDefault="00E1696B" w:rsidP="00E1696B">
      <w:pPr>
        <w:jc w:val="center"/>
        <w:rPr>
          <w:b/>
          <w:sz w:val="28"/>
        </w:rPr>
      </w:pPr>
      <w:r>
        <w:rPr>
          <w:b/>
          <w:sz w:val="28"/>
        </w:rPr>
        <w:t>РОССИЙСКАЯ ФЕДЕРАЦИЯ</w:t>
      </w:r>
    </w:p>
    <w:p w:rsidR="00E1696B" w:rsidRDefault="00E1696B" w:rsidP="00E1696B">
      <w:pPr>
        <w:jc w:val="center"/>
        <w:rPr>
          <w:b/>
          <w:sz w:val="28"/>
        </w:rPr>
      </w:pPr>
      <w:r>
        <w:rPr>
          <w:b/>
          <w:sz w:val="28"/>
        </w:rPr>
        <w:t>РЕСПУБЛИКА АЛТАЙ</w:t>
      </w:r>
    </w:p>
    <w:p w:rsidR="00E1696B" w:rsidRDefault="00E1696B" w:rsidP="00E1696B">
      <w:pPr>
        <w:jc w:val="center"/>
        <w:rPr>
          <w:b/>
          <w:sz w:val="28"/>
        </w:rPr>
      </w:pPr>
      <w:r>
        <w:rPr>
          <w:b/>
          <w:sz w:val="28"/>
        </w:rPr>
        <w:t>ЧОЙСКИЙ РАЙОН</w:t>
      </w:r>
    </w:p>
    <w:p w:rsidR="00E1696B" w:rsidRDefault="00E1696B" w:rsidP="00E1696B">
      <w:pPr>
        <w:jc w:val="center"/>
        <w:rPr>
          <w:b/>
          <w:sz w:val="28"/>
        </w:rPr>
      </w:pPr>
      <w:r>
        <w:rPr>
          <w:b/>
          <w:sz w:val="28"/>
        </w:rPr>
        <w:t xml:space="preserve"> СОВЕТ ДЕПУТАТОВ МУНИЦИПАЛЬНОГО ОБРАЗОВАНИЯ</w:t>
      </w:r>
    </w:p>
    <w:p w:rsidR="00E1696B" w:rsidRDefault="00E1696B" w:rsidP="00E1696B">
      <w:pPr>
        <w:jc w:val="center"/>
        <w:rPr>
          <w:b/>
          <w:sz w:val="28"/>
        </w:rPr>
      </w:pPr>
      <w:r>
        <w:rPr>
          <w:b/>
          <w:sz w:val="28"/>
        </w:rPr>
        <w:t>СЕЙКИНСКОЕ СЕЛЬСКОЕ ПОСЕЛЕНИЕ</w:t>
      </w:r>
    </w:p>
    <w:p w:rsidR="00E1696B" w:rsidRDefault="00E1696B" w:rsidP="00E1696B">
      <w:pPr>
        <w:rPr>
          <w:b/>
          <w:sz w:val="28"/>
        </w:rPr>
      </w:pPr>
    </w:p>
    <w:p w:rsidR="00E1696B" w:rsidRPr="00F8622D" w:rsidRDefault="00E1696B" w:rsidP="00E1696B">
      <w:pPr>
        <w:rPr>
          <w:b/>
          <w:bCs/>
          <w:sz w:val="28"/>
        </w:rPr>
      </w:pPr>
      <w:r>
        <w:t xml:space="preserve">                                                                 </w:t>
      </w:r>
      <w:r>
        <w:rPr>
          <w:b/>
          <w:bCs/>
          <w:sz w:val="28"/>
        </w:rPr>
        <w:t>РЕШЕНИЕ</w:t>
      </w:r>
    </w:p>
    <w:p w:rsidR="00CE4B3B" w:rsidRDefault="00CE4B3B" w:rsidP="00E1696B">
      <w:pPr>
        <w:pStyle w:val="a3"/>
        <w:overflowPunct/>
        <w:autoSpaceDE/>
        <w:adjustRightInd/>
        <w:rPr>
          <w:rFonts w:asciiTheme="minorHAnsi" w:eastAsiaTheme="minorHAnsi" w:hAnsiTheme="minorHAnsi" w:cstheme="minorBidi"/>
          <w:sz w:val="24"/>
          <w:szCs w:val="28"/>
          <w:lang w:eastAsia="en-US"/>
        </w:rPr>
      </w:pPr>
    </w:p>
    <w:p w:rsidR="00E1696B" w:rsidRDefault="00E1696B" w:rsidP="00E1696B">
      <w:pPr>
        <w:pStyle w:val="a3"/>
        <w:overflowPunct/>
        <w:autoSpaceDE/>
        <w:adjustRightInd/>
        <w:rPr>
          <w:bCs/>
        </w:rPr>
      </w:pPr>
      <w:r>
        <w:rPr>
          <w:bCs/>
        </w:rPr>
        <w:t xml:space="preserve">   01.03.2013г.                      </w:t>
      </w:r>
      <w:r w:rsidR="0031054C">
        <w:rPr>
          <w:bCs/>
        </w:rPr>
        <w:t xml:space="preserve">  </w:t>
      </w:r>
      <w:r>
        <w:rPr>
          <w:bCs/>
        </w:rPr>
        <w:t xml:space="preserve">           с. Сейка                                         № 27-3</w:t>
      </w:r>
      <w:r w:rsidR="00CE4B3B">
        <w:rPr>
          <w:bCs/>
        </w:rPr>
        <w:t>.1</w:t>
      </w:r>
    </w:p>
    <w:p w:rsidR="00E1696B" w:rsidRDefault="00E1696B" w:rsidP="00E1696B">
      <w:pPr>
        <w:pStyle w:val="a3"/>
        <w:overflowPunct/>
        <w:autoSpaceDE/>
        <w:adjustRightInd/>
        <w:rPr>
          <w:bCs/>
        </w:rPr>
      </w:pPr>
    </w:p>
    <w:p w:rsidR="00387664" w:rsidRDefault="00E1696B" w:rsidP="00E1696B">
      <w:pPr>
        <w:rPr>
          <w:b/>
        </w:rPr>
      </w:pPr>
      <w:r w:rsidRPr="00A57B7B">
        <w:rPr>
          <w:b/>
        </w:rPr>
        <w:t xml:space="preserve">О </w:t>
      </w:r>
      <w:r w:rsidR="00387664">
        <w:rPr>
          <w:b/>
        </w:rPr>
        <w:t>принятии протеста прокуратуры</w:t>
      </w:r>
    </w:p>
    <w:p w:rsidR="00387664" w:rsidRDefault="00387664" w:rsidP="00E1696B">
      <w:pPr>
        <w:rPr>
          <w:b/>
        </w:rPr>
      </w:pPr>
      <w:r>
        <w:rPr>
          <w:b/>
        </w:rPr>
        <w:t xml:space="preserve">Чойского района от 31.01.2013г. </w:t>
      </w:r>
    </w:p>
    <w:p w:rsidR="00E1696B" w:rsidRDefault="00387664" w:rsidP="00E1696B">
      <w:pPr>
        <w:rPr>
          <w:b/>
        </w:rPr>
      </w:pPr>
      <w:r>
        <w:rPr>
          <w:b/>
        </w:rPr>
        <w:t xml:space="preserve">№ 7-03-2013г. и </w:t>
      </w:r>
      <w:r w:rsidR="00E1696B">
        <w:rPr>
          <w:b/>
        </w:rPr>
        <w:t xml:space="preserve">признании </w:t>
      </w:r>
      <w:proofErr w:type="gramStart"/>
      <w:r w:rsidR="00E1696B">
        <w:rPr>
          <w:b/>
        </w:rPr>
        <w:t>утратившим</w:t>
      </w:r>
      <w:proofErr w:type="gramEnd"/>
      <w:r w:rsidR="00E1696B">
        <w:rPr>
          <w:b/>
        </w:rPr>
        <w:t xml:space="preserve"> силу</w:t>
      </w:r>
    </w:p>
    <w:p w:rsidR="00E1696B" w:rsidRDefault="00E1696B" w:rsidP="00E1696B">
      <w:pPr>
        <w:rPr>
          <w:b/>
        </w:rPr>
      </w:pPr>
      <w:r>
        <w:rPr>
          <w:b/>
        </w:rPr>
        <w:t>решения Совета депутатов</w:t>
      </w:r>
    </w:p>
    <w:p w:rsidR="00E1696B" w:rsidRDefault="00E1696B" w:rsidP="00E1696B">
      <w:pPr>
        <w:rPr>
          <w:b/>
        </w:rPr>
      </w:pPr>
      <w:r>
        <w:rPr>
          <w:b/>
        </w:rPr>
        <w:t>Сейкинского сельского поселения</w:t>
      </w:r>
    </w:p>
    <w:p w:rsidR="00E1696B" w:rsidRDefault="00E1696B" w:rsidP="00E1696B">
      <w:pPr>
        <w:rPr>
          <w:b/>
        </w:rPr>
      </w:pPr>
      <w:r>
        <w:rPr>
          <w:b/>
        </w:rPr>
        <w:t xml:space="preserve">от 29.11.212г. № 24-4 «О продаже здания </w:t>
      </w:r>
    </w:p>
    <w:p w:rsidR="00E1696B" w:rsidRDefault="00E1696B" w:rsidP="00E1696B">
      <w:pPr>
        <w:rPr>
          <w:b/>
        </w:rPr>
      </w:pPr>
      <w:r>
        <w:rPr>
          <w:b/>
        </w:rPr>
        <w:t>Сейкинского сельского Дома культуры»</w:t>
      </w:r>
      <w:r w:rsidR="00ED2ED7">
        <w:rPr>
          <w:b/>
        </w:rPr>
        <w:t>.</w:t>
      </w:r>
    </w:p>
    <w:p w:rsidR="00E1696B" w:rsidRDefault="00E1696B" w:rsidP="00E1696B">
      <w:pPr>
        <w:rPr>
          <w:b/>
        </w:rPr>
      </w:pPr>
    </w:p>
    <w:p w:rsidR="00E1696B" w:rsidRDefault="00E1696B" w:rsidP="00E1696B">
      <w:pPr>
        <w:autoSpaceDE w:val="0"/>
        <w:autoSpaceDN w:val="0"/>
        <w:adjustRightInd w:val="0"/>
        <w:jc w:val="both"/>
      </w:pPr>
      <w:r>
        <w:t xml:space="preserve">    В связи с протестом прокуратуры Чойского района от 31.01.2013г. № 7-03-2013г. на Решение Совета депутатов Муниципального образования Сейкинское сельское поселение от 29.11.2012. № 24-4 «О продаже здания Сейкинского сельского Дома культуры», руководствуясь Федеральным законом  № 131-ФЗ от 06.10.2003г. «Об общих принципах организации местного самоуправления в Российской Федерации»,</w:t>
      </w:r>
      <w:r>
        <w:rPr>
          <w:rFonts w:eastAsiaTheme="minorHAnsi"/>
          <w:b/>
          <w:bCs/>
          <w:lang w:eastAsia="en-US"/>
        </w:rPr>
        <w:t xml:space="preserve"> </w:t>
      </w:r>
      <w:r>
        <w:t xml:space="preserve"> Уставом муниципального образования Сейкинское сельское поселение </w:t>
      </w:r>
      <w:r w:rsidRPr="00960202">
        <w:rPr>
          <w:sz w:val="22"/>
          <w:szCs w:val="22"/>
        </w:rPr>
        <w:t>Чойского района Республики Алтай,</w:t>
      </w:r>
      <w:r>
        <w:rPr>
          <w:sz w:val="22"/>
          <w:szCs w:val="22"/>
        </w:rPr>
        <w:t xml:space="preserve"> </w:t>
      </w:r>
      <w:r w:rsidRPr="00960202">
        <w:rPr>
          <w:sz w:val="22"/>
          <w:szCs w:val="22"/>
        </w:rPr>
        <w:t>Совет депутатов Муниципального</w:t>
      </w:r>
      <w:r>
        <w:t xml:space="preserve"> образования Сейкинское сельское поселение</w:t>
      </w:r>
    </w:p>
    <w:p w:rsidR="00E1696B" w:rsidRPr="00E1696B" w:rsidRDefault="00E1696B" w:rsidP="00E1696B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3F1B73" w:rsidRDefault="00E1696B" w:rsidP="00E1696B">
      <w:pPr>
        <w:jc w:val="center"/>
      </w:pPr>
      <w:r>
        <w:rPr>
          <w:b/>
        </w:rPr>
        <w:t>РЕШИЛ</w:t>
      </w:r>
    </w:p>
    <w:p w:rsidR="00E1696B" w:rsidRDefault="00E1696B" w:rsidP="00E1696B">
      <w:pPr>
        <w:jc w:val="center"/>
      </w:pPr>
    </w:p>
    <w:p w:rsidR="00387664" w:rsidRDefault="00387664" w:rsidP="00E1696B">
      <w:pPr>
        <w:pStyle w:val="a4"/>
        <w:numPr>
          <w:ilvl w:val="0"/>
          <w:numId w:val="2"/>
        </w:numPr>
        <w:autoSpaceDE w:val="0"/>
        <w:autoSpaceDN w:val="0"/>
        <w:adjustRightInd w:val="0"/>
        <w:jc w:val="both"/>
        <w:outlineLvl w:val="1"/>
      </w:pPr>
      <w:r>
        <w:t>Принять протест прокуратуры Чойского района от 31.01.2013г. № 7-03-2013г. на Решение Совета депутатов Муниципального образования Сейкинское сельское поселение от 29.11.2012. № 24-4 «О продаже здания Сейкинского сельского Дома культуры».</w:t>
      </w:r>
    </w:p>
    <w:p w:rsidR="00E1696B" w:rsidRDefault="00E1696B" w:rsidP="00E1696B">
      <w:pPr>
        <w:pStyle w:val="a4"/>
        <w:numPr>
          <w:ilvl w:val="0"/>
          <w:numId w:val="2"/>
        </w:numPr>
        <w:autoSpaceDE w:val="0"/>
        <w:autoSpaceDN w:val="0"/>
        <w:adjustRightInd w:val="0"/>
        <w:jc w:val="both"/>
        <w:outlineLvl w:val="1"/>
      </w:pPr>
      <w:r>
        <w:t>Решение Совета депутатов Муниципального образования Сейкинское сельское поселение от 29.11.2012г. № 24-4 «О продаже здания Сейкинского сельского Дома культуры» признать утратившим силу.</w:t>
      </w:r>
    </w:p>
    <w:p w:rsidR="00E1696B" w:rsidRDefault="00E1696B" w:rsidP="00E1696B">
      <w:pPr>
        <w:pStyle w:val="a4"/>
        <w:numPr>
          <w:ilvl w:val="0"/>
          <w:numId w:val="2"/>
        </w:numPr>
        <w:autoSpaceDE w:val="0"/>
        <w:autoSpaceDN w:val="0"/>
        <w:adjustRightInd w:val="0"/>
        <w:jc w:val="both"/>
        <w:outlineLvl w:val="1"/>
      </w:pPr>
      <w:r>
        <w:t>Настоящее решение вступает  в силу с момента его принятия.</w:t>
      </w:r>
    </w:p>
    <w:p w:rsidR="00E1696B" w:rsidRDefault="00E1696B" w:rsidP="00E1696B">
      <w:pPr>
        <w:autoSpaceDE w:val="0"/>
        <w:autoSpaceDN w:val="0"/>
        <w:adjustRightInd w:val="0"/>
        <w:jc w:val="both"/>
        <w:outlineLvl w:val="1"/>
      </w:pPr>
    </w:p>
    <w:p w:rsidR="00E77FF5" w:rsidRDefault="00E77FF5" w:rsidP="00E1696B">
      <w:pPr>
        <w:autoSpaceDE w:val="0"/>
        <w:autoSpaceDN w:val="0"/>
        <w:adjustRightInd w:val="0"/>
        <w:jc w:val="both"/>
        <w:outlineLvl w:val="1"/>
      </w:pPr>
    </w:p>
    <w:p w:rsidR="00E77FF5" w:rsidRDefault="00E77FF5" w:rsidP="00E1696B">
      <w:pPr>
        <w:autoSpaceDE w:val="0"/>
        <w:autoSpaceDN w:val="0"/>
        <w:adjustRightInd w:val="0"/>
        <w:jc w:val="both"/>
        <w:outlineLvl w:val="1"/>
      </w:pPr>
    </w:p>
    <w:p w:rsidR="00E77FF5" w:rsidRDefault="00E77FF5" w:rsidP="00E1696B">
      <w:pPr>
        <w:autoSpaceDE w:val="0"/>
        <w:autoSpaceDN w:val="0"/>
        <w:adjustRightInd w:val="0"/>
        <w:jc w:val="both"/>
        <w:outlineLvl w:val="1"/>
      </w:pPr>
    </w:p>
    <w:p w:rsidR="00E77FF5" w:rsidRDefault="00E77FF5" w:rsidP="00E1696B">
      <w:pPr>
        <w:autoSpaceDE w:val="0"/>
        <w:autoSpaceDN w:val="0"/>
        <w:adjustRightInd w:val="0"/>
        <w:jc w:val="both"/>
        <w:outlineLvl w:val="1"/>
      </w:pPr>
      <w:r>
        <w:t>Глава Муниципального образования</w:t>
      </w:r>
    </w:p>
    <w:p w:rsidR="00E77FF5" w:rsidRDefault="00E77FF5" w:rsidP="00E1696B">
      <w:pPr>
        <w:autoSpaceDE w:val="0"/>
        <w:autoSpaceDN w:val="0"/>
        <w:adjustRightInd w:val="0"/>
        <w:jc w:val="both"/>
        <w:outlineLvl w:val="1"/>
      </w:pPr>
      <w:r>
        <w:t>Сейкинское сельское поселение                                                                           Е.В. Ложкин</w:t>
      </w:r>
    </w:p>
    <w:p w:rsidR="00E1696B" w:rsidRDefault="00E1696B" w:rsidP="00E1696B">
      <w:pPr>
        <w:pStyle w:val="a4"/>
        <w:jc w:val="both"/>
      </w:pPr>
    </w:p>
    <w:p w:rsidR="00ED2ED7" w:rsidRDefault="00ED2ED7" w:rsidP="00E1696B">
      <w:pPr>
        <w:pStyle w:val="a4"/>
        <w:jc w:val="both"/>
      </w:pPr>
    </w:p>
    <w:p w:rsidR="00ED2ED7" w:rsidRDefault="00ED2ED7" w:rsidP="00E1696B">
      <w:pPr>
        <w:pStyle w:val="a4"/>
        <w:jc w:val="both"/>
      </w:pPr>
    </w:p>
    <w:p w:rsidR="00ED2ED7" w:rsidRDefault="00ED2ED7" w:rsidP="00E1696B">
      <w:pPr>
        <w:pStyle w:val="a4"/>
        <w:jc w:val="both"/>
      </w:pPr>
    </w:p>
    <w:p w:rsidR="00ED2ED7" w:rsidRDefault="00ED2ED7" w:rsidP="00E1696B">
      <w:pPr>
        <w:pStyle w:val="a4"/>
        <w:jc w:val="both"/>
      </w:pPr>
    </w:p>
    <w:p w:rsidR="00ED2ED7" w:rsidRDefault="00ED2ED7" w:rsidP="00E1696B">
      <w:pPr>
        <w:pStyle w:val="a4"/>
        <w:jc w:val="both"/>
      </w:pPr>
    </w:p>
    <w:p w:rsidR="00ED2ED7" w:rsidRDefault="00ED2ED7" w:rsidP="00E1696B">
      <w:pPr>
        <w:pStyle w:val="a4"/>
        <w:jc w:val="both"/>
      </w:pPr>
    </w:p>
    <w:p w:rsidR="00ED2ED7" w:rsidRDefault="00ED2ED7" w:rsidP="00E1696B">
      <w:pPr>
        <w:pStyle w:val="a4"/>
        <w:jc w:val="both"/>
      </w:pPr>
    </w:p>
    <w:p w:rsidR="00ED2ED7" w:rsidRDefault="00ED2ED7" w:rsidP="00E1696B">
      <w:pPr>
        <w:pStyle w:val="a4"/>
        <w:jc w:val="both"/>
      </w:pPr>
    </w:p>
    <w:p w:rsidR="00ED2ED7" w:rsidRPr="007A71BB" w:rsidRDefault="00ED2ED7" w:rsidP="00ED2ED7">
      <w:pPr>
        <w:jc w:val="center"/>
        <w:rPr>
          <w:b/>
        </w:rPr>
      </w:pPr>
      <w:r w:rsidRPr="007A71BB">
        <w:rPr>
          <w:b/>
        </w:rPr>
        <w:lastRenderedPageBreak/>
        <w:t>РОССИЙСКАЯ ФЕДЕРАЦИЯ</w:t>
      </w:r>
    </w:p>
    <w:p w:rsidR="00ED2ED7" w:rsidRPr="007A71BB" w:rsidRDefault="00ED2ED7" w:rsidP="00ED2ED7">
      <w:pPr>
        <w:jc w:val="center"/>
        <w:rPr>
          <w:b/>
        </w:rPr>
      </w:pPr>
      <w:r w:rsidRPr="007A71BB">
        <w:rPr>
          <w:b/>
        </w:rPr>
        <w:t>РЕСПУБЛИКА АЛТАЙ</w:t>
      </w:r>
    </w:p>
    <w:p w:rsidR="00ED2ED7" w:rsidRPr="007A71BB" w:rsidRDefault="00ED2ED7" w:rsidP="00ED2ED7">
      <w:pPr>
        <w:jc w:val="center"/>
        <w:rPr>
          <w:b/>
        </w:rPr>
      </w:pPr>
      <w:r w:rsidRPr="007A71BB">
        <w:rPr>
          <w:b/>
        </w:rPr>
        <w:t>ЧОЙСКИЙ РАЙОН</w:t>
      </w:r>
    </w:p>
    <w:p w:rsidR="00ED2ED7" w:rsidRPr="007A71BB" w:rsidRDefault="00ED2ED7" w:rsidP="00ED2ED7">
      <w:pPr>
        <w:jc w:val="center"/>
        <w:rPr>
          <w:b/>
        </w:rPr>
      </w:pPr>
      <w:r w:rsidRPr="007A71BB">
        <w:rPr>
          <w:b/>
        </w:rPr>
        <w:t xml:space="preserve"> СОВЕТ ДЕПУТАТОВ МУНИЦИПАЛЬНОГО ОБРАЗОВАНИЯ</w:t>
      </w:r>
    </w:p>
    <w:p w:rsidR="00ED2ED7" w:rsidRPr="007A71BB" w:rsidRDefault="00ED2ED7" w:rsidP="00ED2ED7">
      <w:pPr>
        <w:jc w:val="center"/>
        <w:rPr>
          <w:b/>
        </w:rPr>
      </w:pPr>
      <w:r w:rsidRPr="007A71BB">
        <w:rPr>
          <w:b/>
        </w:rPr>
        <w:t>СЕЙКИНСКОЕ СЕЛЬСКОЕ ПОСЕЛЕНИЕ</w:t>
      </w:r>
    </w:p>
    <w:p w:rsidR="00ED2ED7" w:rsidRDefault="00ED2ED7" w:rsidP="00ED2ED7">
      <w:pPr>
        <w:rPr>
          <w:b/>
          <w:sz w:val="28"/>
        </w:rPr>
      </w:pPr>
    </w:p>
    <w:p w:rsidR="00ED2ED7" w:rsidRPr="007A71BB" w:rsidRDefault="00ED2ED7" w:rsidP="008262FC">
      <w:pPr>
        <w:jc w:val="center"/>
        <w:rPr>
          <w:b/>
          <w:bCs/>
        </w:rPr>
      </w:pPr>
      <w:r w:rsidRPr="007A71BB">
        <w:rPr>
          <w:b/>
          <w:bCs/>
        </w:rPr>
        <w:t>РЕШЕНИЕ</w:t>
      </w:r>
    </w:p>
    <w:p w:rsidR="00ED2ED7" w:rsidRDefault="00ED2ED7" w:rsidP="00ED2ED7">
      <w:pPr>
        <w:pStyle w:val="a3"/>
        <w:overflowPunct/>
        <w:autoSpaceDE/>
        <w:adjustRightInd/>
        <w:rPr>
          <w:rFonts w:asciiTheme="minorHAnsi" w:eastAsiaTheme="minorHAnsi" w:hAnsiTheme="minorHAnsi" w:cstheme="minorBidi"/>
          <w:sz w:val="24"/>
          <w:szCs w:val="28"/>
          <w:lang w:eastAsia="en-US"/>
        </w:rPr>
      </w:pPr>
    </w:p>
    <w:p w:rsidR="00ED2ED7" w:rsidRPr="007A71BB" w:rsidRDefault="00ED2ED7" w:rsidP="00ED2ED7">
      <w:pPr>
        <w:pStyle w:val="a3"/>
        <w:overflowPunct/>
        <w:autoSpaceDE/>
        <w:adjustRightInd/>
        <w:rPr>
          <w:bCs/>
          <w:sz w:val="24"/>
          <w:szCs w:val="24"/>
        </w:rPr>
      </w:pPr>
      <w:r>
        <w:rPr>
          <w:bCs/>
        </w:rPr>
        <w:t xml:space="preserve">   </w:t>
      </w:r>
      <w:r w:rsidRPr="007A71BB">
        <w:rPr>
          <w:bCs/>
          <w:sz w:val="24"/>
          <w:szCs w:val="24"/>
        </w:rPr>
        <w:t xml:space="preserve">01.03.2013г.                            </w:t>
      </w:r>
      <w:r w:rsidR="008262FC">
        <w:rPr>
          <w:bCs/>
          <w:sz w:val="24"/>
          <w:szCs w:val="24"/>
        </w:rPr>
        <w:t xml:space="preserve">       </w:t>
      </w:r>
      <w:r w:rsidRPr="007A71BB">
        <w:rPr>
          <w:bCs/>
          <w:sz w:val="24"/>
          <w:szCs w:val="24"/>
        </w:rPr>
        <w:t xml:space="preserve">       с. Сейка                      </w:t>
      </w:r>
      <w:r w:rsidR="009D2220">
        <w:rPr>
          <w:bCs/>
          <w:sz w:val="24"/>
          <w:szCs w:val="24"/>
        </w:rPr>
        <w:t xml:space="preserve">                  </w:t>
      </w:r>
      <w:r w:rsidR="008262FC">
        <w:rPr>
          <w:bCs/>
          <w:sz w:val="24"/>
          <w:szCs w:val="24"/>
        </w:rPr>
        <w:t xml:space="preserve">   </w:t>
      </w:r>
      <w:r w:rsidRPr="007A71BB">
        <w:rPr>
          <w:bCs/>
          <w:sz w:val="24"/>
          <w:szCs w:val="24"/>
        </w:rPr>
        <w:t xml:space="preserve">               № 27-3.2</w:t>
      </w:r>
    </w:p>
    <w:p w:rsidR="00ED2ED7" w:rsidRDefault="00ED2ED7" w:rsidP="00ED2ED7">
      <w:pPr>
        <w:pStyle w:val="a3"/>
        <w:overflowPunct/>
        <w:autoSpaceDE/>
        <w:adjustRightInd/>
        <w:rPr>
          <w:bCs/>
        </w:rPr>
      </w:pPr>
      <w:bookmarkStart w:id="0" w:name="_GoBack"/>
      <w:bookmarkEnd w:id="0"/>
    </w:p>
    <w:p w:rsidR="00ED2ED7" w:rsidRDefault="00ED2ED7" w:rsidP="00ED2ED7">
      <w:pPr>
        <w:rPr>
          <w:b/>
        </w:rPr>
      </w:pPr>
      <w:r w:rsidRPr="00A57B7B">
        <w:rPr>
          <w:b/>
        </w:rPr>
        <w:t xml:space="preserve">О </w:t>
      </w:r>
      <w:r>
        <w:rPr>
          <w:b/>
        </w:rPr>
        <w:t>принятии протеста прокуратуры</w:t>
      </w:r>
    </w:p>
    <w:p w:rsidR="00ED2ED7" w:rsidRDefault="00ED2ED7" w:rsidP="00ED2ED7">
      <w:pPr>
        <w:rPr>
          <w:b/>
        </w:rPr>
      </w:pPr>
      <w:r>
        <w:rPr>
          <w:b/>
        </w:rPr>
        <w:t xml:space="preserve">Чойского района от 31.01.2013г. </w:t>
      </w:r>
    </w:p>
    <w:p w:rsidR="00ED2ED7" w:rsidRDefault="00ED2ED7" w:rsidP="00ED2ED7">
      <w:pPr>
        <w:rPr>
          <w:b/>
        </w:rPr>
      </w:pPr>
      <w:r>
        <w:rPr>
          <w:b/>
        </w:rPr>
        <w:t xml:space="preserve">№ 7-03-2013г. и </w:t>
      </w:r>
      <w:r w:rsidR="00153A29">
        <w:rPr>
          <w:b/>
        </w:rPr>
        <w:t>внесении изменений</w:t>
      </w:r>
    </w:p>
    <w:p w:rsidR="00ED2ED7" w:rsidRDefault="00153A29" w:rsidP="00ED2ED7">
      <w:pPr>
        <w:rPr>
          <w:b/>
        </w:rPr>
      </w:pPr>
      <w:r>
        <w:rPr>
          <w:b/>
        </w:rPr>
        <w:t>в решение</w:t>
      </w:r>
      <w:r w:rsidR="00ED2ED7">
        <w:rPr>
          <w:b/>
        </w:rPr>
        <w:t xml:space="preserve"> Совета депутатов</w:t>
      </w:r>
    </w:p>
    <w:p w:rsidR="00ED2ED7" w:rsidRDefault="00ED2ED7" w:rsidP="00ED2ED7">
      <w:pPr>
        <w:rPr>
          <w:b/>
        </w:rPr>
      </w:pPr>
      <w:r>
        <w:rPr>
          <w:b/>
        </w:rPr>
        <w:t>Сейкинского сельского поселения</w:t>
      </w:r>
    </w:p>
    <w:p w:rsidR="00153A29" w:rsidRDefault="00153A29" w:rsidP="00153A29">
      <w:pPr>
        <w:rPr>
          <w:b/>
        </w:rPr>
      </w:pPr>
      <w:r>
        <w:rPr>
          <w:b/>
        </w:rPr>
        <w:t>от 25.12.212г. № 25-3</w:t>
      </w:r>
      <w:r w:rsidR="00ED2ED7">
        <w:rPr>
          <w:b/>
        </w:rPr>
        <w:t xml:space="preserve"> «О</w:t>
      </w:r>
      <w:r>
        <w:rPr>
          <w:b/>
        </w:rPr>
        <w:t>б утверждении</w:t>
      </w:r>
    </w:p>
    <w:p w:rsidR="00153A29" w:rsidRDefault="00153A29" w:rsidP="00153A29">
      <w:pPr>
        <w:rPr>
          <w:b/>
        </w:rPr>
      </w:pPr>
      <w:r>
        <w:rPr>
          <w:b/>
        </w:rPr>
        <w:t>прогнозного плана (программы) приватизации</w:t>
      </w:r>
    </w:p>
    <w:p w:rsidR="00153A29" w:rsidRDefault="00153A29" w:rsidP="00153A29">
      <w:pPr>
        <w:rPr>
          <w:b/>
        </w:rPr>
      </w:pPr>
      <w:r>
        <w:rPr>
          <w:b/>
        </w:rPr>
        <w:t>муниципального имущества муниципального</w:t>
      </w:r>
    </w:p>
    <w:p w:rsidR="00ED2ED7" w:rsidRDefault="00153A29" w:rsidP="00ED2ED7">
      <w:pPr>
        <w:rPr>
          <w:b/>
        </w:rPr>
      </w:pPr>
      <w:r>
        <w:rPr>
          <w:b/>
        </w:rPr>
        <w:t>образования Сейкинское сельское поселение</w:t>
      </w:r>
      <w:r w:rsidR="00ED2ED7">
        <w:rPr>
          <w:b/>
        </w:rPr>
        <w:t>».</w:t>
      </w:r>
    </w:p>
    <w:p w:rsidR="00ED2ED7" w:rsidRDefault="00ED2ED7" w:rsidP="00ED2ED7">
      <w:pPr>
        <w:rPr>
          <w:b/>
        </w:rPr>
      </w:pPr>
    </w:p>
    <w:p w:rsidR="00ED2ED7" w:rsidRDefault="00ED2ED7" w:rsidP="00ED2ED7">
      <w:pPr>
        <w:autoSpaceDE w:val="0"/>
        <w:autoSpaceDN w:val="0"/>
        <w:adjustRightInd w:val="0"/>
        <w:jc w:val="both"/>
      </w:pPr>
      <w:r>
        <w:t xml:space="preserve">    </w:t>
      </w:r>
      <w:proofErr w:type="gramStart"/>
      <w:r>
        <w:t>В связи с протестом прокуратуры Чойского района от 31.01.2013г. № 7-03-2013г. на Решение Совета депутатов Муниципального образования Сей</w:t>
      </w:r>
      <w:r w:rsidR="00202841">
        <w:t>кинское сельское поселение от 25.12.2012. № 25-3 «Об утверждении прогнозного плана (прогнозного) приватизации муниципального имущества муниципального образования Сейкинское сельское поселение на 2013г.»</w:t>
      </w:r>
      <w:r>
        <w:t>, руководствуясь Федеральным законом  № 131-ФЗ от 06.10.2003г. «Об общих принципах организации местного самоуправления в Российской Федерации»,</w:t>
      </w:r>
      <w:r>
        <w:rPr>
          <w:rFonts w:eastAsiaTheme="minorHAnsi"/>
          <w:b/>
          <w:bCs/>
          <w:lang w:eastAsia="en-US"/>
        </w:rPr>
        <w:t xml:space="preserve"> </w:t>
      </w:r>
      <w:r>
        <w:t xml:space="preserve"> Уставом муниципального образования Сейкинское сельское поселение</w:t>
      </w:r>
      <w:proofErr w:type="gramEnd"/>
      <w:r>
        <w:t xml:space="preserve"> </w:t>
      </w:r>
      <w:r w:rsidRPr="00960202">
        <w:rPr>
          <w:sz w:val="22"/>
          <w:szCs w:val="22"/>
        </w:rPr>
        <w:t>Чойского района Республики Алтай,</w:t>
      </w:r>
      <w:r>
        <w:rPr>
          <w:sz w:val="22"/>
          <w:szCs w:val="22"/>
        </w:rPr>
        <w:t xml:space="preserve"> </w:t>
      </w:r>
      <w:r w:rsidRPr="00960202">
        <w:rPr>
          <w:sz w:val="22"/>
          <w:szCs w:val="22"/>
        </w:rPr>
        <w:t>Совет депутатов Муниципального</w:t>
      </w:r>
      <w:r>
        <w:t xml:space="preserve"> образования Сейкинское сельское поселение</w:t>
      </w:r>
    </w:p>
    <w:p w:rsidR="00ED2ED7" w:rsidRPr="00E1696B" w:rsidRDefault="00ED2ED7" w:rsidP="00ED2ED7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ED2ED7" w:rsidRDefault="00ED2ED7" w:rsidP="00ED2ED7">
      <w:pPr>
        <w:jc w:val="center"/>
        <w:rPr>
          <w:b/>
        </w:rPr>
      </w:pPr>
      <w:r>
        <w:rPr>
          <w:b/>
        </w:rPr>
        <w:t>РЕШИЛ</w:t>
      </w:r>
    </w:p>
    <w:p w:rsidR="009860C8" w:rsidRDefault="009860C8" w:rsidP="009860C8">
      <w:pPr>
        <w:pStyle w:val="a4"/>
        <w:numPr>
          <w:ilvl w:val="0"/>
          <w:numId w:val="3"/>
        </w:numPr>
        <w:autoSpaceDE w:val="0"/>
        <w:autoSpaceDN w:val="0"/>
        <w:adjustRightInd w:val="0"/>
        <w:jc w:val="both"/>
        <w:outlineLvl w:val="1"/>
      </w:pPr>
      <w:r>
        <w:t>Принять протест прокуратуры Чойского района от 31.01.2013г. № 7-03-2013г. на Решение Совета депутатов Муниципального образования Сейкинское сельское поселение от 25.12.2012 № 25-3 «Об утверждении прогнозного плана (программы) приватизации муниципального имущества муниципального образования Сейкинское сельское поселение на 2013год».</w:t>
      </w:r>
    </w:p>
    <w:p w:rsidR="009860C8" w:rsidRDefault="009860C8" w:rsidP="009860C8">
      <w:pPr>
        <w:pStyle w:val="a4"/>
        <w:numPr>
          <w:ilvl w:val="0"/>
          <w:numId w:val="3"/>
        </w:numPr>
        <w:autoSpaceDE w:val="0"/>
        <w:autoSpaceDN w:val="0"/>
        <w:adjustRightInd w:val="0"/>
        <w:jc w:val="both"/>
        <w:outlineLvl w:val="1"/>
      </w:pPr>
      <w:r>
        <w:t xml:space="preserve">Внести следующие изменения в Решение Совета депутатов </w:t>
      </w:r>
      <w:r w:rsidRPr="00F84FD9">
        <w:t xml:space="preserve"> </w:t>
      </w:r>
      <w:r>
        <w:t>Муниципального образования Сейкинское сельское поселение от 25.12.2012 № 25-3 «Об утверждении прогнозного плана (программы) приватизации муниципального имущества муниципального образования Сейкинское сельское поселение на 2013год».</w:t>
      </w:r>
    </w:p>
    <w:p w:rsidR="009860C8" w:rsidRDefault="009860C8" w:rsidP="009860C8">
      <w:pPr>
        <w:pStyle w:val="a4"/>
        <w:numPr>
          <w:ilvl w:val="0"/>
          <w:numId w:val="4"/>
        </w:numPr>
        <w:autoSpaceDE w:val="0"/>
        <w:autoSpaceDN w:val="0"/>
        <w:adjustRightInd w:val="0"/>
        <w:jc w:val="both"/>
        <w:outlineLvl w:val="1"/>
      </w:pPr>
      <w:r>
        <w:t xml:space="preserve">п.п.2.2., 2.3 Решения исключить </w:t>
      </w:r>
    </w:p>
    <w:p w:rsidR="009860C8" w:rsidRDefault="009860C8" w:rsidP="009860C8">
      <w:pPr>
        <w:pStyle w:val="a4"/>
        <w:autoSpaceDE w:val="0"/>
        <w:autoSpaceDN w:val="0"/>
        <w:adjustRightInd w:val="0"/>
        <w:ind w:left="1080"/>
        <w:jc w:val="both"/>
        <w:outlineLvl w:val="1"/>
      </w:pPr>
    </w:p>
    <w:p w:rsidR="009860C8" w:rsidRDefault="00CC7F7E" w:rsidP="009860C8">
      <w:pPr>
        <w:pStyle w:val="a4"/>
        <w:numPr>
          <w:ilvl w:val="0"/>
          <w:numId w:val="4"/>
        </w:numPr>
        <w:autoSpaceDE w:val="0"/>
        <w:autoSpaceDN w:val="0"/>
        <w:adjustRightInd w:val="0"/>
        <w:jc w:val="both"/>
        <w:outlineLvl w:val="1"/>
      </w:pPr>
      <w:r>
        <w:t>в</w:t>
      </w:r>
      <w:r w:rsidR="009860C8">
        <w:t xml:space="preserve"> п.1 ст.3 Прогнозного плана внести изменение, изложив п.1 в следующей редакции </w:t>
      </w:r>
    </w:p>
    <w:p w:rsidR="009860C8" w:rsidRDefault="009860C8" w:rsidP="009860C8">
      <w:pPr>
        <w:pStyle w:val="a4"/>
        <w:numPr>
          <w:ilvl w:val="0"/>
          <w:numId w:val="5"/>
        </w:numPr>
        <w:jc w:val="both"/>
        <w:rPr>
          <w:b/>
        </w:rPr>
      </w:pPr>
      <w:r w:rsidRPr="00E23F5E">
        <w:t xml:space="preserve">В зависимости от степени готовности объекта к приватизации предполагается поступление в 2013 году доходов от продажи в местный бюджет ориентировочная сумма </w:t>
      </w:r>
      <w:r w:rsidRPr="00E23F5E">
        <w:rPr>
          <w:b/>
        </w:rPr>
        <w:t>составит 909 200,00 рублей (девятьсот девять тысяч двести рублей).</w:t>
      </w:r>
    </w:p>
    <w:p w:rsidR="009860C8" w:rsidRPr="00E23F5E" w:rsidRDefault="009860C8" w:rsidP="009860C8">
      <w:pPr>
        <w:pStyle w:val="a4"/>
        <w:ind w:left="786"/>
        <w:jc w:val="both"/>
        <w:rPr>
          <w:b/>
        </w:rPr>
      </w:pPr>
    </w:p>
    <w:p w:rsidR="009860C8" w:rsidRDefault="009860C8" w:rsidP="009860C8">
      <w:pPr>
        <w:pStyle w:val="a4"/>
        <w:numPr>
          <w:ilvl w:val="0"/>
          <w:numId w:val="4"/>
        </w:numPr>
        <w:autoSpaceDE w:val="0"/>
        <w:autoSpaceDN w:val="0"/>
        <w:adjustRightInd w:val="0"/>
        <w:jc w:val="both"/>
        <w:outlineLvl w:val="1"/>
      </w:pPr>
      <w:r>
        <w:t>В ст.4 Прогнозного плана добавить п.4 следующего содержания:</w:t>
      </w:r>
    </w:p>
    <w:p w:rsidR="009860C8" w:rsidRDefault="009860C8" w:rsidP="009860C8">
      <w:pPr>
        <w:pStyle w:val="a4"/>
        <w:autoSpaceDE w:val="0"/>
        <w:autoSpaceDN w:val="0"/>
        <w:adjustRightInd w:val="0"/>
        <w:ind w:left="426" w:firstLine="654"/>
        <w:jc w:val="both"/>
        <w:outlineLvl w:val="1"/>
      </w:pPr>
      <w:r>
        <w:t>4.Обязательным условием приватизации здания Сейкинского сельского Дома культуры является сохранение его назначения в течение двух лет с момента приватизации.</w:t>
      </w:r>
    </w:p>
    <w:p w:rsidR="009860C8" w:rsidRDefault="009860C8" w:rsidP="009860C8">
      <w:pPr>
        <w:autoSpaceDE w:val="0"/>
        <w:autoSpaceDN w:val="0"/>
        <w:adjustRightInd w:val="0"/>
        <w:jc w:val="both"/>
        <w:outlineLvl w:val="1"/>
      </w:pPr>
    </w:p>
    <w:p w:rsidR="009860C8" w:rsidRDefault="009860C8" w:rsidP="009860C8">
      <w:pPr>
        <w:autoSpaceDE w:val="0"/>
        <w:autoSpaceDN w:val="0"/>
        <w:adjustRightInd w:val="0"/>
        <w:jc w:val="both"/>
        <w:outlineLvl w:val="1"/>
      </w:pPr>
      <w:r>
        <w:t xml:space="preserve">             4) в п.1 </w:t>
      </w:r>
      <w:r w:rsidR="00CC7F7E">
        <w:t xml:space="preserve">ст.4 Плана приватизации </w:t>
      </w:r>
      <w:r>
        <w:t xml:space="preserve">«Примечание» добавить – </w:t>
      </w:r>
    </w:p>
    <w:p w:rsidR="009860C8" w:rsidRDefault="009860C8" w:rsidP="009860C8">
      <w:pPr>
        <w:autoSpaceDE w:val="0"/>
        <w:autoSpaceDN w:val="0"/>
        <w:adjustRightInd w:val="0"/>
        <w:jc w:val="both"/>
        <w:outlineLvl w:val="1"/>
      </w:pPr>
      <w:r>
        <w:t xml:space="preserve">     В случае признания аукциона не состоявшимся, проводить продажу муниципального имущества посредством публичного предложения, в случае если продажа посредством публичного предложение не состоится, осуществлять продажу муниципального имущества без объявления цены. </w:t>
      </w:r>
    </w:p>
    <w:p w:rsidR="009860C8" w:rsidRDefault="009860C8" w:rsidP="009860C8">
      <w:pPr>
        <w:autoSpaceDE w:val="0"/>
        <w:autoSpaceDN w:val="0"/>
        <w:adjustRightInd w:val="0"/>
        <w:jc w:val="both"/>
        <w:outlineLvl w:val="1"/>
      </w:pPr>
    </w:p>
    <w:p w:rsidR="009860C8" w:rsidRDefault="009860C8" w:rsidP="009860C8">
      <w:pPr>
        <w:autoSpaceDE w:val="0"/>
        <w:autoSpaceDN w:val="0"/>
        <w:adjustRightInd w:val="0"/>
        <w:jc w:val="both"/>
        <w:outlineLvl w:val="1"/>
      </w:pPr>
    </w:p>
    <w:p w:rsidR="009860C8" w:rsidRDefault="009860C8" w:rsidP="009860C8">
      <w:pPr>
        <w:pStyle w:val="a4"/>
        <w:numPr>
          <w:ilvl w:val="0"/>
          <w:numId w:val="5"/>
        </w:numPr>
        <w:autoSpaceDE w:val="0"/>
        <w:autoSpaceDN w:val="0"/>
        <w:adjustRightInd w:val="0"/>
        <w:jc w:val="both"/>
        <w:outlineLvl w:val="1"/>
      </w:pPr>
      <w:r>
        <w:t>Настоящее решение обнародовать на информационных стендах села с 04.03.2013г.</w:t>
      </w:r>
    </w:p>
    <w:p w:rsidR="009860C8" w:rsidRPr="00A87ADE" w:rsidRDefault="009860C8" w:rsidP="009860C8">
      <w:pPr>
        <w:pStyle w:val="a4"/>
        <w:numPr>
          <w:ilvl w:val="0"/>
          <w:numId w:val="5"/>
        </w:numPr>
        <w:autoSpaceDE w:val="0"/>
        <w:autoSpaceDN w:val="0"/>
        <w:adjustRightInd w:val="0"/>
        <w:jc w:val="both"/>
        <w:outlineLvl w:val="1"/>
      </w:pPr>
      <w:r>
        <w:t>Настоящее решение вступает в силу с момента его обнародования.</w:t>
      </w:r>
    </w:p>
    <w:p w:rsidR="009860C8" w:rsidRPr="00C87BD2" w:rsidRDefault="009860C8" w:rsidP="009860C8"/>
    <w:p w:rsidR="00D36F15" w:rsidRDefault="00D36F15" w:rsidP="00ED2ED7">
      <w:pPr>
        <w:jc w:val="center"/>
      </w:pPr>
    </w:p>
    <w:p w:rsidR="00ED2ED7" w:rsidRDefault="00ED2ED7" w:rsidP="00E1696B">
      <w:pPr>
        <w:pStyle w:val="a4"/>
        <w:jc w:val="both"/>
      </w:pPr>
    </w:p>
    <w:p w:rsidR="00C76274" w:rsidRDefault="00C76274" w:rsidP="00E1696B">
      <w:pPr>
        <w:pStyle w:val="a4"/>
        <w:jc w:val="both"/>
      </w:pPr>
    </w:p>
    <w:p w:rsidR="00C76274" w:rsidRDefault="00C76274" w:rsidP="00E1696B">
      <w:pPr>
        <w:pStyle w:val="a4"/>
        <w:jc w:val="both"/>
      </w:pPr>
    </w:p>
    <w:p w:rsidR="00C76274" w:rsidRDefault="00C76274" w:rsidP="00E1696B">
      <w:pPr>
        <w:pStyle w:val="a4"/>
        <w:jc w:val="both"/>
      </w:pPr>
      <w:r>
        <w:t xml:space="preserve">Глава Муниципального образования </w:t>
      </w:r>
    </w:p>
    <w:p w:rsidR="00C76274" w:rsidRPr="00E1696B" w:rsidRDefault="00C76274" w:rsidP="00E1696B">
      <w:pPr>
        <w:pStyle w:val="a4"/>
        <w:jc w:val="both"/>
      </w:pPr>
      <w:r>
        <w:t>Сейкинское сельское поселение                                                           Е.В. Ложкин</w:t>
      </w:r>
    </w:p>
    <w:sectPr w:rsidR="00C76274" w:rsidRPr="00E16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9627F"/>
    <w:multiLevelType w:val="hybridMultilevel"/>
    <w:tmpl w:val="BBB0E8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8340FD"/>
    <w:multiLevelType w:val="hybridMultilevel"/>
    <w:tmpl w:val="11FC6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5A099F"/>
    <w:multiLevelType w:val="hybridMultilevel"/>
    <w:tmpl w:val="7B96A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131C77"/>
    <w:multiLevelType w:val="hybridMultilevel"/>
    <w:tmpl w:val="FAE25C00"/>
    <w:lvl w:ilvl="0" w:tplc="F016095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73FB2EBF"/>
    <w:multiLevelType w:val="hybridMultilevel"/>
    <w:tmpl w:val="CDC0ED7E"/>
    <w:lvl w:ilvl="0" w:tplc="BB6CA394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82C"/>
    <w:rsid w:val="00001F4B"/>
    <w:rsid w:val="00003BB6"/>
    <w:rsid w:val="000114D5"/>
    <w:rsid w:val="000124C1"/>
    <w:rsid w:val="000151E3"/>
    <w:rsid w:val="00032C14"/>
    <w:rsid w:val="00033874"/>
    <w:rsid w:val="000340CB"/>
    <w:rsid w:val="00042AD7"/>
    <w:rsid w:val="00042BA7"/>
    <w:rsid w:val="00045CBF"/>
    <w:rsid w:val="00046D53"/>
    <w:rsid w:val="000522EE"/>
    <w:rsid w:val="00053E2C"/>
    <w:rsid w:val="000552E7"/>
    <w:rsid w:val="00061AA9"/>
    <w:rsid w:val="00063727"/>
    <w:rsid w:val="00065353"/>
    <w:rsid w:val="000748CD"/>
    <w:rsid w:val="000870AF"/>
    <w:rsid w:val="00087E52"/>
    <w:rsid w:val="00096CEB"/>
    <w:rsid w:val="000A0A84"/>
    <w:rsid w:val="000A11E8"/>
    <w:rsid w:val="000A271B"/>
    <w:rsid w:val="000A407D"/>
    <w:rsid w:val="000B09EA"/>
    <w:rsid w:val="000B45BD"/>
    <w:rsid w:val="000C36EF"/>
    <w:rsid w:val="000C51DE"/>
    <w:rsid w:val="000D01B7"/>
    <w:rsid w:val="000D17A2"/>
    <w:rsid w:val="000D3F9D"/>
    <w:rsid w:val="000D57A0"/>
    <w:rsid w:val="000D601F"/>
    <w:rsid w:val="000D64FE"/>
    <w:rsid w:val="000E1572"/>
    <w:rsid w:val="000E1D26"/>
    <w:rsid w:val="000E5724"/>
    <w:rsid w:val="000E76BF"/>
    <w:rsid w:val="000F0D08"/>
    <w:rsid w:val="000F1FBE"/>
    <w:rsid w:val="000F6778"/>
    <w:rsid w:val="000F7259"/>
    <w:rsid w:val="001004A0"/>
    <w:rsid w:val="0011210B"/>
    <w:rsid w:val="00113DF8"/>
    <w:rsid w:val="00116D54"/>
    <w:rsid w:val="001314DD"/>
    <w:rsid w:val="00143127"/>
    <w:rsid w:val="001451C6"/>
    <w:rsid w:val="00146AB9"/>
    <w:rsid w:val="00153079"/>
    <w:rsid w:val="00153A29"/>
    <w:rsid w:val="00154C77"/>
    <w:rsid w:val="00157DA5"/>
    <w:rsid w:val="001665CA"/>
    <w:rsid w:val="0017432F"/>
    <w:rsid w:val="00174989"/>
    <w:rsid w:val="001759B4"/>
    <w:rsid w:val="0017756B"/>
    <w:rsid w:val="00180CC4"/>
    <w:rsid w:val="00182403"/>
    <w:rsid w:val="00182733"/>
    <w:rsid w:val="00193FA5"/>
    <w:rsid w:val="001A71C5"/>
    <w:rsid w:val="001B208B"/>
    <w:rsid w:val="001C1A06"/>
    <w:rsid w:val="001C4141"/>
    <w:rsid w:val="001C4C8D"/>
    <w:rsid w:val="001C5C95"/>
    <w:rsid w:val="001D6D0B"/>
    <w:rsid w:val="001D6F24"/>
    <w:rsid w:val="001D7A78"/>
    <w:rsid w:val="001E2E18"/>
    <w:rsid w:val="001E306B"/>
    <w:rsid w:val="001E4CC7"/>
    <w:rsid w:val="001E574C"/>
    <w:rsid w:val="001F0AD0"/>
    <w:rsid w:val="001F1679"/>
    <w:rsid w:val="001F53D3"/>
    <w:rsid w:val="00202841"/>
    <w:rsid w:val="00204E33"/>
    <w:rsid w:val="00205528"/>
    <w:rsid w:val="00211BFC"/>
    <w:rsid w:val="00227A9A"/>
    <w:rsid w:val="002335F3"/>
    <w:rsid w:val="00235E44"/>
    <w:rsid w:val="0024068E"/>
    <w:rsid w:val="00241403"/>
    <w:rsid w:val="002416AE"/>
    <w:rsid w:val="00243C8B"/>
    <w:rsid w:val="00251439"/>
    <w:rsid w:val="00254267"/>
    <w:rsid w:val="002551B8"/>
    <w:rsid w:val="00257D9C"/>
    <w:rsid w:val="00262305"/>
    <w:rsid w:val="002645D9"/>
    <w:rsid w:val="00266F9D"/>
    <w:rsid w:val="00271275"/>
    <w:rsid w:val="00274049"/>
    <w:rsid w:val="002761D1"/>
    <w:rsid w:val="002817EA"/>
    <w:rsid w:val="00281AED"/>
    <w:rsid w:val="002849F7"/>
    <w:rsid w:val="002874EA"/>
    <w:rsid w:val="0029190D"/>
    <w:rsid w:val="002B1455"/>
    <w:rsid w:val="002B55F0"/>
    <w:rsid w:val="002C10B2"/>
    <w:rsid w:val="002C4504"/>
    <w:rsid w:val="002D537F"/>
    <w:rsid w:val="002E53E6"/>
    <w:rsid w:val="002E6793"/>
    <w:rsid w:val="002F0FBD"/>
    <w:rsid w:val="002F268A"/>
    <w:rsid w:val="002F6793"/>
    <w:rsid w:val="002F6A80"/>
    <w:rsid w:val="003004A6"/>
    <w:rsid w:val="00300D77"/>
    <w:rsid w:val="00301518"/>
    <w:rsid w:val="0031054C"/>
    <w:rsid w:val="0031520C"/>
    <w:rsid w:val="00333813"/>
    <w:rsid w:val="003375F9"/>
    <w:rsid w:val="00337838"/>
    <w:rsid w:val="003404EB"/>
    <w:rsid w:val="0034368D"/>
    <w:rsid w:val="00344024"/>
    <w:rsid w:val="00346B7E"/>
    <w:rsid w:val="00352F87"/>
    <w:rsid w:val="00356235"/>
    <w:rsid w:val="0037205B"/>
    <w:rsid w:val="00375244"/>
    <w:rsid w:val="00383D46"/>
    <w:rsid w:val="0038546D"/>
    <w:rsid w:val="003862FE"/>
    <w:rsid w:val="00387664"/>
    <w:rsid w:val="003920D7"/>
    <w:rsid w:val="003940EA"/>
    <w:rsid w:val="00394C45"/>
    <w:rsid w:val="003A0128"/>
    <w:rsid w:val="003A2A97"/>
    <w:rsid w:val="003A75FC"/>
    <w:rsid w:val="003B3FA9"/>
    <w:rsid w:val="003C03C8"/>
    <w:rsid w:val="003D2B80"/>
    <w:rsid w:val="003D3985"/>
    <w:rsid w:val="003D51DD"/>
    <w:rsid w:val="003E66E2"/>
    <w:rsid w:val="003F1B73"/>
    <w:rsid w:val="003F517E"/>
    <w:rsid w:val="00402B69"/>
    <w:rsid w:val="00410FB3"/>
    <w:rsid w:val="0041376E"/>
    <w:rsid w:val="00414FD4"/>
    <w:rsid w:val="004164F7"/>
    <w:rsid w:val="00423239"/>
    <w:rsid w:val="0042440F"/>
    <w:rsid w:val="00430255"/>
    <w:rsid w:val="0043103A"/>
    <w:rsid w:val="00433296"/>
    <w:rsid w:val="004344A8"/>
    <w:rsid w:val="004348E6"/>
    <w:rsid w:val="00437949"/>
    <w:rsid w:val="004415F1"/>
    <w:rsid w:val="00441CFF"/>
    <w:rsid w:val="00444F05"/>
    <w:rsid w:val="004515F8"/>
    <w:rsid w:val="00457385"/>
    <w:rsid w:val="00467FA9"/>
    <w:rsid w:val="004757E9"/>
    <w:rsid w:val="00475AAD"/>
    <w:rsid w:val="00476B40"/>
    <w:rsid w:val="004770DF"/>
    <w:rsid w:val="00477345"/>
    <w:rsid w:val="00484267"/>
    <w:rsid w:val="00486DCB"/>
    <w:rsid w:val="00491157"/>
    <w:rsid w:val="004A459C"/>
    <w:rsid w:val="004B4E8B"/>
    <w:rsid w:val="004B63F2"/>
    <w:rsid w:val="004B75C8"/>
    <w:rsid w:val="004C0E30"/>
    <w:rsid w:val="004C456C"/>
    <w:rsid w:val="004C7036"/>
    <w:rsid w:val="004D317D"/>
    <w:rsid w:val="004E0540"/>
    <w:rsid w:val="004E0F52"/>
    <w:rsid w:val="004E770B"/>
    <w:rsid w:val="004E77E9"/>
    <w:rsid w:val="004F41A0"/>
    <w:rsid w:val="00504BBE"/>
    <w:rsid w:val="00507A31"/>
    <w:rsid w:val="00512A4C"/>
    <w:rsid w:val="00515C5D"/>
    <w:rsid w:val="00520EA8"/>
    <w:rsid w:val="0052323A"/>
    <w:rsid w:val="005234EB"/>
    <w:rsid w:val="0052632F"/>
    <w:rsid w:val="005353EA"/>
    <w:rsid w:val="00536E25"/>
    <w:rsid w:val="00542952"/>
    <w:rsid w:val="0054752A"/>
    <w:rsid w:val="005535AA"/>
    <w:rsid w:val="00553C77"/>
    <w:rsid w:val="0056590D"/>
    <w:rsid w:val="005677FC"/>
    <w:rsid w:val="00567E5E"/>
    <w:rsid w:val="00571601"/>
    <w:rsid w:val="00573344"/>
    <w:rsid w:val="00573642"/>
    <w:rsid w:val="00582EE8"/>
    <w:rsid w:val="00587770"/>
    <w:rsid w:val="00596242"/>
    <w:rsid w:val="0059753B"/>
    <w:rsid w:val="005977F2"/>
    <w:rsid w:val="005A1657"/>
    <w:rsid w:val="005A4522"/>
    <w:rsid w:val="005C1E7B"/>
    <w:rsid w:val="005C255C"/>
    <w:rsid w:val="005C3EEB"/>
    <w:rsid w:val="005D28DA"/>
    <w:rsid w:val="005D2F86"/>
    <w:rsid w:val="005E0E1D"/>
    <w:rsid w:val="005E6377"/>
    <w:rsid w:val="006001B9"/>
    <w:rsid w:val="006027BF"/>
    <w:rsid w:val="00610FB0"/>
    <w:rsid w:val="00611523"/>
    <w:rsid w:val="0061499B"/>
    <w:rsid w:val="00616266"/>
    <w:rsid w:val="006208A4"/>
    <w:rsid w:val="0062475E"/>
    <w:rsid w:val="00627575"/>
    <w:rsid w:val="00630F87"/>
    <w:rsid w:val="00633237"/>
    <w:rsid w:val="00640FEF"/>
    <w:rsid w:val="00641156"/>
    <w:rsid w:val="0064145F"/>
    <w:rsid w:val="0064746F"/>
    <w:rsid w:val="006507FA"/>
    <w:rsid w:val="006532E9"/>
    <w:rsid w:val="00654EE1"/>
    <w:rsid w:val="00674818"/>
    <w:rsid w:val="0068531F"/>
    <w:rsid w:val="00685A54"/>
    <w:rsid w:val="00690E85"/>
    <w:rsid w:val="006969DB"/>
    <w:rsid w:val="006A0556"/>
    <w:rsid w:val="006A3155"/>
    <w:rsid w:val="006B2D3D"/>
    <w:rsid w:val="006B5A94"/>
    <w:rsid w:val="006B663A"/>
    <w:rsid w:val="006B685F"/>
    <w:rsid w:val="006C65E3"/>
    <w:rsid w:val="006D625C"/>
    <w:rsid w:val="006D6EEC"/>
    <w:rsid w:val="006E130B"/>
    <w:rsid w:val="006E75E1"/>
    <w:rsid w:val="006F0854"/>
    <w:rsid w:val="006F10C1"/>
    <w:rsid w:val="006F1126"/>
    <w:rsid w:val="006F1355"/>
    <w:rsid w:val="00702066"/>
    <w:rsid w:val="007119FB"/>
    <w:rsid w:val="00713E40"/>
    <w:rsid w:val="007160E8"/>
    <w:rsid w:val="007216A4"/>
    <w:rsid w:val="007239B8"/>
    <w:rsid w:val="00727B7B"/>
    <w:rsid w:val="00736144"/>
    <w:rsid w:val="007433E5"/>
    <w:rsid w:val="007434E1"/>
    <w:rsid w:val="00743B4A"/>
    <w:rsid w:val="00744894"/>
    <w:rsid w:val="00755550"/>
    <w:rsid w:val="00756719"/>
    <w:rsid w:val="00756C19"/>
    <w:rsid w:val="00760D54"/>
    <w:rsid w:val="00766CDA"/>
    <w:rsid w:val="00783020"/>
    <w:rsid w:val="00786147"/>
    <w:rsid w:val="00793A49"/>
    <w:rsid w:val="0079594C"/>
    <w:rsid w:val="0079654E"/>
    <w:rsid w:val="007A197A"/>
    <w:rsid w:val="007A71BB"/>
    <w:rsid w:val="007A7ACE"/>
    <w:rsid w:val="007B0D73"/>
    <w:rsid w:val="007B1B55"/>
    <w:rsid w:val="007B4B6B"/>
    <w:rsid w:val="007C0345"/>
    <w:rsid w:val="007C758A"/>
    <w:rsid w:val="007D16A7"/>
    <w:rsid w:val="007D3D54"/>
    <w:rsid w:val="007E1219"/>
    <w:rsid w:val="007E291E"/>
    <w:rsid w:val="007E5C7B"/>
    <w:rsid w:val="007E61BB"/>
    <w:rsid w:val="007F794C"/>
    <w:rsid w:val="00800388"/>
    <w:rsid w:val="00803A40"/>
    <w:rsid w:val="00811DE5"/>
    <w:rsid w:val="008133BA"/>
    <w:rsid w:val="00817D71"/>
    <w:rsid w:val="0082331B"/>
    <w:rsid w:val="008262FC"/>
    <w:rsid w:val="00832008"/>
    <w:rsid w:val="00833417"/>
    <w:rsid w:val="00834526"/>
    <w:rsid w:val="00842860"/>
    <w:rsid w:val="00850D27"/>
    <w:rsid w:val="00852766"/>
    <w:rsid w:val="008550B6"/>
    <w:rsid w:val="00856940"/>
    <w:rsid w:val="00865539"/>
    <w:rsid w:val="00865CF8"/>
    <w:rsid w:val="00866FCD"/>
    <w:rsid w:val="00867ACC"/>
    <w:rsid w:val="00872EF4"/>
    <w:rsid w:val="0087364D"/>
    <w:rsid w:val="0087542F"/>
    <w:rsid w:val="00875557"/>
    <w:rsid w:val="008827BE"/>
    <w:rsid w:val="00883C2D"/>
    <w:rsid w:val="00884485"/>
    <w:rsid w:val="00884B16"/>
    <w:rsid w:val="00885400"/>
    <w:rsid w:val="008877E0"/>
    <w:rsid w:val="00887AFD"/>
    <w:rsid w:val="008900AD"/>
    <w:rsid w:val="008961DB"/>
    <w:rsid w:val="008A208D"/>
    <w:rsid w:val="008A31CB"/>
    <w:rsid w:val="008B0887"/>
    <w:rsid w:val="008B1FFD"/>
    <w:rsid w:val="008C45A5"/>
    <w:rsid w:val="008C6512"/>
    <w:rsid w:val="008C6C6A"/>
    <w:rsid w:val="008D40CA"/>
    <w:rsid w:val="008E4A55"/>
    <w:rsid w:val="008F2933"/>
    <w:rsid w:val="008F3D93"/>
    <w:rsid w:val="008F4A54"/>
    <w:rsid w:val="00900D5E"/>
    <w:rsid w:val="0090293A"/>
    <w:rsid w:val="009049A1"/>
    <w:rsid w:val="0092173D"/>
    <w:rsid w:val="00924765"/>
    <w:rsid w:val="009253EC"/>
    <w:rsid w:val="0093014B"/>
    <w:rsid w:val="00950304"/>
    <w:rsid w:val="009513A3"/>
    <w:rsid w:val="00953467"/>
    <w:rsid w:val="009635F1"/>
    <w:rsid w:val="00966BB9"/>
    <w:rsid w:val="0097564D"/>
    <w:rsid w:val="00976195"/>
    <w:rsid w:val="009771BE"/>
    <w:rsid w:val="009860C8"/>
    <w:rsid w:val="009867A5"/>
    <w:rsid w:val="0099795B"/>
    <w:rsid w:val="009A2EAE"/>
    <w:rsid w:val="009A3124"/>
    <w:rsid w:val="009A43F2"/>
    <w:rsid w:val="009A5F19"/>
    <w:rsid w:val="009C4595"/>
    <w:rsid w:val="009C5458"/>
    <w:rsid w:val="009D2220"/>
    <w:rsid w:val="009D6077"/>
    <w:rsid w:val="009E6A78"/>
    <w:rsid w:val="009E77B9"/>
    <w:rsid w:val="009F276E"/>
    <w:rsid w:val="009F3288"/>
    <w:rsid w:val="00A0045E"/>
    <w:rsid w:val="00A00C60"/>
    <w:rsid w:val="00A026E7"/>
    <w:rsid w:val="00A0368C"/>
    <w:rsid w:val="00A06E12"/>
    <w:rsid w:val="00A070C8"/>
    <w:rsid w:val="00A0721E"/>
    <w:rsid w:val="00A15F7B"/>
    <w:rsid w:val="00A305EC"/>
    <w:rsid w:val="00A372B0"/>
    <w:rsid w:val="00A37D4F"/>
    <w:rsid w:val="00A43FD6"/>
    <w:rsid w:val="00A441C4"/>
    <w:rsid w:val="00A54F0F"/>
    <w:rsid w:val="00A556AD"/>
    <w:rsid w:val="00A62C5F"/>
    <w:rsid w:val="00A63B03"/>
    <w:rsid w:val="00A653C3"/>
    <w:rsid w:val="00A730A7"/>
    <w:rsid w:val="00A8043F"/>
    <w:rsid w:val="00A81B45"/>
    <w:rsid w:val="00A83B82"/>
    <w:rsid w:val="00A84496"/>
    <w:rsid w:val="00A961D6"/>
    <w:rsid w:val="00AB3F08"/>
    <w:rsid w:val="00AC38B3"/>
    <w:rsid w:val="00AC59CD"/>
    <w:rsid w:val="00AC7D5D"/>
    <w:rsid w:val="00AD0FB5"/>
    <w:rsid w:val="00AD23A4"/>
    <w:rsid w:val="00AD33A4"/>
    <w:rsid w:val="00AD3BCE"/>
    <w:rsid w:val="00AD75EB"/>
    <w:rsid w:val="00AF2F18"/>
    <w:rsid w:val="00B047BD"/>
    <w:rsid w:val="00B05CAB"/>
    <w:rsid w:val="00B068CC"/>
    <w:rsid w:val="00B128D0"/>
    <w:rsid w:val="00B1321A"/>
    <w:rsid w:val="00B20577"/>
    <w:rsid w:val="00B21C9F"/>
    <w:rsid w:val="00B22FFF"/>
    <w:rsid w:val="00B24230"/>
    <w:rsid w:val="00B408E0"/>
    <w:rsid w:val="00B40FBC"/>
    <w:rsid w:val="00B50224"/>
    <w:rsid w:val="00B55D81"/>
    <w:rsid w:val="00B55E8B"/>
    <w:rsid w:val="00B731B2"/>
    <w:rsid w:val="00B816E2"/>
    <w:rsid w:val="00B84994"/>
    <w:rsid w:val="00B9300B"/>
    <w:rsid w:val="00B9682D"/>
    <w:rsid w:val="00BA26FA"/>
    <w:rsid w:val="00BA49B9"/>
    <w:rsid w:val="00BB2CD7"/>
    <w:rsid w:val="00BB7579"/>
    <w:rsid w:val="00BD2FF2"/>
    <w:rsid w:val="00BD69F4"/>
    <w:rsid w:val="00BD757A"/>
    <w:rsid w:val="00BE09A4"/>
    <w:rsid w:val="00BE6C65"/>
    <w:rsid w:val="00BF5BBD"/>
    <w:rsid w:val="00BF645D"/>
    <w:rsid w:val="00C1177E"/>
    <w:rsid w:val="00C24E1A"/>
    <w:rsid w:val="00C50FDD"/>
    <w:rsid w:val="00C51ECD"/>
    <w:rsid w:val="00C54852"/>
    <w:rsid w:val="00C60FD2"/>
    <w:rsid w:val="00C64F0D"/>
    <w:rsid w:val="00C65CA3"/>
    <w:rsid w:val="00C67CA7"/>
    <w:rsid w:val="00C73978"/>
    <w:rsid w:val="00C76274"/>
    <w:rsid w:val="00C82915"/>
    <w:rsid w:val="00C82E26"/>
    <w:rsid w:val="00C8312A"/>
    <w:rsid w:val="00C85188"/>
    <w:rsid w:val="00C878CA"/>
    <w:rsid w:val="00C9243F"/>
    <w:rsid w:val="00CB4830"/>
    <w:rsid w:val="00CB5C01"/>
    <w:rsid w:val="00CB7279"/>
    <w:rsid w:val="00CC340A"/>
    <w:rsid w:val="00CC44D6"/>
    <w:rsid w:val="00CC5F4B"/>
    <w:rsid w:val="00CC7F7E"/>
    <w:rsid w:val="00CD4DA4"/>
    <w:rsid w:val="00CE3DED"/>
    <w:rsid w:val="00CE4B3B"/>
    <w:rsid w:val="00CE5F9E"/>
    <w:rsid w:val="00CF53BB"/>
    <w:rsid w:val="00CF5B51"/>
    <w:rsid w:val="00CF5CAB"/>
    <w:rsid w:val="00D249FB"/>
    <w:rsid w:val="00D316F6"/>
    <w:rsid w:val="00D3582C"/>
    <w:rsid w:val="00D36F15"/>
    <w:rsid w:val="00D44D84"/>
    <w:rsid w:val="00D52DB1"/>
    <w:rsid w:val="00D54977"/>
    <w:rsid w:val="00D655FE"/>
    <w:rsid w:val="00D65DF1"/>
    <w:rsid w:val="00D92FD9"/>
    <w:rsid w:val="00D9702A"/>
    <w:rsid w:val="00DA104E"/>
    <w:rsid w:val="00DA4079"/>
    <w:rsid w:val="00DA4984"/>
    <w:rsid w:val="00DB4CE8"/>
    <w:rsid w:val="00DD24AE"/>
    <w:rsid w:val="00DD5514"/>
    <w:rsid w:val="00DE70F1"/>
    <w:rsid w:val="00DF21E8"/>
    <w:rsid w:val="00DF2C97"/>
    <w:rsid w:val="00DF493E"/>
    <w:rsid w:val="00DF58F0"/>
    <w:rsid w:val="00E01D70"/>
    <w:rsid w:val="00E0522B"/>
    <w:rsid w:val="00E12ABE"/>
    <w:rsid w:val="00E12DED"/>
    <w:rsid w:val="00E15B96"/>
    <w:rsid w:val="00E1696B"/>
    <w:rsid w:val="00E16FE6"/>
    <w:rsid w:val="00E20A30"/>
    <w:rsid w:val="00E215C9"/>
    <w:rsid w:val="00E23696"/>
    <w:rsid w:val="00E24240"/>
    <w:rsid w:val="00E25DB3"/>
    <w:rsid w:val="00E318DF"/>
    <w:rsid w:val="00E33AFA"/>
    <w:rsid w:val="00E34862"/>
    <w:rsid w:val="00E35B98"/>
    <w:rsid w:val="00E411D6"/>
    <w:rsid w:val="00E50700"/>
    <w:rsid w:val="00E51D6D"/>
    <w:rsid w:val="00E630C7"/>
    <w:rsid w:val="00E72EFC"/>
    <w:rsid w:val="00E72F19"/>
    <w:rsid w:val="00E7464E"/>
    <w:rsid w:val="00E774DA"/>
    <w:rsid w:val="00E77FF5"/>
    <w:rsid w:val="00E818B0"/>
    <w:rsid w:val="00E87291"/>
    <w:rsid w:val="00E905E1"/>
    <w:rsid w:val="00E91707"/>
    <w:rsid w:val="00E94AAE"/>
    <w:rsid w:val="00E94D76"/>
    <w:rsid w:val="00E95D11"/>
    <w:rsid w:val="00EA1FC7"/>
    <w:rsid w:val="00EA62CC"/>
    <w:rsid w:val="00EB1118"/>
    <w:rsid w:val="00EB27FA"/>
    <w:rsid w:val="00EC14F1"/>
    <w:rsid w:val="00EC23F5"/>
    <w:rsid w:val="00EC4959"/>
    <w:rsid w:val="00EC6997"/>
    <w:rsid w:val="00ED2ED7"/>
    <w:rsid w:val="00EE006B"/>
    <w:rsid w:val="00EF03DB"/>
    <w:rsid w:val="00EF0A7E"/>
    <w:rsid w:val="00EF1CC0"/>
    <w:rsid w:val="00EF2FAF"/>
    <w:rsid w:val="00F01796"/>
    <w:rsid w:val="00F100CB"/>
    <w:rsid w:val="00F109AE"/>
    <w:rsid w:val="00F116CD"/>
    <w:rsid w:val="00F1361C"/>
    <w:rsid w:val="00F1544E"/>
    <w:rsid w:val="00F1682A"/>
    <w:rsid w:val="00F171DF"/>
    <w:rsid w:val="00F21BE4"/>
    <w:rsid w:val="00F2295B"/>
    <w:rsid w:val="00F27678"/>
    <w:rsid w:val="00F3203F"/>
    <w:rsid w:val="00F5646A"/>
    <w:rsid w:val="00F614A6"/>
    <w:rsid w:val="00F62C9D"/>
    <w:rsid w:val="00F73F17"/>
    <w:rsid w:val="00F75630"/>
    <w:rsid w:val="00F80FCC"/>
    <w:rsid w:val="00F84F42"/>
    <w:rsid w:val="00F912AA"/>
    <w:rsid w:val="00F91308"/>
    <w:rsid w:val="00FA46C0"/>
    <w:rsid w:val="00FA4ED4"/>
    <w:rsid w:val="00FB28B9"/>
    <w:rsid w:val="00FB32B0"/>
    <w:rsid w:val="00FB55AC"/>
    <w:rsid w:val="00FB7648"/>
    <w:rsid w:val="00FC0F93"/>
    <w:rsid w:val="00FC3AD1"/>
    <w:rsid w:val="00FD2DC4"/>
    <w:rsid w:val="00FE3C1E"/>
    <w:rsid w:val="00FE470F"/>
    <w:rsid w:val="00FF5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9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E1696B"/>
    <w:pPr>
      <w:ind w:left="360"/>
      <w:jc w:val="both"/>
    </w:pPr>
    <w:rPr>
      <w:rFonts w:asciiTheme="minorHAnsi" w:eastAsiaTheme="minorHAnsi" w:hAnsiTheme="minorHAnsi" w:cstheme="minorBidi"/>
      <w:szCs w:val="28"/>
      <w:lang w:eastAsia="en-US"/>
    </w:rPr>
  </w:style>
  <w:style w:type="character" w:customStyle="1" w:styleId="20">
    <w:name w:val="Основной текст с отступом 2 Знак"/>
    <w:basedOn w:val="a0"/>
    <w:link w:val="2"/>
    <w:semiHidden/>
    <w:rsid w:val="00E1696B"/>
    <w:rPr>
      <w:sz w:val="24"/>
      <w:szCs w:val="28"/>
    </w:rPr>
  </w:style>
  <w:style w:type="paragraph" w:customStyle="1" w:styleId="a3">
    <w:name w:val="???????"/>
    <w:rsid w:val="00E1696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E1696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262F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62F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9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E1696B"/>
    <w:pPr>
      <w:ind w:left="360"/>
      <w:jc w:val="both"/>
    </w:pPr>
    <w:rPr>
      <w:rFonts w:asciiTheme="minorHAnsi" w:eastAsiaTheme="minorHAnsi" w:hAnsiTheme="minorHAnsi" w:cstheme="minorBidi"/>
      <w:szCs w:val="28"/>
      <w:lang w:eastAsia="en-US"/>
    </w:rPr>
  </w:style>
  <w:style w:type="character" w:customStyle="1" w:styleId="20">
    <w:name w:val="Основной текст с отступом 2 Знак"/>
    <w:basedOn w:val="a0"/>
    <w:link w:val="2"/>
    <w:semiHidden/>
    <w:rsid w:val="00E1696B"/>
    <w:rPr>
      <w:sz w:val="24"/>
      <w:szCs w:val="28"/>
    </w:rPr>
  </w:style>
  <w:style w:type="paragraph" w:customStyle="1" w:styleId="a3">
    <w:name w:val="???????"/>
    <w:rsid w:val="00E1696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E1696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262F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62F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861C10-E04D-45B1-9730-5A0C92BA1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720</Words>
  <Characters>4106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20</cp:revision>
  <cp:lastPrinted>2013-03-05T05:05:00Z</cp:lastPrinted>
  <dcterms:created xsi:type="dcterms:W3CDTF">2013-03-04T03:27:00Z</dcterms:created>
  <dcterms:modified xsi:type="dcterms:W3CDTF">2013-03-05T05:06:00Z</dcterms:modified>
</cp:coreProperties>
</file>