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1D" w:rsidRDefault="00AC0C1D" w:rsidP="00AC0C1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CB6BEA7" wp14:editId="79BCE8FA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1D" w:rsidRDefault="00AC0C1D" w:rsidP="00AC0C1D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AC0C1D" w:rsidRDefault="00AC0C1D" w:rsidP="000C18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BF" w:rsidRPr="000C1881" w:rsidRDefault="000C1881" w:rsidP="000C18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1881">
        <w:rPr>
          <w:rFonts w:ascii="Times New Roman" w:hAnsi="Times New Roman" w:cs="Times New Roman"/>
          <w:b/>
          <w:sz w:val="28"/>
          <w:szCs w:val="28"/>
        </w:rPr>
        <w:t>Возникли проблемы при получении государственных услуг?</w:t>
      </w:r>
    </w:p>
    <w:p w:rsidR="000C1881" w:rsidRPr="000C1881" w:rsidRDefault="000C1881" w:rsidP="000C18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81">
        <w:rPr>
          <w:rFonts w:ascii="Times New Roman" w:hAnsi="Times New Roman" w:cs="Times New Roman"/>
          <w:b/>
          <w:sz w:val="28"/>
          <w:szCs w:val="28"/>
        </w:rPr>
        <w:t>Воспользуйтесь порталом Досудебного обжалования</w:t>
      </w:r>
    </w:p>
    <w:p w:rsidR="000C1881" w:rsidRDefault="000C1881" w:rsidP="000C1881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C1D" w:rsidRPr="002856BF" w:rsidRDefault="00AC0C1D" w:rsidP="000C1881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Возникли проблемы при получении государственных услуг? Воспользуйтесь досудебным (внесудебным) обжалованием решений и действий (бездействия), совершенных при предоставлении государственных услуг.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Портал Досудебного обжалования обеспечивает доступ к единому реестру жалоб, связанных с нарушениями порядка предоставления государственных и муниципальных услуг, и представляет собой альтернативу обращения в суд. Портал Досудебного обжалования позволяет восстановить свои нарушенные права более оперативно, чем судебные процедуры.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На какие нарушения можно подать жалобу?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210-ФЗ «Об организации предоставления государственных и муниципальных услуг» Вы можете подать жалобу на нарушение порядка предоставления государственных услуг, выразившееся в неправомерных решениях и действиях (бездействии) должностных лиц органов исполнительной власти, по следующим причинам: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• Нарушение сроков предоставления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• Нарушение сроков регистрации запроса на услугу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• Отказ в исправлении допущенных ошибок или опечаток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• Отказ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• Отказ в приеме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• Требование дополнительной платы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• Требование дополнительных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Что нужно для того, чтобы подать жалобу на портале досудебного обжалования?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• Иметь доступ к компьютеру, подключенному к Интернету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 xml:space="preserve">• Быть зарегистрированным на портале </w:t>
      </w:r>
      <w:hyperlink r:id="rId5" w:tgtFrame="_blank" w:history="1">
        <w:r w:rsidRPr="002856BF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 xml:space="preserve">• Заполнить форму подачи жалобы на портале </w:t>
      </w:r>
      <w:hyperlink r:id="rId6" w:tgtFrame="_blank" w:history="1">
        <w:r w:rsidRPr="002856BF">
          <w:rPr>
            <w:rStyle w:val="a3"/>
            <w:rFonts w:ascii="Times New Roman" w:hAnsi="Times New Roman" w:cs="Times New Roman"/>
            <w:sz w:val="28"/>
            <w:szCs w:val="28"/>
          </w:rPr>
          <w:t>do.gosuslugi.ru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>В какие сроки будет рассмотрена жалоба?</w:t>
      </w:r>
    </w:p>
    <w:p w:rsidR="006A7253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BF">
        <w:rPr>
          <w:rFonts w:ascii="Times New Roman" w:hAnsi="Times New Roman" w:cs="Times New Roman"/>
          <w:sz w:val="28"/>
          <w:szCs w:val="28"/>
        </w:rPr>
        <w:t xml:space="preserve">Жалобы рассматриваются ответственными должностными лицами в течение 15 рабочих дней с момента регистрации жалобы на портале </w:t>
      </w:r>
      <w:r w:rsidRPr="002856BF">
        <w:rPr>
          <w:rFonts w:ascii="Times New Roman" w:hAnsi="Times New Roman" w:cs="Times New Roman"/>
          <w:sz w:val="28"/>
          <w:szCs w:val="28"/>
        </w:rPr>
        <w:lastRenderedPageBreak/>
        <w:t>Досудебного обжалования. О статусе рассмотрения жалобы Вы можете узнать в личном кабинет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6BF" w:rsidRDefault="002856BF" w:rsidP="002856BF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6BF" w:rsidRPr="002856BF" w:rsidRDefault="002856BF" w:rsidP="002856BF">
      <w:pPr>
        <w:spacing w:after="0" w:line="240" w:lineRule="auto"/>
        <w:ind w:left="-142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2856BF" w:rsidRPr="0028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1F"/>
    <w:rsid w:val="000C1881"/>
    <w:rsid w:val="002856BF"/>
    <w:rsid w:val="006A7253"/>
    <w:rsid w:val="0089031F"/>
    <w:rsid w:val="00A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4E02"/>
  <w15:chartTrackingRefBased/>
  <w15:docId w15:val="{21B6808F-10AC-4CC3-AD78-84738BD9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do.gosuslugi.ru&amp;post=-204755094_83&amp;cc_key=" TargetMode="External"/><Relationship Id="rId5" Type="http://schemas.openxmlformats.org/officeDocument/2006/relationships/hyperlink" Target="https://vk.com/away.php?to=http%3A%2F%2Fwww.gosuslugi.ru&amp;post=-204755094_83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2022-01-18T09:31:00Z</dcterms:created>
  <dcterms:modified xsi:type="dcterms:W3CDTF">2022-01-21T01:33:00Z</dcterms:modified>
</cp:coreProperties>
</file>