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98" w:rsidRPr="00B11B12" w:rsidRDefault="00460798" w:rsidP="00460798">
      <w:pPr>
        <w:jc w:val="center"/>
        <w:rPr>
          <w:b/>
          <w:sz w:val="28"/>
          <w:szCs w:val="28"/>
        </w:rPr>
      </w:pPr>
      <w:r w:rsidRPr="00B11B12">
        <w:rPr>
          <w:b/>
          <w:sz w:val="28"/>
          <w:szCs w:val="28"/>
        </w:rPr>
        <w:t>РОССИЙСКАЯ ФЕДЕРАЦИЯ</w:t>
      </w:r>
    </w:p>
    <w:p w:rsidR="00460798" w:rsidRPr="00B11B12" w:rsidRDefault="00460798" w:rsidP="00460798">
      <w:pPr>
        <w:jc w:val="center"/>
        <w:rPr>
          <w:b/>
          <w:sz w:val="28"/>
          <w:szCs w:val="28"/>
        </w:rPr>
      </w:pPr>
      <w:r w:rsidRPr="00B11B12">
        <w:rPr>
          <w:b/>
          <w:sz w:val="28"/>
          <w:szCs w:val="28"/>
        </w:rPr>
        <w:t>РЕСПУБЛИКА АЛТАЙ</w:t>
      </w:r>
    </w:p>
    <w:p w:rsidR="00460798" w:rsidRPr="00B11B12" w:rsidRDefault="00460798" w:rsidP="00460798">
      <w:pPr>
        <w:jc w:val="center"/>
        <w:rPr>
          <w:b/>
          <w:sz w:val="28"/>
          <w:szCs w:val="28"/>
        </w:rPr>
      </w:pPr>
      <w:r w:rsidRPr="00B11B12">
        <w:rPr>
          <w:b/>
          <w:sz w:val="28"/>
          <w:szCs w:val="28"/>
        </w:rPr>
        <w:t>ЧОЙСКИЙ РАЙОН</w:t>
      </w:r>
    </w:p>
    <w:p w:rsidR="00460798" w:rsidRPr="00B11B12" w:rsidRDefault="00460798" w:rsidP="00460798">
      <w:pPr>
        <w:jc w:val="center"/>
        <w:rPr>
          <w:b/>
          <w:sz w:val="28"/>
          <w:szCs w:val="28"/>
        </w:rPr>
      </w:pPr>
      <w:r w:rsidRPr="00B11B12">
        <w:rPr>
          <w:b/>
          <w:sz w:val="28"/>
          <w:szCs w:val="28"/>
        </w:rPr>
        <w:t xml:space="preserve"> СОВЕТ ДЕПУТАТОВ МУНИЦИПАЛЬНОГО ОБРАЗОВАНИЯ</w:t>
      </w:r>
    </w:p>
    <w:p w:rsidR="00460798" w:rsidRPr="00B11B12" w:rsidRDefault="00460798" w:rsidP="00460798">
      <w:pPr>
        <w:jc w:val="center"/>
        <w:rPr>
          <w:b/>
          <w:sz w:val="28"/>
          <w:szCs w:val="28"/>
        </w:rPr>
      </w:pPr>
      <w:r w:rsidRPr="00B11B12">
        <w:rPr>
          <w:b/>
          <w:sz w:val="28"/>
          <w:szCs w:val="28"/>
        </w:rPr>
        <w:t>«СЕЙКИНСКОЕ СЕЛЬСКОЕ ПОСЕЛЕНИЕ»</w:t>
      </w:r>
    </w:p>
    <w:p w:rsidR="00460798" w:rsidRPr="00B11B12" w:rsidRDefault="00460798" w:rsidP="00460798">
      <w:pPr>
        <w:rPr>
          <w:b/>
          <w:sz w:val="28"/>
          <w:szCs w:val="28"/>
        </w:rPr>
      </w:pPr>
    </w:p>
    <w:p w:rsidR="00460798" w:rsidRPr="00B11B12" w:rsidRDefault="00460798" w:rsidP="00460798">
      <w:pPr>
        <w:jc w:val="center"/>
        <w:rPr>
          <w:b/>
          <w:bCs/>
          <w:sz w:val="28"/>
          <w:szCs w:val="28"/>
        </w:rPr>
      </w:pPr>
      <w:r w:rsidRPr="00B11B12">
        <w:rPr>
          <w:b/>
          <w:bCs/>
          <w:sz w:val="28"/>
          <w:szCs w:val="28"/>
        </w:rPr>
        <w:t>РЕШЕНИЕ</w:t>
      </w:r>
    </w:p>
    <w:p w:rsidR="00460798" w:rsidRPr="00B11B12" w:rsidRDefault="00460798" w:rsidP="00460798">
      <w:pPr>
        <w:pStyle w:val="20"/>
        <w:tabs>
          <w:tab w:val="left" w:pos="900"/>
        </w:tabs>
        <w:ind w:left="0"/>
        <w:jc w:val="left"/>
        <w:rPr>
          <w:sz w:val="28"/>
        </w:rPr>
      </w:pPr>
    </w:p>
    <w:p w:rsidR="00460798" w:rsidRPr="00B11B12" w:rsidRDefault="001953D2" w:rsidP="00460798">
      <w:pPr>
        <w:pStyle w:val="a3"/>
        <w:overflowPunct/>
        <w:autoSpaceDE/>
        <w:adjustRightInd/>
        <w:jc w:val="center"/>
        <w:rPr>
          <w:bCs/>
          <w:szCs w:val="28"/>
        </w:rPr>
      </w:pPr>
      <w:r>
        <w:rPr>
          <w:bCs/>
          <w:szCs w:val="28"/>
        </w:rPr>
        <w:t>1 июля</w:t>
      </w:r>
      <w:r w:rsidR="00E414CC">
        <w:rPr>
          <w:bCs/>
          <w:szCs w:val="28"/>
        </w:rPr>
        <w:t xml:space="preserve"> </w:t>
      </w:r>
      <w:r w:rsidR="00320066">
        <w:rPr>
          <w:bCs/>
          <w:szCs w:val="28"/>
        </w:rPr>
        <w:t>2015</w:t>
      </w:r>
      <w:r w:rsidR="00460798" w:rsidRPr="00B11B12">
        <w:rPr>
          <w:bCs/>
          <w:szCs w:val="28"/>
        </w:rPr>
        <w:t xml:space="preserve"> г.                           с. Сейка                                              №</w:t>
      </w:r>
      <w:r w:rsidR="00460798">
        <w:rPr>
          <w:bCs/>
          <w:szCs w:val="28"/>
        </w:rPr>
        <w:t xml:space="preserve"> </w:t>
      </w:r>
      <w:r>
        <w:rPr>
          <w:bCs/>
          <w:szCs w:val="28"/>
        </w:rPr>
        <w:t>13-1</w:t>
      </w:r>
    </w:p>
    <w:p w:rsidR="00460798" w:rsidRPr="00B11B12" w:rsidRDefault="00460798" w:rsidP="00460798">
      <w:pPr>
        <w:pStyle w:val="a3"/>
        <w:overflowPunct/>
        <w:autoSpaceDE/>
        <w:adjustRightInd/>
        <w:rPr>
          <w:bCs/>
          <w:szCs w:val="28"/>
        </w:rPr>
      </w:pPr>
    </w:p>
    <w:p w:rsidR="00460798" w:rsidRPr="00B11B12" w:rsidRDefault="001953D2" w:rsidP="00460798">
      <w:pPr>
        <w:shd w:val="clear" w:color="auto" w:fill="FFFFFF"/>
        <w:spacing w:line="322" w:lineRule="exact"/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460798" w:rsidRPr="00B11B12">
        <w:rPr>
          <w:b/>
          <w:sz w:val="28"/>
          <w:szCs w:val="28"/>
        </w:rPr>
        <w:t xml:space="preserve"> «О внесении изменений и дополнений в Устав Муниципального образования Сейкинское сельское поселение</w:t>
      </w:r>
      <w:r w:rsidR="00460798">
        <w:rPr>
          <w:b/>
          <w:sz w:val="28"/>
          <w:szCs w:val="28"/>
        </w:rPr>
        <w:t>»</w:t>
      </w:r>
    </w:p>
    <w:p w:rsidR="00460798" w:rsidRPr="00B11B12" w:rsidRDefault="00460798" w:rsidP="00460798">
      <w:pPr>
        <w:shd w:val="clear" w:color="auto" w:fill="FFFFFF"/>
        <w:spacing w:line="322" w:lineRule="exact"/>
        <w:ind w:right="-1"/>
        <w:rPr>
          <w:sz w:val="28"/>
          <w:szCs w:val="28"/>
        </w:rPr>
      </w:pPr>
    </w:p>
    <w:p w:rsidR="00460798" w:rsidRPr="00B11B12" w:rsidRDefault="00460798" w:rsidP="00460798">
      <w:pPr>
        <w:ind w:firstLine="567"/>
        <w:jc w:val="both"/>
        <w:rPr>
          <w:sz w:val="28"/>
          <w:szCs w:val="28"/>
        </w:rPr>
      </w:pPr>
      <w:r w:rsidRPr="00B11B12">
        <w:rPr>
          <w:sz w:val="28"/>
          <w:szCs w:val="28"/>
        </w:rPr>
        <w:t xml:space="preserve">     Руководствуясь Федеральным законом </w:t>
      </w:r>
      <w:bookmarkStart w:id="0" w:name="_GoBack"/>
      <w:bookmarkEnd w:id="0"/>
      <w:r w:rsidRPr="00B11B12">
        <w:rPr>
          <w:sz w:val="28"/>
          <w:szCs w:val="28"/>
        </w:rPr>
        <w:t>№ 131-ФЗ от 06.10.2003г. «Об общих принципах организации местного самоуправления в Российской Федерации»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B11B12">
        <w:rPr>
          <w:sz w:val="28"/>
          <w:szCs w:val="28"/>
        </w:rPr>
        <w:t xml:space="preserve">Уставом муниципального образования Сейкинское сельское поселение, </w:t>
      </w:r>
      <w:proofErr w:type="spellStart"/>
      <w:r>
        <w:rPr>
          <w:sz w:val="28"/>
          <w:szCs w:val="28"/>
        </w:rPr>
        <w:t>Сейкинский</w:t>
      </w:r>
      <w:proofErr w:type="spellEnd"/>
      <w:r>
        <w:rPr>
          <w:sz w:val="28"/>
          <w:szCs w:val="28"/>
        </w:rPr>
        <w:t xml:space="preserve"> сельский Совет депутатов</w:t>
      </w:r>
    </w:p>
    <w:p w:rsidR="00460798" w:rsidRPr="00B11B12" w:rsidRDefault="00460798" w:rsidP="00460798">
      <w:pPr>
        <w:jc w:val="both"/>
        <w:rPr>
          <w:sz w:val="28"/>
          <w:szCs w:val="28"/>
        </w:rPr>
      </w:pPr>
    </w:p>
    <w:p w:rsidR="00460798" w:rsidRDefault="00460798" w:rsidP="00460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</w:p>
    <w:p w:rsidR="00460798" w:rsidRDefault="00460798" w:rsidP="00460798">
      <w:pPr>
        <w:jc w:val="center"/>
        <w:rPr>
          <w:b/>
          <w:sz w:val="28"/>
          <w:szCs w:val="28"/>
        </w:rPr>
      </w:pPr>
    </w:p>
    <w:p w:rsidR="00460798" w:rsidRDefault="00460798" w:rsidP="00B103DC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B541A4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в Устав муниципального образования Сейкинское сельское поселение следующие изменения и дополнения:</w:t>
      </w:r>
    </w:p>
    <w:p w:rsidR="00460798" w:rsidRDefault="00460798" w:rsidP="00460798">
      <w:pPr>
        <w:pStyle w:val="a4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F81B24">
        <w:rPr>
          <w:b/>
          <w:sz w:val="28"/>
          <w:szCs w:val="28"/>
        </w:rPr>
        <w:t>пункт</w:t>
      </w:r>
      <w:r w:rsidR="00D870C4">
        <w:rPr>
          <w:b/>
          <w:sz w:val="28"/>
          <w:szCs w:val="28"/>
        </w:rPr>
        <w:t xml:space="preserve"> 1 статьи 4.1. дополнить </w:t>
      </w:r>
      <w:r w:rsidR="00F81B24">
        <w:rPr>
          <w:b/>
          <w:sz w:val="28"/>
          <w:szCs w:val="28"/>
        </w:rPr>
        <w:t>под</w:t>
      </w:r>
      <w:r w:rsidR="00D870C4">
        <w:rPr>
          <w:b/>
          <w:sz w:val="28"/>
          <w:szCs w:val="28"/>
        </w:rPr>
        <w:t xml:space="preserve">пунктами </w:t>
      </w:r>
      <w:r w:rsidR="00366EAE">
        <w:rPr>
          <w:b/>
          <w:sz w:val="28"/>
          <w:szCs w:val="28"/>
        </w:rPr>
        <w:t>12,13,14 с</w:t>
      </w:r>
      <w:r w:rsidR="00D870C4">
        <w:rPr>
          <w:b/>
          <w:sz w:val="28"/>
          <w:szCs w:val="28"/>
        </w:rPr>
        <w:t>ледующего содержания</w:t>
      </w:r>
    </w:p>
    <w:p w:rsidR="00D870C4" w:rsidRPr="00366EAE" w:rsidRDefault="00D870C4" w:rsidP="00D870C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66EAE">
        <w:rPr>
          <w:rFonts w:eastAsiaTheme="minorHAnsi"/>
          <w:bCs/>
          <w:sz w:val="28"/>
          <w:szCs w:val="28"/>
          <w:lang w:eastAsia="en-US"/>
        </w:rPr>
        <w:t>12)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:rsidR="00D870C4" w:rsidRPr="00366EAE" w:rsidRDefault="00D870C4" w:rsidP="00D870C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66EAE">
        <w:rPr>
          <w:rFonts w:eastAsiaTheme="minorHAnsi"/>
          <w:bCs/>
          <w:sz w:val="28"/>
          <w:szCs w:val="28"/>
          <w:lang w:eastAsia="en-US"/>
        </w:rPr>
        <w:t xml:space="preserve">13)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</w:t>
      </w:r>
      <w:hyperlink r:id="rId6" w:history="1">
        <w:r w:rsidRPr="00366EAE">
          <w:rPr>
            <w:rFonts w:eastAsiaTheme="minorHAnsi"/>
            <w:bCs/>
            <w:sz w:val="28"/>
            <w:szCs w:val="28"/>
            <w:lang w:eastAsia="en-US"/>
          </w:rPr>
          <w:t>законодательством</w:t>
        </w:r>
      </w:hyperlink>
      <w:r w:rsidRPr="00366EAE">
        <w:rPr>
          <w:rFonts w:eastAsiaTheme="minorHAnsi"/>
          <w:bCs/>
          <w:sz w:val="28"/>
          <w:szCs w:val="28"/>
          <w:lang w:eastAsia="en-US"/>
        </w:rPr>
        <w:t>;</w:t>
      </w:r>
    </w:p>
    <w:p w:rsidR="00D870C4" w:rsidRPr="00366EAE" w:rsidRDefault="00D870C4" w:rsidP="00D870C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66EAE">
        <w:rPr>
          <w:rFonts w:eastAsiaTheme="minorHAnsi"/>
          <w:bCs/>
          <w:sz w:val="28"/>
          <w:szCs w:val="28"/>
          <w:lang w:eastAsia="en-US"/>
        </w:rPr>
        <w:t>14) осуществление мероприятий по отлову и содержанию безнадзорных животных, об</w:t>
      </w:r>
      <w:r w:rsidR="00FB4F8D">
        <w:rPr>
          <w:rFonts w:eastAsiaTheme="minorHAnsi"/>
          <w:bCs/>
          <w:sz w:val="28"/>
          <w:szCs w:val="28"/>
          <w:lang w:eastAsia="en-US"/>
        </w:rPr>
        <w:t>итающих на территории поселения;</w:t>
      </w:r>
    </w:p>
    <w:p w:rsidR="00916450" w:rsidRDefault="00764AAB" w:rsidP="009164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0099">
        <w:rPr>
          <w:sz w:val="28"/>
          <w:szCs w:val="28"/>
        </w:rPr>
        <w:t xml:space="preserve">- </w:t>
      </w:r>
      <w:r w:rsidRPr="00764AAB">
        <w:rPr>
          <w:b/>
          <w:sz w:val="28"/>
          <w:szCs w:val="28"/>
        </w:rPr>
        <w:t xml:space="preserve"> </w:t>
      </w:r>
      <w:r w:rsidR="00F81B24">
        <w:rPr>
          <w:b/>
          <w:sz w:val="28"/>
          <w:szCs w:val="28"/>
        </w:rPr>
        <w:t>под</w:t>
      </w:r>
      <w:r w:rsidRPr="00764AAB">
        <w:rPr>
          <w:b/>
          <w:sz w:val="28"/>
          <w:szCs w:val="28"/>
        </w:rPr>
        <w:t>пу</w:t>
      </w:r>
      <w:r w:rsidR="00916450">
        <w:rPr>
          <w:b/>
          <w:sz w:val="28"/>
          <w:szCs w:val="28"/>
        </w:rPr>
        <w:t>нкт 2</w:t>
      </w:r>
      <w:r w:rsidRPr="00764AAB">
        <w:rPr>
          <w:b/>
          <w:sz w:val="28"/>
          <w:szCs w:val="28"/>
        </w:rPr>
        <w:t xml:space="preserve">1 </w:t>
      </w:r>
      <w:r w:rsidR="00F81B24">
        <w:rPr>
          <w:b/>
          <w:sz w:val="28"/>
          <w:szCs w:val="28"/>
        </w:rPr>
        <w:t>пункта</w:t>
      </w:r>
      <w:r w:rsidRPr="00764AAB">
        <w:rPr>
          <w:b/>
          <w:sz w:val="28"/>
          <w:szCs w:val="28"/>
        </w:rPr>
        <w:t xml:space="preserve"> 1 статьи 31 </w:t>
      </w:r>
      <w:r>
        <w:rPr>
          <w:sz w:val="28"/>
          <w:szCs w:val="28"/>
        </w:rPr>
        <w:t>после слов «учреждений» дополнить словами</w:t>
      </w:r>
      <w:r w:rsidR="00916450">
        <w:rPr>
          <w:sz w:val="28"/>
          <w:szCs w:val="28"/>
        </w:rPr>
        <w:t xml:space="preserve"> </w:t>
      </w:r>
      <w:r w:rsidR="00916450" w:rsidRPr="00374DC4">
        <w:rPr>
          <w:sz w:val="28"/>
          <w:szCs w:val="28"/>
        </w:rPr>
        <w:t>«</w:t>
      </w:r>
      <w:r w:rsidR="00916450" w:rsidRPr="00374DC4">
        <w:rPr>
          <w:rFonts w:eastAsiaTheme="minorHAnsi"/>
          <w:sz w:val="28"/>
          <w:szCs w:val="28"/>
          <w:lang w:eastAsia="en-US"/>
        </w:rPr>
        <w:t xml:space="preserve">организация подготовки кадров для муниципальной службы в порядке, предусмотренном законодательством Российской Федерации об образовании и </w:t>
      </w:r>
      <w:hyperlink r:id="rId7" w:history="1">
        <w:r w:rsidR="00916450" w:rsidRPr="00374DC4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="00916450" w:rsidRPr="00374DC4">
        <w:rPr>
          <w:rFonts w:eastAsiaTheme="minorHAnsi"/>
          <w:sz w:val="28"/>
          <w:szCs w:val="28"/>
          <w:lang w:eastAsia="en-US"/>
        </w:rPr>
        <w:t xml:space="preserve"> Российской Федерации о муниципальной службе</w:t>
      </w:r>
      <w:r w:rsidR="0032519A" w:rsidRPr="00374DC4">
        <w:rPr>
          <w:rFonts w:eastAsiaTheme="minorHAnsi"/>
          <w:sz w:val="28"/>
          <w:szCs w:val="28"/>
          <w:lang w:eastAsia="en-US"/>
        </w:rPr>
        <w:t>»</w:t>
      </w:r>
      <w:r w:rsidR="00FB4F8D" w:rsidRPr="00374DC4">
        <w:rPr>
          <w:rFonts w:eastAsiaTheme="minorHAnsi"/>
          <w:sz w:val="28"/>
          <w:szCs w:val="28"/>
          <w:lang w:eastAsia="en-US"/>
        </w:rPr>
        <w:t>;</w:t>
      </w:r>
    </w:p>
    <w:p w:rsidR="0032519A" w:rsidRDefault="0032519A" w:rsidP="003251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F81B24" w:rsidRPr="00F81B24">
        <w:rPr>
          <w:rFonts w:eastAsiaTheme="minorHAnsi"/>
          <w:b/>
          <w:sz w:val="28"/>
          <w:szCs w:val="28"/>
          <w:lang w:eastAsia="en-US"/>
        </w:rPr>
        <w:t>под</w:t>
      </w:r>
      <w:r w:rsidRPr="0032519A">
        <w:rPr>
          <w:rFonts w:eastAsiaTheme="minorHAnsi"/>
          <w:b/>
          <w:sz w:val="28"/>
          <w:szCs w:val="28"/>
          <w:lang w:eastAsia="en-US"/>
        </w:rPr>
        <w:t>пункт 3 части 3 статьи 12 после слов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="00ED6784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.. и проекты межевания территорий» дополнить словами «</w:t>
      </w:r>
      <w:r w:rsidRPr="00374DC4">
        <w:rPr>
          <w:rFonts w:eastAsiaTheme="minorHAnsi"/>
          <w:sz w:val="28"/>
          <w:szCs w:val="28"/>
          <w:lang w:eastAsia="en-US"/>
        </w:rPr>
        <w:t>за исключением случаев, предусмотренных Градостроительным кодексом Российской Федерации»</w:t>
      </w:r>
      <w:r w:rsidR="00374DC4">
        <w:rPr>
          <w:rFonts w:eastAsiaTheme="minorHAnsi"/>
          <w:sz w:val="28"/>
          <w:szCs w:val="28"/>
          <w:lang w:eastAsia="en-US"/>
        </w:rPr>
        <w:t>;</w:t>
      </w:r>
    </w:p>
    <w:p w:rsidR="00ED6784" w:rsidRDefault="00F81B24" w:rsidP="003251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1B24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пункт 5 статьи 15 после слов «</w:t>
      </w:r>
      <w:r w:rsidR="00ED6784">
        <w:rPr>
          <w:rFonts w:eastAsiaTheme="minorHAnsi"/>
          <w:sz w:val="28"/>
          <w:szCs w:val="28"/>
          <w:lang w:eastAsia="en-US"/>
        </w:rPr>
        <w:t>…</w:t>
      </w:r>
      <w:r w:rsidRPr="00F81B24">
        <w:rPr>
          <w:rFonts w:eastAsiaTheme="minorHAnsi"/>
          <w:sz w:val="28"/>
          <w:szCs w:val="28"/>
          <w:lang w:eastAsia="en-US"/>
        </w:rPr>
        <w:t>нормативными правовыми актами Совета депутатов</w:t>
      </w:r>
      <w:r>
        <w:rPr>
          <w:rFonts w:eastAsiaTheme="minorHAnsi"/>
          <w:b/>
          <w:sz w:val="28"/>
          <w:szCs w:val="28"/>
          <w:lang w:eastAsia="en-US"/>
        </w:rPr>
        <w:t xml:space="preserve">» </w:t>
      </w:r>
      <w:r w:rsidRPr="00F81B24">
        <w:rPr>
          <w:rFonts w:eastAsiaTheme="minorHAnsi"/>
          <w:sz w:val="28"/>
          <w:szCs w:val="28"/>
          <w:lang w:eastAsia="en-US"/>
        </w:rPr>
        <w:t>дополнить словами</w:t>
      </w:r>
      <w:r>
        <w:rPr>
          <w:rFonts w:eastAsiaTheme="minorHAnsi"/>
          <w:b/>
          <w:sz w:val="28"/>
          <w:szCs w:val="28"/>
          <w:lang w:eastAsia="en-US"/>
        </w:rPr>
        <w:t xml:space="preserve"> «</w:t>
      </w:r>
      <w:r w:rsidRPr="00ED6784">
        <w:rPr>
          <w:rFonts w:eastAsiaTheme="minorHAnsi"/>
          <w:sz w:val="28"/>
          <w:szCs w:val="28"/>
          <w:lang w:eastAsia="en-US"/>
        </w:rPr>
        <w:t>в соответствии с законом Республики Алтай»</w:t>
      </w:r>
      <w:r w:rsidR="00ED6784">
        <w:rPr>
          <w:rFonts w:eastAsiaTheme="minorHAnsi"/>
          <w:sz w:val="28"/>
          <w:szCs w:val="28"/>
          <w:lang w:eastAsia="en-US"/>
        </w:rPr>
        <w:t>;</w:t>
      </w:r>
    </w:p>
    <w:p w:rsidR="007B033B" w:rsidRDefault="007B033B" w:rsidP="003251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10D06" w:rsidRDefault="00B10D06" w:rsidP="0032519A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Pr="00B10D06">
        <w:rPr>
          <w:rFonts w:eastAsiaTheme="minorHAnsi"/>
          <w:b/>
          <w:sz w:val="28"/>
          <w:szCs w:val="28"/>
          <w:lang w:eastAsia="en-US"/>
        </w:rPr>
        <w:t>пункт 3 статьи 28 дополнить подпунктами 1 и 2 следующего содержания</w:t>
      </w:r>
      <w:r>
        <w:rPr>
          <w:rFonts w:eastAsiaTheme="minorHAnsi"/>
          <w:b/>
          <w:sz w:val="28"/>
          <w:szCs w:val="28"/>
          <w:lang w:eastAsia="en-US"/>
        </w:rPr>
        <w:t>:</w:t>
      </w:r>
    </w:p>
    <w:p w:rsidR="00B10D06" w:rsidRPr="00B10D06" w:rsidRDefault="00B10D06" w:rsidP="00B10D0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10D06">
        <w:rPr>
          <w:rFonts w:eastAsiaTheme="minorHAnsi"/>
          <w:sz w:val="28"/>
          <w:szCs w:val="28"/>
          <w:lang w:eastAsia="en-US"/>
        </w:rPr>
        <w:t xml:space="preserve">1) </w:t>
      </w:r>
      <w:r w:rsidRPr="00B10D06">
        <w:rPr>
          <w:rFonts w:eastAsiaTheme="minorHAnsi"/>
          <w:bCs/>
          <w:sz w:val="28"/>
          <w:szCs w:val="28"/>
          <w:lang w:eastAsia="en-US"/>
        </w:rPr>
        <w:t>В случае, если избранный на муниципальных выборах глава муниципального образования, полномочия которого прекращены досрочно на основании решения представительного органа муниципального образования об удалении его в отставку, обжалует в судебном порядке указанное решение, досрочные выборы главы муниципального образования не могут быть назначены до вступления решения суда в законную силу.</w:t>
      </w:r>
    </w:p>
    <w:p w:rsidR="00B10D06" w:rsidRDefault="00B10D06" w:rsidP="00B10D0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B10D06">
        <w:rPr>
          <w:rFonts w:eastAsiaTheme="minorHAnsi"/>
          <w:sz w:val="28"/>
          <w:szCs w:val="28"/>
          <w:lang w:eastAsia="en-US"/>
        </w:rPr>
        <w:t xml:space="preserve">2) </w:t>
      </w:r>
      <w:r w:rsidRPr="00B10D06">
        <w:rPr>
          <w:rFonts w:eastAsiaTheme="minorHAnsi"/>
          <w:bCs/>
          <w:sz w:val="28"/>
          <w:szCs w:val="28"/>
          <w:lang w:eastAsia="en-US"/>
        </w:rPr>
        <w:t>В случае, если избранный представительным органом муниципального образования глава муниципального образования, полномочия которого прекращены досрочно на основании решения представительного органа муниципального образования об удалении его в отставку, обжалует в судебном порядке указанное решение, представительный орган муниципального образования не вправе принимать решение об избрании из своего состава главы муниципального образования до вступления решения суда в законную силу.</w:t>
      </w:r>
      <w:proofErr w:type="gramEnd"/>
    </w:p>
    <w:p w:rsidR="006F0CE5" w:rsidRPr="00B10D06" w:rsidRDefault="006F0CE5" w:rsidP="00B10D0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10D06" w:rsidRDefault="002A3BD9" w:rsidP="0032519A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AD5959">
        <w:rPr>
          <w:rFonts w:eastAsiaTheme="minorHAnsi"/>
          <w:b/>
          <w:sz w:val="28"/>
          <w:szCs w:val="28"/>
          <w:lang w:eastAsia="en-US"/>
        </w:rPr>
        <w:t>подпункт 1 пункта 9 с</w:t>
      </w:r>
      <w:r w:rsidR="00AD5959" w:rsidRPr="00AD5959">
        <w:rPr>
          <w:rFonts w:eastAsiaTheme="minorHAnsi"/>
          <w:b/>
          <w:sz w:val="28"/>
          <w:szCs w:val="28"/>
          <w:lang w:eastAsia="en-US"/>
        </w:rPr>
        <w:t>т</w:t>
      </w:r>
      <w:r w:rsidRPr="00AD5959">
        <w:rPr>
          <w:rFonts w:eastAsiaTheme="minorHAnsi"/>
          <w:b/>
          <w:sz w:val="28"/>
          <w:szCs w:val="28"/>
          <w:lang w:eastAsia="en-US"/>
        </w:rPr>
        <w:t xml:space="preserve">атьи </w:t>
      </w:r>
      <w:r w:rsidR="00AD5959" w:rsidRPr="00AD5959">
        <w:rPr>
          <w:rFonts w:eastAsiaTheme="minorHAnsi"/>
          <w:b/>
          <w:sz w:val="28"/>
          <w:szCs w:val="28"/>
          <w:lang w:eastAsia="en-US"/>
        </w:rPr>
        <w:t>25</w:t>
      </w:r>
      <w:r w:rsidRPr="00AD5959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AD5959" w:rsidRPr="00AD5959">
        <w:rPr>
          <w:rFonts w:eastAsiaTheme="minorHAnsi"/>
          <w:b/>
          <w:sz w:val="28"/>
          <w:szCs w:val="28"/>
          <w:lang w:eastAsia="en-US"/>
        </w:rPr>
        <w:t>исключить</w:t>
      </w:r>
      <w:r w:rsidR="00AD5959">
        <w:rPr>
          <w:rFonts w:eastAsiaTheme="minorHAnsi"/>
          <w:b/>
          <w:sz w:val="28"/>
          <w:szCs w:val="28"/>
          <w:lang w:eastAsia="en-US"/>
        </w:rPr>
        <w:t>;</w:t>
      </w:r>
    </w:p>
    <w:p w:rsidR="006F0CE5" w:rsidRDefault="006F0CE5" w:rsidP="0032519A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AD5959" w:rsidRDefault="00AD5959" w:rsidP="0032519A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- подпункт 2 пункта 9 статьи 25 изложить в следующей редакции</w:t>
      </w:r>
      <w:r w:rsidR="006F0CE5">
        <w:rPr>
          <w:rFonts w:eastAsiaTheme="minorHAnsi"/>
          <w:b/>
          <w:sz w:val="28"/>
          <w:szCs w:val="28"/>
          <w:lang w:eastAsia="en-US"/>
        </w:rPr>
        <w:t>:</w:t>
      </w:r>
    </w:p>
    <w:p w:rsidR="00AD5959" w:rsidRDefault="00AD5959" w:rsidP="00AD595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D5959">
        <w:rPr>
          <w:rFonts w:eastAsiaTheme="minorHAnsi"/>
          <w:sz w:val="28"/>
          <w:szCs w:val="28"/>
          <w:lang w:eastAsia="en-US"/>
        </w:rPr>
        <w:t>2)</w:t>
      </w:r>
      <w:r>
        <w:rPr>
          <w:rFonts w:eastAsiaTheme="minorHAnsi"/>
          <w:b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</w:t>
      </w:r>
      <w:r w:rsidR="006F0CE5">
        <w:rPr>
          <w:rFonts w:eastAsiaTheme="minorHAnsi"/>
          <w:sz w:val="28"/>
          <w:szCs w:val="28"/>
          <w:lang w:eastAsia="en-US"/>
        </w:rPr>
        <w:t>Республики Алтай</w:t>
      </w:r>
      <w:r>
        <w:rPr>
          <w:rFonts w:eastAsiaTheme="minorHAnsi"/>
          <w:sz w:val="28"/>
          <w:szCs w:val="28"/>
          <w:lang w:eastAsia="en-US"/>
        </w:rPr>
        <w:t>, ему не поручено участвовать в управлении этой организацией</w:t>
      </w:r>
      <w:r w:rsidR="006F0CE5">
        <w:rPr>
          <w:rFonts w:eastAsiaTheme="minorHAnsi"/>
          <w:sz w:val="28"/>
          <w:szCs w:val="28"/>
          <w:lang w:eastAsia="en-US"/>
        </w:rPr>
        <w:t>.</w:t>
      </w:r>
    </w:p>
    <w:p w:rsidR="0032519A" w:rsidRDefault="0032519A" w:rsidP="009164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870C4" w:rsidRPr="00764AAB" w:rsidRDefault="00D870C4" w:rsidP="00460798">
      <w:pPr>
        <w:pStyle w:val="a4"/>
        <w:ind w:left="0" w:firstLine="567"/>
        <w:jc w:val="both"/>
        <w:rPr>
          <w:sz w:val="28"/>
          <w:szCs w:val="28"/>
        </w:rPr>
      </w:pPr>
    </w:p>
    <w:p w:rsidR="00460798" w:rsidRDefault="00460798" w:rsidP="0046079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на информационных стендах села и на сайте адми</w:t>
      </w:r>
      <w:r w:rsidR="001953D2">
        <w:rPr>
          <w:sz w:val="28"/>
          <w:szCs w:val="28"/>
        </w:rPr>
        <w:t>нистрации в сети «Интернет» с 02.07</w:t>
      </w:r>
      <w:r w:rsidR="0000338B">
        <w:rPr>
          <w:sz w:val="28"/>
          <w:szCs w:val="28"/>
        </w:rPr>
        <w:t>.2015</w:t>
      </w:r>
      <w:r>
        <w:rPr>
          <w:sz w:val="28"/>
          <w:szCs w:val="28"/>
        </w:rPr>
        <w:t>г.</w:t>
      </w:r>
    </w:p>
    <w:p w:rsidR="00460798" w:rsidRDefault="00460798" w:rsidP="0046079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обнародования.</w:t>
      </w:r>
    </w:p>
    <w:p w:rsidR="00460798" w:rsidRDefault="00460798" w:rsidP="00460798">
      <w:pPr>
        <w:jc w:val="both"/>
        <w:rPr>
          <w:sz w:val="28"/>
          <w:szCs w:val="28"/>
        </w:rPr>
      </w:pPr>
    </w:p>
    <w:p w:rsidR="00460798" w:rsidRDefault="00460798" w:rsidP="00460798">
      <w:pPr>
        <w:jc w:val="both"/>
        <w:rPr>
          <w:sz w:val="28"/>
          <w:szCs w:val="28"/>
        </w:rPr>
      </w:pPr>
    </w:p>
    <w:p w:rsidR="00460798" w:rsidRDefault="00460798" w:rsidP="00460798">
      <w:pPr>
        <w:jc w:val="both"/>
        <w:rPr>
          <w:sz w:val="28"/>
          <w:szCs w:val="28"/>
        </w:rPr>
      </w:pPr>
    </w:p>
    <w:p w:rsidR="00460798" w:rsidRDefault="00460798" w:rsidP="00460798">
      <w:pPr>
        <w:jc w:val="both"/>
        <w:rPr>
          <w:sz w:val="28"/>
          <w:szCs w:val="28"/>
        </w:rPr>
      </w:pPr>
    </w:p>
    <w:p w:rsidR="00460798" w:rsidRDefault="00460798" w:rsidP="00460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460798" w:rsidRPr="00CF04FC" w:rsidRDefault="00460798" w:rsidP="00460798">
      <w:pPr>
        <w:jc w:val="both"/>
        <w:rPr>
          <w:sz w:val="28"/>
          <w:szCs w:val="28"/>
        </w:rPr>
      </w:pPr>
      <w:r>
        <w:rPr>
          <w:sz w:val="28"/>
          <w:szCs w:val="28"/>
        </w:rPr>
        <w:t>Сейкинское сельское поселение                                              Е.В. Ложкин</w:t>
      </w:r>
    </w:p>
    <w:p w:rsidR="00460798" w:rsidRDefault="00460798" w:rsidP="00460798"/>
    <w:p w:rsidR="003F1B73" w:rsidRDefault="003F1B73"/>
    <w:sectPr w:rsidR="003F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50C8F"/>
    <w:multiLevelType w:val="hybridMultilevel"/>
    <w:tmpl w:val="90D84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85"/>
    <w:rsid w:val="00001EA6"/>
    <w:rsid w:val="00001F4B"/>
    <w:rsid w:val="0000338B"/>
    <w:rsid w:val="00003BB6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1468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53D2"/>
    <w:rsid w:val="001966C7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4F6C"/>
    <w:rsid w:val="001E574C"/>
    <w:rsid w:val="001E6507"/>
    <w:rsid w:val="001F0AD0"/>
    <w:rsid w:val="001F1679"/>
    <w:rsid w:val="001F2463"/>
    <w:rsid w:val="001F53D3"/>
    <w:rsid w:val="00205528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77C85"/>
    <w:rsid w:val="002817EA"/>
    <w:rsid w:val="00281AED"/>
    <w:rsid w:val="002849F7"/>
    <w:rsid w:val="00285400"/>
    <w:rsid w:val="002874EA"/>
    <w:rsid w:val="0029190D"/>
    <w:rsid w:val="00297278"/>
    <w:rsid w:val="00297EB2"/>
    <w:rsid w:val="002A33BF"/>
    <w:rsid w:val="002A3BD9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0066"/>
    <w:rsid w:val="003215F4"/>
    <w:rsid w:val="0032519A"/>
    <w:rsid w:val="00330C46"/>
    <w:rsid w:val="00333813"/>
    <w:rsid w:val="00336CA6"/>
    <w:rsid w:val="003375F9"/>
    <w:rsid w:val="00337838"/>
    <w:rsid w:val="003404EB"/>
    <w:rsid w:val="0034368D"/>
    <w:rsid w:val="00344024"/>
    <w:rsid w:val="00346B7E"/>
    <w:rsid w:val="00350A6F"/>
    <w:rsid w:val="00352F87"/>
    <w:rsid w:val="00356235"/>
    <w:rsid w:val="0036067E"/>
    <w:rsid w:val="00362322"/>
    <w:rsid w:val="003669B5"/>
    <w:rsid w:val="00366EAE"/>
    <w:rsid w:val="00371EA8"/>
    <w:rsid w:val="0037205B"/>
    <w:rsid w:val="00374DC4"/>
    <w:rsid w:val="00375244"/>
    <w:rsid w:val="00383D46"/>
    <w:rsid w:val="0038546D"/>
    <w:rsid w:val="003862FE"/>
    <w:rsid w:val="003874CD"/>
    <w:rsid w:val="003920D7"/>
    <w:rsid w:val="00393706"/>
    <w:rsid w:val="003940EA"/>
    <w:rsid w:val="00394C45"/>
    <w:rsid w:val="003A0128"/>
    <w:rsid w:val="003A2A97"/>
    <w:rsid w:val="003A75FC"/>
    <w:rsid w:val="003B2AED"/>
    <w:rsid w:val="003B3FA9"/>
    <w:rsid w:val="003C03C8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798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45B6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4035"/>
    <w:rsid w:val="00674818"/>
    <w:rsid w:val="0067512C"/>
    <w:rsid w:val="006811B9"/>
    <w:rsid w:val="00682D20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0CE5"/>
    <w:rsid w:val="006F10C1"/>
    <w:rsid w:val="006F1126"/>
    <w:rsid w:val="006F1355"/>
    <w:rsid w:val="00702066"/>
    <w:rsid w:val="00706C55"/>
    <w:rsid w:val="00710ADE"/>
    <w:rsid w:val="007119FB"/>
    <w:rsid w:val="00713E40"/>
    <w:rsid w:val="007160E8"/>
    <w:rsid w:val="007216A4"/>
    <w:rsid w:val="007239B8"/>
    <w:rsid w:val="00727B7B"/>
    <w:rsid w:val="007301A2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4AAB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33B"/>
    <w:rsid w:val="007B0D73"/>
    <w:rsid w:val="007B1B55"/>
    <w:rsid w:val="007B4B6B"/>
    <w:rsid w:val="007C0345"/>
    <w:rsid w:val="007C758A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D34AB"/>
    <w:rsid w:val="008D40CA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16450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5959"/>
    <w:rsid w:val="00AD6EC0"/>
    <w:rsid w:val="00AD75EB"/>
    <w:rsid w:val="00AE48F6"/>
    <w:rsid w:val="00AE545C"/>
    <w:rsid w:val="00AF2F18"/>
    <w:rsid w:val="00AF5425"/>
    <w:rsid w:val="00B047BD"/>
    <w:rsid w:val="00B05CAB"/>
    <w:rsid w:val="00B068CC"/>
    <w:rsid w:val="00B103DC"/>
    <w:rsid w:val="00B10D06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26AB"/>
    <w:rsid w:val="00BB2CD7"/>
    <w:rsid w:val="00BB7579"/>
    <w:rsid w:val="00BC0D85"/>
    <w:rsid w:val="00BD0099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4455A"/>
    <w:rsid w:val="00C50FDD"/>
    <w:rsid w:val="00C51ECD"/>
    <w:rsid w:val="00C54852"/>
    <w:rsid w:val="00C60FD2"/>
    <w:rsid w:val="00C6131F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52DB1"/>
    <w:rsid w:val="00D542B5"/>
    <w:rsid w:val="00D54977"/>
    <w:rsid w:val="00D655FE"/>
    <w:rsid w:val="00D65DF1"/>
    <w:rsid w:val="00D73445"/>
    <w:rsid w:val="00D76502"/>
    <w:rsid w:val="00D870C4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14CC"/>
    <w:rsid w:val="00E45634"/>
    <w:rsid w:val="00E50700"/>
    <w:rsid w:val="00E51D6D"/>
    <w:rsid w:val="00E55E21"/>
    <w:rsid w:val="00E575AC"/>
    <w:rsid w:val="00E630C7"/>
    <w:rsid w:val="00E72900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D6784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1B24"/>
    <w:rsid w:val="00F84F42"/>
    <w:rsid w:val="00F8661D"/>
    <w:rsid w:val="00F912AA"/>
    <w:rsid w:val="00F91308"/>
    <w:rsid w:val="00FA46C0"/>
    <w:rsid w:val="00FA4ED4"/>
    <w:rsid w:val="00FA5C05"/>
    <w:rsid w:val="00FB28B9"/>
    <w:rsid w:val="00FB32B0"/>
    <w:rsid w:val="00FB3ADF"/>
    <w:rsid w:val="00FB4F8D"/>
    <w:rsid w:val="00FB55AC"/>
    <w:rsid w:val="00FB7648"/>
    <w:rsid w:val="00FC0F93"/>
    <w:rsid w:val="00FC2086"/>
    <w:rsid w:val="00FC3AD1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locked/>
    <w:rsid w:val="00460798"/>
    <w:rPr>
      <w:sz w:val="24"/>
      <w:szCs w:val="28"/>
    </w:rPr>
  </w:style>
  <w:style w:type="paragraph" w:styleId="20">
    <w:name w:val="Body Text Indent 2"/>
    <w:basedOn w:val="a"/>
    <w:link w:val="2"/>
    <w:rsid w:val="00460798"/>
    <w:pPr>
      <w:ind w:left="36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460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???????"/>
    <w:rsid w:val="0046079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4607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locked/>
    <w:rsid w:val="00460798"/>
    <w:rPr>
      <w:sz w:val="24"/>
      <w:szCs w:val="28"/>
    </w:rPr>
  </w:style>
  <w:style w:type="paragraph" w:styleId="20">
    <w:name w:val="Body Text Indent 2"/>
    <w:basedOn w:val="a"/>
    <w:link w:val="2"/>
    <w:rsid w:val="00460798"/>
    <w:pPr>
      <w:ind w:left="36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460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???????"/>
    <w:rsid w:val="0046079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460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C3492FC4234C0BF4E0820DF69EA06BD829E07F60B338EC1994A7A71338173A8F6C7C766F9m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BC5165EFD615ADD9D69D1B36F5706075FC744B6AB3D035E564501385F2564F63B6BBF513378D214Y0J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2015-06-30T08:23:00Z</cp:lastPrinted>
  <dcterms:created xsi:type="dcterms:W3CDTF">2014-07-03T07:53:00Z</dcterms:created>
  <dcterms:modified xsi:type="dcterms:W3CDTF">2015-06-30T08:43:00Z</dcterms:modified>
</cp:coreProperties>
</file>