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32C" w:rsidRDefault="00F6132C" w:rsidP="007E5E08">
      <w:pPr>
        <w:rPr>
          <w:rFonts w:ascii="Times New Roman" w:hAnsi="Times New Roman" w:cs="Times New Roman"/>
          <w:b/>
          <w:sz w:val="28"/>
          <w:szCs w:val="28"/>
          <w:lang w:val="en-US"/>
        </w:rPr>
      </w:pPr>
    </w:p>
    <w:p w:rsidR="00F6132C" w:rsidRPr="0004205C" w:rsidRDefault="00F6132C" w:rsidP="00F6132C">
      <w:pPr>
        <w:spacing w:after="0" w:line="240" w:lineRule="auto"/>
        <w:ind w:firstLine="567"/>
        <w:jc w:val="center"/>
        <w:rPr>
          <w:rFonts w:ascii="Times New Roman" w:eastAsiaTheme="minorEastAsia" w:hAnsi="Times New Roman" w:cs="Times New Roman"/>
          <w:b/>
          <w:sz w:val="28"/>
          <w:szCs w:val="28"/>
          <w:lang w:eastAsia="ru-RU"/>
        </w:rPr>
      </w:pPr>
      <w:r w:rsidRPr="0004205C">
        <w:rPr>
          <w:rFonts w:ascii="Times New Roman" w:eastAsiaTheme="minorEastAsia" w:hAnsi="Times New Roman" w:cs="Times New Roman"/>
          <w:b/>
          <w:sz w:val="28"/>
          <w:szCs w:val="28"/>
          <w:lang w:eastAsia="ru-RU"/>
        </w:rPr>
        <w:t xml:space="preserve">РОССИЙСКАЯ ФЕДЕРАЦИЯ </w:t>
      </w:r>
      <w:r w:rsidRPr="0004205C">
        <w:rPr>
          <w:rFonts w:ascii="Times New Roman" w:eastAsiaTheme="minorEastAsia" w:hAnsi="Times New Roman" w:cs="Times New Roman"/>
          <w:b/>
          <w:sz w:val="28"/>
          <w:szCs w:val="28"/>
          <w:lang w:eastAsia="ru-RU"/>
        </w:rPr>
        <w:br/>
        <w:t xml:space="preserve">РЕСПУБЛИКА АЛТАЙ </w:t>
      </w:r>
      <w:r w:rsidRPr="0004205C">
        <w:rPr>
          <w:rFonts w:ascii="Times New Roman" w:eastAsiaTheme="minorEastAsia" w:hAnsi="Times New Roman" w:cs="Times New Roman"/>
          <w:b/>
          <w:sz w:val="28"/>
          <w:szCs w:val="28"/>
          <w:lang w:eastAsia="ru-RU"/>
        </w:rPr>
        <w:br/>
        <w:t xml:space="preserve">ЧОЙСКИЙРАЙОН </w:t>
      </w:r>
      <w:r w:rsidRPr="0004205C">
        <w:rPr>
          <w:rFonts w:ascii="Times New Roman" w:eastAsiaTheme="minorEastAsia" w:hAnsi="Times New Roman" w:cs="Times New Roman"/>
          <w:b/>
          <w:sz w:val="28"/>
          <w:szCs w:val="28"/>
          <w:lang w:eastAsia="ru-RU"/>
        </w:rPr>
        <w:br/>
        <w:t>СЕЙКИНСКИЙ СЕЛЬСКИЙ СОВЕТ ДЕПУТАТОВ</w:t>
      </w:r>
    </w:p>
    <w:p w:rsidR="00F6132C" w:rsidRPr="0004205C" w:rsidRDefault="00F6132C" w:rsidP="00F6132C">
      <w:pPr>
        <w:spacing w:after="0" w:line="240" w:lineRule="auto"/>
        <w:ind w:firstLine="567"/>
        <w:jc w:val="center"/>
        <w:rPr>
          <w:rFonts w:ascii="Times New Roman" w:eastAsiaTheme="minorEastAsia" w:hAnsi="Times New Roman" w:cs="Times New Roman"/>
          <w:b/>
          <w:sz w:val="28"/>
          <w:szCs w:val="28"/>
          <w:lang w:eastAsia="ru-RU"/>
        </w:rPr>
      </w:pPr>
    </w:p>
    <w:p w:rsidR="00F6132C" w:rsidRPr="0004205C" w:rsidRDefault="00F6132C" w:rsidP="00F6132C">
      <w:pPr>
        <w:spacing w:after="0" w:line="240" w:lineRule="auto"/>
        <w:ind w:firstLine="567"/>
        <w:jc w:val="center"/>
        <w:rPr>
          <w:rFonts w:ascii="Times New Roman" w:eastAsiaTheme="minorEastAsia" w:hAnsi="Times New Roman" w:cs="Times New Roman"/>
          <w:b/>
          <w:sz w:val="28"/>
          <w:szCs w:val="28"/>
          <w:lang w:eastAsia="ru-RU"/>
        </w:rPr>
      </w:pPr>
      <w:r w:rsidRPr="0004205C">
        <w:rPr>
          <w:rFonts w:ascii="Times New Roman" w:eastAsiaTheme="minorEastAsia" w:hAnsi="Times New Roman" w:cs="Times New Roman"/>
          <w:b/>
          <w:sz w:val="28"/>
          <w:szCs w:val="28"/>
          <w:lang w:eastAsia="ru-RU"/>
        </w:rPr>
        <w:t>РЕШЕНИЕ</w:t>
      </w:r>
    </w:p>
    <w:p w:rsidR="00F6132C" w:rsidRPr="0027309F" w:rsidRDefault="00F6132C" w:rsidP="007E5E08">
      <w:pPr>
        <w:rPr>
          <w:rFonts w:ascii="Times New Roman" w:hAnsi="Times New Roman" w:cs="Times New Roman"/>
          <w:b/>
          <w:sz w:val="28"/>
          <w:szCs w:val="28"/>
        </w:rPr>
      </w:pPr>
    </w:p>
    <w:p w:rsidR="007E5E08" w:rsidRPr="00BC10AE" w:rsidRDefault="007E5E08" w:rsidP="007E5E08">
      <w:pPr>
        <w:rPr>
          <w:rFonts w:ascii="Times New Roman" w:hAnsi="Times New Roman" w:cs="Times New Roman"/>
          <w:b/>
          <w:sz w:val="28"/>
          <w:szCs w:val="28"/>
        </w:rPr>
      </w:pPr>
      <w:r>
        <w:rPr>
          <w:rFonts w:ascii="Times New Roman" w:hAnsi="Times New Roman" w:cs="Times New Roman"/>
          <w:b/>
          <w:sz w:val="28"/>
          <w:szCs w:val="28"/>
        </w:rPr>
        <w:t xml:space="preserve">     </w:t>
      </w:r>
      <w:r w:rsidR="008C0822">
        <w:rPr>
          <w:rFonts w:ascii="Times New Roman" w:hAnsi="Times New Roman" w:cs="Times New Roman"/>
          <w:b/>
          <w:sz w:val="28"/>
          <w:szCs w:val="28"/>
        </w:rPr>
        <w:t>«14</w:t>
      </w:r>
      <w:r w:rsidR="00F6132C">
        <w:rPr>
          <w:rFonts w:ascii="Times New Roman" w:hAnsi="Times New Roman" w:cs="Times New Roman"/>
          <w:b/>
          <w:sz w:val="28"/>
          <w:szCs w:val="28"/>
        </w:rPr>
        <w:t xml:space="preserve">» </w:t>
      </w:r>
      <w:r w:rsidR="008C0822">
        <w:rPr>
          <w:rFonts w:ascii="Times New Roman" w:hAnsi="Times New Roman" w:cs="Times New Roman"/>
          <w:b/>
          <w:sz w:val="28"/>
          <w:szCs w:val="28"/>
        </w:rPr>
        <w:t>декабря</w:t>
      </w:r>
      <w:r w:rsidR="006A12B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C10AE">
        <w:rPr>
          <w:rFonts w:ascii="Times New Roman" w:hAnsi="Times New Roman" w:cs="Times New Roman"/>
          <w:b/>
          <w:sz w:val="28"/>
          <w:szCs w:val="28"/>
        </w:rPr>
        <w:t xml:space="preserve">2018 г.       </w:t>
      </w:r>
      <w:r w:rsidR="00631562">
        <w:rPr>
          <w:rFonts w:ascii="Times New Roman" w:hAnsi="Times New Roman" w:cs="Times New Roman"/>
          <w:b/>
          <w:sz w:val="28"/>
          <w:szCs w:val="28"/>
        </w:rPr>
        <w:t xml:space="preserve">    </w:t>
      </w:r>
      <w:r w:rsidRPr="00BC10AE">
        <w:rPr>
          <w:rFonts w:ascii="Times New Roman" w:hAnsi="Times New Roman" w:cs="Times New Roman"/>
          <w:b/>
          <w:sz w:val="28"/>
          <w:szCs w:val="28"/>
        </w:rPr>
        <w:t xml:space="preserve">   с.</w:t>
      </w:r>
      <w:r w:rsidR="00F6132C">
        <w:rPr>
          <w:rFonts w:ascii="Times New Roman" w:hAnsi="Times New Roman" w:cs="Times New Roman"/>
          <w:b/>
          <w:sz w:val="28"/>
          <w:szCs w:val="28"/>
        </w:rPr>
        <w:t xml:space="preserve"> Сейка</w:t>
      </w:r>
      <w:r w:rsidR="00631562">
        <w:rPr>
          <w:rFonts w:ascii="Times New Roman" w:hAnsi="Times New Roman" w:cs="Times New Roman"/>
          <w:b/>
          <w:sz w:val="28"/>
          <w:szCs w:val="28"/>
        </w:rPr>
        <w:t xml:space="preserve">                     </w:t>
      </w:r>
      <w:r w:rsidR="006A12B0">
        <w:rPr>
          <w:rFonts w:ascii="Times New Roman" w:hAnsi="Times New Roman" w:cs="Times New Roman"/>
          <w:b/>
          <w:sz w:val="28"/>
          <w:szCs w:val="28"/>
        </w:rPr>
        <w:t xml:space="preserve">               </w:t>
      </w:r>
      <w:r w:rsidRPr="00BC10AE">
        <w:rPr>
          <w:rFonts w:ascii="Times New Roman" w:hAnsi="Times New Roman" w:cs="Times New Roman"/>
          <w:b/>
          <w:sz w:val="28"/>
          <w:szCs w:val="28"/>
        </w:rPr>
        <w:t xml:space="preserve">№ </w:t>
      </w:r>
      <w:r w:rsidR="008C0822">
        <w:rPr>
          <w:rFonts w:ascii="Times New Roman" w:hAnsi="Times New Roman" w:cs="Times New Roman"/>
          <w:b/>
          <w:sz w:val="28"/>
          <w:szCs w:val="28"/>
        </w:rPr>
        <w:t>4-2</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bCs/>
          <w:sz w:val="28"/>
          <w:szCs w:val="28"/>
          <w:bdr w:val="none" w:sz="0" w:space="0" w:color="auto" w:frame="1"/>
          <w:lang w:eastAsia="ru-RU"/>
        </w:rPr>
        <w:t> </w:t>
      </w:r>
    </w:p>
    <w:p w:rsidR="00F6132C" w:rsidRDefault="0085189D" w:rsidP="007E5E08">
      <w:pPr>
        <w:shd w:val="clear" w:color="auto" w:fill="FFFFFF"/>
        <w:spacing w:after="0" w:line="240" w:lineRule="auto"/>
        <w:ind w:right="-1"/>
        <w:jc w:val="center"/>
        <w:textAlignment w:val="baseline"/>
        <w:rPr>
          <w:rFonts w:ascii="Times New Roman" w:eastAsia="Times New Roman" w:hAnsi="Times New Roman" w:cs="Times New Roman"/>
          <w:b/>
          <w:sz w:val="28"/>
          <w:szCs w:val="28"/>
          <w:lang w:eastAsia="ru-RU"/>
        </w:rPr>
      </w:pPr>
      <w:r w:rsidRPr="007E5E08">
        <w:rPr>
          <w:rFonts w:ascii="Times New Roman" w:eastAsia="Times New Roman" w:hAnsi="Times New Roman" w:cs="Times New Roman"/>
          <w:b/>
          <w:sz w:val="28"/>
          <w:szCs w:val="28"/>
          <w:lang w:eastAsia="ru-RU"/>
        </w:rPr>
        <w:t xml:space="preserve">Об </w:t>
      </w:r>
      <w:r w:rsidR="007E5E08" w:rsidRPr="007E5E08">
        <w:rPr>
          <w:rFonts w:ascii="Times New Roman" w:eastAsia="Times New Roman" w:hAnsi="Times New Roman" w:cs="Times New Roman"/>
          <w:b/>
          <w:sz w:val="28"/>
          <w:szCs w:val="28"/>
          <w:lang w:eastAsia="ru-RU"/>
        </w:rPr>
        <w:t xml:space="preserve">утверждении Положения о порядке </w:t>
      </w:r>
      <w:r w:rsidRPr="007E5E08">
        <w:rPr>
          <w:rFonts w:ascii="Times New Roman" w:eastAsia="Times New Roman" w:hAnsi="Times New Roman" w:cs="Times New Roman"/>
          <w:b/>
          <w:sz w:val="28"/>
          <w:szCs w:val="28"/>
          <w:lang w:eastAsia="ru-RU"/>
        </w:rPr>
        <w:t>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p>
    <w:p w:rsidR="0085189D" w:rsidRPr="007E5E08" w:rsidRDefault="0085189D" w:rsidP="007E5E08">
      <w:pPr>
        <w:shd w:val="clear" w:color="auto" w:fill="FFFFFF"/>
        <w:spacing w:after="0" w:line="240" w:lineRule="auto"/>
        <w:ind w:right="-1"/>
        <w:jc w:val="center"/>
        <w:textAlignment w:val="baseline"/>
        <w:rPr>
          <w:rFonts w:ascii="Times New Roman" w:eastAsia="Times New Roman" w:hAnsi="Times New Roman" w:cs="Times New Roman"/>
          <w:b/>
          <w:sz w:val="28"/>
          <w:szCs w:val="28"/>
          <w:lang w:eastAsia="ru-RU"/>
        </w:rPr>
      </w:pPr>
      <w:r w:rsidRPr="007E5E08">
        <w:rPr>
          <w:rFonts w:ascii="Times New Roman" w:eastAsia="Times New Roman" w:hAnsi="Times New Roman" w:cs="Times New Roman"/>
          <w:b/>
          <w:sz w:val="28"/>
          <w:szCs w:val="28"/>
          <w:lang w:eastAsia="ru-RU"/>
        </w:rPr>
        <w:t xml:space="preserve"> «</w:t>
      </w:r>
      <w:r w:rsidR="00F6132C">
        <w:rPr>
          <w:rFonts w:ascii="Times New Roman" w:eastAsia="Times New Roman" w:hAnsi="Times New Roman" w:cs="Times New Roman"/>
          <w:b/>
          <w:sz w:val="28"/>
          <w:szCs w:val="28"/>
          <w:lang w:eastAsia="ru-RU"/>
        </w:rPr>
        <w:t>Сейкинское</w:t>
      </w:r>
      <w:r w:rsidR="006A12B0">
        <w:rPr>
          <w:rFonts w:ascii="Times New Roman" w:eastAsia="Times New Roman" w:hAnsi="Times New Roman" w:cs="Times New Roman"/>
          <w:b/>
          <w:sz w:val="28"/>
          <w:szCs w:val="28"/>
          <w:lang w:eastAsia="ru-RU"/>
        </w:rPr>
        <w:t xml:space="preserve"> сельское поселение</w:t>
      </w:r>
      <w:r w:rsidRPr="007E5E08">
        <w:rPr>
          <w:rFonts w:ascii="Times New Roman" w:eastAsia="Times New Roman" w:hAnsi="Times New Roman" w:cs="Times New Roman"/>
          <w:b/>
          <w:sz w:val="28"/>
          <w:szCs w:val="28"/>
          <w:lang w:eastAsia="ru-RU"/>
        </w:rPr>
        <w:t>»</w:t>
      </w:r>
    </w:p>
    <w:p w:rsidR="0085189D" w:rsidRPr="007E5E08" w:rsidRDefault="0085189D" w:rsidP="007E5E08">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7E5E08" w:rsidP="0076643B">
      <w:pPr>
        <w:shd w:val="clear" w:color="auto" w:fill="FFFFFF"/>
        <w:spacing w:after="0" w:line="240" w:lineRule="auto"/>
        <w:ind w:firstLine="708"/>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В соответствии со статьей</w:t>
      </w:r>
      <w:r w:rsidR="0085189D" w:rsidRPr="006B2715">
        <w:rPr>
          <w:rFonts w:ascii="Times New Roman" w:eastAsia="Times New Roman" w:hAnsi="Times New Roman" w:cs="Times New Roman"/>
          <w:sz w:val="28"/>
          <w:szCs w:val="28"/>
          <w:lang w:eastAsia="ru-RU"/>
        </w:rPr>
        <w:t xml:space="preserve"> 115.2 Бюджетного кодекса </w:t>
      </w:r>
      <w:r>
        <w:rPr>
          <w:rFonts w:ascii="Times New Roman" w:eastAsia="Times New Roman" w:hAnsi="Times New Roman" w:cs="Times New Roman"/>
          <w:sz w:val="28"/>
          <w:szCs w:val="28"/>
          <w:lang w:eastAsia="ru-RU"/>
        </w:rPr>
        <w:t>Российской Федерации, статьей</w:t>
      </w:r>
      <w:r w:rsidR="0085189D" w:rsidRPr="006B2715">
        <w:rPr>
          <w:rFonts w:ascii="Times New Roman" w:eastAsia="Times New Roman" w:hAnsi="Times New Roman" w:cs="Times New Roman"/>
          <w:sz w:val="28"/>
          <w:szCs w:val="28"/>
          <w:lang w:eastAsia="ru-RU"/>
        </w:rPr>
        <w:t xml:space="preserve"> 19 Федерального закона от 25.02.1999 № 39-ФЗ «Об инвестиционной деятельности в Российской Федерации, осуществляемой в форме капитальных вложений»,  Уставом </w:t>
      </w:r>
      <w:r w:rsidR="00F6132C">
        <w:rPr>
          <w:rFonts w:ascii="Times New Roman" w:eastAsia="Times New Roman" w:hAnsi="Times New Roman" w:cs="Times New Roman"/>
          <w:sz w:val="28"/>
          <w:szCs w:val="28"/>
          <w:lang w:eastAsia="ru-RU"/>
        </w:rPr>
        <w:t>Сейкин</w:t>
      </w:r>
      <w:bookmarkStart w:id="0" w:name="_GoBack"/>
      <w:bookmarkEnd w:id="0"/>
      <w:r w:rsidR="00F6132C">
        <w:rPr>
          <w:rFonts w:ascii="Times New Roman" w:eastAsia="Times New Roman" w:hAnsi="Times New Roman" w:cs="Times New Roman"/>
          <w:sz w:val="28"/>
          <w:szCs w:val="28"/>
          <w:lang w:eastAsia="ru-RU"/>
        </w:rPr>
        <w:t>ского сельского поселения</w:t>
      </w:r>
      <w:r w:rsidR="0085189D" w:rsidRPr="006B2715">
        <w:rPr>
          <w:rFonts w:ascii="Times New Roman" w:eastAsia="Times New Roman" w:hAnsi="Times New Roman" w:cs="Times New Roman"/>
          <w:sz w:val="28"/>
          <w:szCs w:val="28"/>
          <w:lang w:eastAsia="ru-RU"/>
        </w:rPr>
        <w:t xml:space="preserve">, </w:t>
      </w:r>
      <w:r w:rsidR="00F6132C">
        <w:rPr>
          <w:rFonts w:ascii="Times New Roman" w:eastAsia="Times New Roman" w:hAnsi="Times New Roman" w:cs="Times New Roman"/>
          <w:sz w:val="28"/>
          <w:szCs w:val="28"/>
          <w:lang w:eastAsia="ru-RU"/>
        </w:rPr>
        <w:t>Сейкинский сельский Совет депутатов</w:t>
      </w:r>
    </w:p>
    <w:p w:rsidR="006B2715" w:rsidRPr="006B2715" w:rsidRDefault="006B2715" w:rsidP="006021BA">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Pr="00F6132C" w:rsidRDefault="0085189D" w:rsidP="006021BA">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r w:rsidRPr="00F6132C">
        <w:rPr>
          <w:rFonts w:ascii="Times New Roman" w:eastAsia="Times New Roman" w:hAnsi="Times New Roman" w:cs="Times New Roman"/>
          <w:b/>
          <w:sz w:val="28"/>
          <w:szCs w:val="28"/>
          <w:lang w:eastAsia="ru-RU"/>
        </w:rPr>
        <w:t>РЕШИЛ:</w:t>
      </w:r>
    </w:p>
    <w:p w:rsidR="006021BA" w:rsidRPr="006B2715" w:rsidRDefault="006021BA" w:rsidP="006021BA">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85189D" w:rsidRPr="00F6132C" w:rsidRDefault="0085189D" w:rsidP="00F6132C">
      <w:pPr>
        <w:pStyle w:val="a3"/>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sidRPr="00F6132C">
        <w:rPr>
          <w:rFonts w:ascii="Times New Roman" w:eastAsia="Times New Roman" w:hAnsi="Times New Roman" w:cs="Times New Roman"/>
          <w:sz w:val="28"/>
          <w:szCs w:val="28"/>
          <w:lang w:eastAsia="ru-RU"/>
        </w:rPr>
        <w:t xml:space="preserve">Утвердить </w:t>
      </w:r>
      <w:r w:rsidR="006B2715" w:rsidRPr="00F6132C">
        <w:rPr>
          <w:rFonts w:ascii="Times New Roman" w:eastAsia="Times New Roman" w:hAnsi="Times New Roman" w:cs="Times New Roman"/>
          <w:sz w:val="28"/>
          <w:szCs w:val="28"/>
          <w:lang w:eastAsia="ru-RU"/>
        </w:rPr>
        <w:t xml:space="preserve">прилагаемое </w:t>
      </w:r>
      <w:r w:rsidRPr="00F6132C">
        <w:rPr>
          <w:rFonts w:ascii="Times New Roman" w:eastAsia="Times New Roman" w:hAnsi="Times New Roman" w:cs="Times New Roman"/>
          <w:sz w:val="28"/>
          <w:szCs w:val="28"/>
          <w:lang w:eastAsia="ru-RU"/>
        </w:rPr>
        <w:t>Положение о порядке</w:t>
      </w:r>
      <w:r w:rsidRPr="00F6132C">
        <w:rPr>
          <w:rFonts w:ascii="Times New Roman" w:eastAsia="Times New Roman" w:hAnsi="Times New Roman" w:cs="Times New Roman"/>
          <w:b/>
          <w:bCs/>
          <w:sz w:val="28"/>
          <w:szCs w:val="28"/>
          <w:bdr w:val="none" w:sz="0" w:space="0" w:color="auto" w:frame="1"/>
          <w:lang w:eastAsia="ru-RU"/>
        </w:rPr>
        <w:t> </w:t>
      </w:r>
      <w:r w:rsidRPr="00F6132C">
        <w:rPr>
          <w:rFonts w:ascii="Times New Roman" w:eastAsia="Times New Roman" w:hAnsi="Times New Roman" w:cs="Times New Roman"/>
          <w:sz w:val="28"/>
          <w:szCs w:val="28"/>
          <w:lang w:eastAsia="ru-RU"/>
        </w:rPr>
        <w:t>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r w:rsidRPr="00F6132C">
        <w:rPr>
          <w:rFonts w:ascii="Times New Roman" w:eastAsia="Times New Roman" w:hAnsi="Times New Roman" w:cs="Times New Roman"/>
          <w:sz w:val="28"/>
          <w:szCs w:val="28"/>
          <w:bdr w:val="none" w:sz="0" w:space="0" w:color="auto" w:frame="1"/>
          <w:lang w:eastAsia="ru-RU"/>
        </w:rPr>
        <w:t>«</w:t>
      </w:r>
      <w:r w:rsidR="00F6132C" w:rsidRPr="00F6132C">
        <w:rPr>
          <w:rFonts w:ascii="Times New Roman" w:eastAsia="Times New Roman" w:hAnsi="Times New Roman" w:cs="Times New Roman"/>
          <w:sz w:val="28"/>
          <w:szCs w:val="28"/>
          <w:bdr w:val="none" w:sz="0" w:space="0" w:color="auto" w:frame="1"/>
          <w:lang w:eastAsia="ru-RU"/>
        </w:rPr>
        <w:t>Сейкинское</w:t>
      </w:r>
      <w:r w:rsidR="006A12B0" w:rsidRPr="00F6132C">
        <w:rPr>
          <w:rFonts w:ascii="Times New Roman" w:eastAsia="Times New Roman" w:hAnsi="Times New Roman" w:cs="Times New Roman"/>
          <w:sz w:val="28"/>
          <w:szCs w:val="28"/>
          <w:bdr w:val="none" w:sz="0" w:space="0" w:color="auto" w:frame="1"/>
          <w:lang w:eastAsia="ru-RU"/>
        </w:rPr>
        <w:t xml:space="preserve"> сельское поселение</w:t>
      </w:r>
      <w:r w:rsidRPr="00F6132C">
        <w:rPr>
          <w:rFonts w:ascii="Times New Roman" w:eastAsia="Times New Roman" w:hAnsi="Times New Roman" w:cs="Times New Roman"/>
          <w:sz w:val="28"/>
          <w:szCs w:val="28"/>
          <w:bdr w:val="none" w:sz="0" w:space="0" w:color="auto" w:frame="1"/>
          <w:lang w:eastAsia="ru-RU"/>
        </w:rPr>
        <w:t>»</w:t>
      </w:r>
      <w:r w:rsidRPr="00F6132C">
        <w:rPr>
          <w:rFonts w:ascii="Times New Roman" w:eastAsia="Times New Roman" w:hAnsi="Times New Roman" w:cs="Times New Roman"/>
          <w:sz w:val="28"/>
          <w:szCs w:val="28"/>
          <w:lang w:eastAsia="ru-RU"/>
        </w:rPr>
        <w:t>.</w:t>
      </w:r>
    </w:p>
    <w:p w:rsidR="00F6132C" w:rsidRPr="00F6132C" w:rsidRDefault="00F6132C" w:rsidP="00F6132C">
      <w:pPr>
        <w:pStyle w:val="a3"/>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Обнародовать настоящее решение на информационных стендах села и на сайте администрации в сети «Интернет» </w:t>
      </w:r>
      <w:r w:rsidR="008C0822">
        <w:rPr>
          <w:rFonts w:ascii="Times New Roman" w:hAnsi="Times New Roman" w:cs="Times New Roman"/>
          <w:sz w:val="28"/>
          <w:szCs w:val="28"/>
        </w:rPr>
        <w:t>с «17</w:t>
      </w:r>
      <w:r w:rsidRPr="00F6132C">
        <w:rPr>
          <w:rFonts w:ascii="Times New Roman" w:hAnsi="Times New Roman" w:cs="Times New Roman"/>
          <w:sz w:val="28"/>
          <w:szCs w:val="28"/>
        </w:rPr>
        <w:t xml:space="preserve">» </w:t>
      </w:r>
      <w:r w:rsidR="008C0822">
        <w:rPr>
          <w:rFonts w:ascii="Times New Roman" w:hAnsi="Times New Roman" w:cs="Times New Roman"/>
          <w:sz w:val="28"/>
          <w:szCs w:val="28"/>
        </w:rPr>
        <w:t xml:space="preserve">декабря </w:t>
      </w:r>
      <w:r w:rsidRPr="00F6132C">
        <w:rPr>
          <w:rFonts w:ascii="Times New Roman" w:hAnsi="Times New Roman" w:cs="Times New Roman"/>
          <w:sz w:val="28"/>
          <w:szCs w:val="28"/>
        </w:rPr>
        <w:t>2018г.</w:t>
      </w:r>
    </w:p>
    <w:p w:rsidR="006021BA" w:rsidRDefault="00F6132C" w:rsidP="00F6132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021BA">
        <w:rPr>
          <w:rFonts w:ascii="Times New Roman" w:hAnsi="Times New Roman" w:cs="Times New Roman"/>
          <w:sz w:val="28"/>
          <w:szCs w:val="28"/>
        </w:rPr>
        <w:t xml:space="preserve">. </w:t>
      </w:r>
      <w:r w:rsidR="006021BA" w:rsidRPr="008D2467">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обнародования</w:t>
      </w:r>
      <w:r w:rsidR="006021BA" w:rsidRPr="008D2467">
        <w:rPr>
          <w:rFonts w:ascii="Times New Roman" w:hAnsi="Times New Roman" w:cs="Times New Roman"/>
          <w:sz w:val="28"/>
          <w:szCs w:val="28"/>
        </w:rPr>
        <w:t>.</w:t>
      </w:r>
    </w:p>
    <w:p w:rsidR="006A12B0" w:rsidRDefault="006A12B0" w:rsidP="006021BA">
      <w:pPr>
        <w:spacing w:after="0" w:line="240" w:lineRule="auto"/>
        <w:ind w:firstLine="720"/>
        <w:jc w:val="both"/>
        <w:rPr>
          <w:rFonts w:ascii="Times New Roman" w:hAnsi="Times New Roman" w:cs="Times New Roman"/>
          <w:sz w:val="28"/>
          <w:szCs w:val="28"/>
        </w:rPr>
      </w:pPr>
    </w:p>
    <w:p w:rsidR="006A12B0" w:rsidRDefault="006A12B0" w:rsidP="006021BA">
      <w:pPr>
        <w:spacing w:after="0" w:line="240" w:lineRule="auto"/>
        <w:ind w:firstLine="720"/>
        <w:jc w:val="both"/>
        <w:rPr>
          <w:rFonts w:ascii="Times New Roman" w:hAnsi="Times New Roman" w:cs="Times New Roman"/>
          <w:sz w:val="28"/>
          <w:szCs w:val="28"/>
        </w:rPr>
      </w:pPr>
    </w:p>
    <w:p w:rsidR="00F6132C" w:rsidRDefault="00F6132C" w:rsidP="006021BA">
      <w:pPr>
        <w:spacing w:after="0" w:line="240" w:lineRule="auto"/>
        <w:ind w:firstLine="720"/>
        <w:jc w:val="both"/>
        <w:rPr>
          <w:rFonts w:ascii="Times New Roman" w:hAnsi="Times New Roman" w:cs="Times New Roman"/>
          <w:sz w:val="28"/>
          <w:szCs w:val="28"/>
        </w:rPr>
      </w:pPr>
    </w:p>
    <w:p w:rsidR="006A12B0" w:rsidRDefault="006A12B0" w:rsidP="006021BA">
      <w:pPr>
        <w:spacing w:after="0" w:line="240" w:lineRule="auto"/>
        <w:ind w:firstLine="720"/>
        <w:jc w:val="both"/>
        <w:rPr>
          <w:rFonts w:ascii="Times New Roman" w:hAnsi="Times New Roman" w:cs="Times New Roman"/>
          <w:sz w:val="28"/>
          <w:szCs w:val="28"/>
        </w:rPr>
      </w:pPr>
    </w:p>
    <w:p w:rsidR="00F6132C" w:rsidRDefault="00F6132C" w:rsidP="0042495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6A12B0" w:rsidRPr="008D2467" w:rsidRDefault="00F6132C" w:rsidP="0042495E">
      <w:pPr>
        <w:spacing w:after="0" w:line="240" w:lineRule="auto"/>
        <w:jc w:val="both"/>
        <w:rPr>
          <w:rFonts w:ascii="Times New Roman" w:hAnsi="Times New Roman" w:cs="Times New Roman"/>
          <w:sz w:val="28"/>
          <w:szCs w:val="28"/>
        </w:rPr>
      </w:pPr>
      <w:proofErr w:type="spellStart"/>
      <w:r>
        <w:rPr>
          <w:rFonts w:ascii="Times New Roman" w:hAnsi="Times New Roman"/>
          <w:sz w:val="28"/>
          <w:szCs w:val="28"/>
        </w:rPr>
        <w:t>Сейкинское</w:t>
      </w:r>
      <w:proofErr w:type="spellEnd"/>
      <w:r>
        <w:rPr>
          <w:rFonts w:ascii="Times New Roman" w:hAnsi="Times New Roman"/>
          <w:sz w:val="28"/>
          <w:szCs w:val="28"/>
        </w:rPr>
        <w:t xml:space="preserve"> сельское поселение</w:t>
      </w:r>
      <w:r w:rsidR="006A12B0">
        <w:rPr>
          <w:rFonts w:ascii="Times New Roman" w:hAnsi="Times New Roman"/>
          <w:sz w:val="28"/>
          <w:szCs w:val="28"/>
        </w:rPr>
        <w:tab/>
      </w:r>
      <w:r w:rsidR="0042495E">
        <w:rPr>
          <w:rFonts w:ascii="Times New Roman" w:hAnsi="Times New Roman"/>
          <w:sz w:val="28"/>
          <w:szCs w:val="28"/>
        </w:rPr>
        <w:t xml:space="preserve">                                          </w:t>
      </w:r>
      <w:r>
        <w:rPr>
          <w:rFonts w:ascii="Times New Roman" w:hAnsi="Times New Roman"/>
          <w:sz w:val="28"/>
          <w:szCs w:val="28"/>
        </w:rPr>
        <w:t>Ю.В. Семикина</w:t>
      </w:r>
    </w:p>
    <w:p w:rsidR="006021BA" w:rsidRDefault="006021BA" w:rsidP="006021BA">
      <w:pPr>
        <w:spacing w:after="0" w:line="240" w:lineRule="auto"/>
        <w:jc w:val="both"/>
        <w:rPr>
          <w:rFonts w:ascii="Times New Roman" w:hAnsi="Times New Roman"/>
          <w:b/>
          <w:color w:val="000000"/>
          <w:sz w:val="26"/>
          <w:szCs w:val="26"/>
        </w:rPr>
      </w:pPr>
    </w:p>
    <w:p w:rsidR="006021BA" w:rsidRPr="00816C8B" w:rsidRDefault="006021BA" w:rsidP="006021BA">
      <w:pPr>
        <w:spacing w:after="0" w:line="240" w:lineRule="auto"/>
        <w:jc w:val="both"/>
        <w:rPr>
          <w:color w:val="000000"/>
          <w:sz w:val="28"/>
          <w:szCs w:val="28"/>
        </w:rPr>
      </w:pPr>
    </w:p>
    <w:p w:rsidR="006021BA" w:rsidRDefault="006021BA" w:rsidP="006021BA">
      <w:pPr>
        <w:spacing w:after="0" w:line="240" w:lineRule="auto"/>
        <w:jc w:val="both"/>
        <w:rPr>
          <w:rFonts w:ascii="Times New Roman" w:hAnsi="Times New Roman"/>
          <w:b/>
          <w:color w:val="000000"/>
          <w:sz w:val="26"/>
          <w:szCs w:val="26"/>
        </w:rPr>
      </w:pPr>
    </w:p>
    <w:p w:rsidR="006021BA" w:rsidRDefault="006021BA" w:rsidP="006021BA">
      <w:pPr>
        <w:jc w:val="both"/>
        <w:rPr>
          <w:rFonts w:ascii="Times New Roman" w:hAnsi="Times New Roman"/>
          <w:b/>
          <w:color w:val="000000"/>
          <w:sz w:val="26"/>
          <w:szCs w:val="26"/>
        </w:rPr>
      </w:pPr>
    </w:p>
    <w:p w:rsidR="0085189D" w:rsidRPr="006B2715" w:rsidRDefault="0085189D"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85189D" w:rsidRDefault="0085189D"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31562" w:rsidRPr="006B2715" w:rsidRDefault="00631562"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B2715" w:rsidRDefault="00F6132C" w:rsidP="00F6132C">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к решению</w:t>
      </w:r>
    </w:p>
    <w:p w:rsidR="00F6132C" w:rsidRPr="006B2715" w:rsidRDefault="00F6132C" w:rsidP="00F6132C">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Сейкинского сельского Совета депутатов</w:t>
      </w:r>
    </w:p>
    <w:p w:rsidR="0085189D" w:rsidRPr="006B2715" w:rsidRDefault="006F760A" w:rsidP="006021BA">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 xml:space="preserve">от </w:t>
      </w:r>
      <w:r w:rsidR="00EC77E0">
        <w:rPr>
          <w:rFonts w:ascii="Times New Roman" w:eastAsia="Times New Roman" w:hAnsi="Times New Roman" w:cs="Times New Roman"/>
          <w:sz w:val="28"/>
          <w:szCs w:val="28"/>
          <w:lang w:eastAsia="ru-RU"/>
        </w:rPr>
        <w:t>«14</w:t>
      </w:r>
      <w:r w:rsidR="00F6132C">
        <w:rPr>
          <w:rFonts w:ascii="Times New Roman" w:eastAsia="Times New Roman" w:hAnsi="Times New Roman" w:cs="Times New Roman"/>
          <w:sz w:val="28"/>
          <w:szCs w:val="28"/>
          <w:lang w:eastAsia="ru-RU"/>
        </w:rPr>
        <w:t xml:space="preserve">» </w:t>
      </w:r>
      <w:r w:rsidR="00EC77E0">
        <w:rPr>
          <w:rFonts w:ascii="Times New Roman" w:eastAsia="Times New Roman" w:hAnsi="Times New Roman" w:cs="Times New Roman"/>
          <w:sz w:val="28"/>
          <w:szCs w:val="28"/>
          <w:lang w:eastAsia="ru-RU"/>
        </w:rPr>
        <w:t>декабря</w:t>
      </w:r>
      <w:r w:rsidR="006021BA">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 xml:space="preserve"> 2018 г. № </w:t>
      </w:r>
      <w:r>
        <w:rPr>
          <w:rFonts w:ascii="Times New Roman" w:eastAsia="Times New Roman" w:hAnsi="Times New Roman" w:cs="Times New Roman"/>
          <w:sz w:val="28"/>
          <w:szCs w:val="28"/>
          <w:lang w:eastAsia="ru-RU"/>
        </w:rPr>
        <w:t xml:space="preserve"> </w:t>
      </w:r>
      <w:r w:rsidR="00EC77E0">
        <w:rPr>
          <w:rFonts w:ascii="Times New Roman" w:eastAsia="Times New Roman" w:hAnsi="Times New Roman" w:cs="Times New Roman"/>
          <w:sz w:val="28"/>
          <w:szCs w:val="28"/>
          <w:lang w:eastAsia="ru-RU"/>
        </w:rPr>
        <w:t>4-1</w:t>
      </w:r>
      <w:r w:rsidR="0085189D" w:rsidRPr="006B2715">
        <w:rPr>
          <w:rFonts w:ascii="Times New Roman" w:eastAsia="Times New Roman" w:hAnsi="Times New Roman" w:cs="Times New Roman"/>
          <w:sz w:val="28"/>
          <w:szCs w:val="28"/>
          <w:lang w:eastAsia="ru-RU"/>
        </w:rPr>
        <w:t xml:space="preserve"> </w:t>
      </w:r>
    </w:p>
    <w:p w:rsidR="00AE1754" w:rsidRPr="00631562" w:rsidRDefault="0085189D" w:rsidP="00631562">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bCs/>
          <w:sz w:val="28"/>
          <w:szCs w:val="28"/>
          <w:bdr w:val="none" w:sz="0" w:space="0" w:color="auto" w:frame="1"/>
          <w:lang w:eastAsia="ru-RU"/>
        </w:rPr>
        <w:t> </w:t>
      </w: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bCs/>
          <w:sz w:val="28"/>
          <w:szCs w:val="28"/>
          <w:bdr w:val="none" w:sz="0" w:space="0" w:color="auto" w:frame="1"/>
          <w:lang w:eastAsia="ru-RU"/>
        </w:rPr>
        <w:t>ПОЛОЖЕНИЕ</w:t>
      </w: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B2715">
        <w:rPr>
          <w:rFonts w:ascii="Times New Roman" w:eastAsia="Times New Roman" w:hAnsi="Times New Roman" w:cs="Times New Roman"/>
          <w:b/>
          <w:bCs/>
          <w:sz w:val="28"/>
          <w:szCs w:val="28"/>
          <w:bdr w:val="none" w:sz="0" w:space="0" w:color="auto" w:frame="1"/>
          <w:lang w:eastAsia="ru-RU"/>
        </w:rPr>
        <w:t>о порядке 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r w:rsidR="003C468C" w:rsidRPr="006B2715">
        <w:rPr>
          <w:rFonts w:ascii="Times New Roman" w:eastAsia="Times New Roman" w:hAnsi="Times New Roman" w:cs="Times New Roman"/>
          <w:b/>
          <w:bCs/>
          <w:sz w:val="28"/>
          <w:szCs w:val="28"/>
          <w:bdr w:val="none" w:sz="0" w:space="0" w:color="auto" w:frame="1"/>
          <w:lang w:eastAsia="ru-RU"/>
        </w:rPr>
        <w:t>«</w:t>
      </w:r>
      <w:proofErr w:type="spellStart"/>
      <w:r w:rsidR="00F6132C">
        <w:rPr>
          <w:rFonts w:ascii="Times New Roman" w:eastAsia="Times New Roman" w:hAnsi="Times New Roman" w:cs="Times New Roman"/>
          <w:b/>
          <w:bCs/>
          <w:sz w:val="28"/>
          <w:szCs w:val="28"/>
          <w:bdr w:val="none" w:sz="0" w:space="0" w:color="auto" w:frame="1"/>
          <w:lang w:eastAsia="ru-RU"/>
        </w:rPr>
        <w:t>Сейкинское</w:t>
      </w:r>
      <w:proofErr w:type="spellEnd"/>
      <w:r w:rsidR="006F760A">
        <w:rPr>
          <w:rFonts w:ascii="Times New Roman" w:eastAsia="Times New Roman" w:hAnsi="Times New Roman" w:cs="Times New Roman"/>
          <w:b/>
          <w:bCs/>
          <w:sz w:val="28"/>
          <w:szCs w:val="28"/>
          <w:bdr w:val="none" w:sz="0" w:space="0" w:color="auto" w:frame="1"/>
          <w:lang w:eastAsia="ru-RU"/>
        </w:rPr>
        <w:t xml:space="preserve"> сельское поселение</w:t>
      </w:r>
      <w:r w:rsidR="003C468C" w:rsidRPr="006B2715">
        <w:rPr>
          <w:rFonts w:ascii="Times New Roman" w:eastAsia="Times New Roman" w:hAnsi="Times New Roman" w:cs="Times New Roman"/>
          <w:b/>
          <w:bCs/>
          <w:sz w:val="28"/>
          <w:szCs w:val="28"/>
          <w:bdr w:val="none" w:sz="0" w:space="0" w:color="auto" w:frame="1"/>
          <w:lang w:eastAsia="ru-RU"/>
        </w:rPr>
        <w:t>»</w:t>
      </w:r>
    </w:p>
    <w:p w:rsidR="00AE1754" w:rsidRPr="006B2715" w:rsidRDefault="00AE1754" w:rsidP="0085189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AE1754" w:rsidRPr="00631562" w:rsidRDefault="00AE1754" w:rsidP="00631562">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6B2715">
        <w:rPr>
          <w:rFonts w:ascii="Times New Roman" w:eastAsia="Times New Roman" w:hAnsi="Times New Roman" w:cs="Times New Roman"/>
          <w:b/>
          <w:sz w:val="28"/>
          <w:szCs w:val="28"/>
          <w:lang w:eastAsia="ru-RU"/>
        </w:rPr>
        <w:t xml:space="preserve">1. </w:t>
      </w:r>
      <w:r w:rsidR="0085189D" w:rsidRPr="006B2715">
        <w:rPr>
          <w:rFonts w:ascii="Times New Roman" w:eastAsia="Times New Roman" w:hAnsi="Times New Roman" w:cs="Times New Roman"/>
          <w:b/>
          <w:sz w:val="28"/>
          <w:szCs w:val="28"/>
          <w:lang w:eastAsia="ru-RU"/>
        </w:rPr>
        <w:t>Общие положения</w:t>
      </w: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1.1. Положение о порядке 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r w:rsidR="003C468C" w:rsidRPr="006B2715">
        <w:rPr>
          <w:rFonts w:ascii="Times New Roman" w:eastAsia="Times New Roman" w:hAnsi="Times New Roman" w:cs="Times New Roman"/>
          <w:sz w:val="28"/>
          <w:szCs w:val="28"/>
          <w:bdr w:val="none" w:sz="0" w:space="0" w:color="auto" w:frame="1"/>
          <w:lang w:eastAsia="ru-RU"/>
        </w:rPr>
        <w:t>«</w:t>
      </w:r>
      <w:proofErr w:type="spellStart"/>
      <w:r w:rsidR="00F6132C">
        <w:rPr>
          <w:rFonts w:ascii="Times New Roman" w:eastAsia="Times New Roman" w:hAnsi="Times New Roman" w:cs="Times New Roman"/>
          <w:sz w:val="28"/>
          <w:szCs w:val="28"/>
          <w:bdr w:val="none" w:sz="0" w:space="0" w:color="auto" w:frame="1"/>
          <w:lang w:eastAsia="ru-RU"/>
        </w:rPr>
        <w:t>Сейкинское</w:t>
      </w:r>
      <w:proofErr w:type="spellEnd"/>
      <w:r w:rsidR="006F760A">
        <w:rPr>
          <w:rFonts w:ascii="Times New Roman" w:eastAsia="Times New Roman" w:hAnsi="Times New Roman" w:cs="Times New Roman"/>
          <w:sz w:val="28"/>
          <w:szCs w:val="28"/>
          <w:bdr w:val="none" w:sz="0" w:space="0" w:color="auto" w:frame="1"/>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003C468C" w:rsidRPr="006B2715">
        <w:rPr>
          <w:rFonts w:ascii="Times New Roman" w:eastAsia="Times New Roman" w:hAnsi="Times New Roman" w:cs="Times New Roman"/>
          <w:sz w:val="28"/>
          <w:szCs w:val="28"/>
          <w:lang w:eastAsia="ru-RU"/>
        </w:rPr>
        <w:t xml:space="preserve"> (далее -</w:t>
      </w:r>
      <w:r w:rsidR="0027309F">
        <w:rPr>
          <w:rFonts w:ascii="Times New Roman" w:eastAsia="Times New Roman" w:hAnsi="Times New Roman" w:cs="Times New Roman"/>
          <w:sz w:val="28"/>
          <w:szCs w:val="28"/>
          <w:lang w:eastAsia="ru-RU"/>
        </w:rPr>
        <w:t xml:space="preserve"> </w:t>
      </w:r>
      <w:r w:rsidRPr="006B2715">
        <w:rPr>
          <w:rFonts w:ascii="Times New Roman" w:eastAsia="Times New Roman" w:hAnsi="Times New Roman" w:cs="Times New Roman"/>
          <w:sz w:val="28"/>
          <w:szCs w:val="28"/>
          <w:lang w:eastAsia="ru-RU"/>
        </w:rPr>
        <w:t>Положение) разработано в соответствии с Гражданским Кодекс</w:t>
      </w:r>
      <w:r w:rsidR="003C468C" w:rsidRPr="006B2715">
        <w:rPr>
          <w:rFonts w:ascii="Times New Roman" w:eastAsia="Times New Roman" w:hAnsi="Times New Roman" w:cs="Times New Roman"/>
          <w:sz w:val="28"/>
          <w:szCs w:val="28"/>
          <w:lang w:eastAsia="ru-RU"/>
        </w:rPr>
        <w:t>ом Российской Федерации (далее -</w:t>
      </w:r>
      <w:r w:rsidRPr="006B2715">
        <w:rPr>
          <w:rFonts w:ascii="Times New Roman" w:eastAsia="Times New Roman" w:hAnsi="Times New Roman" w:cs="Times New Roman"/>
          <w:sz w:val="28"/>
          <w:szCs w:val="28"/>
          <w:lang w:eastAsia="ru-RU"/>
        </w:rPr>
        <w:t xml:space="preserve"> ГК РФ), Бюджетным Кодекс</w:t>
      </w:r>
      <w:r w:rsidR="003C468C" w:rsidRPr="006B2715">
        <w:rPr>
          <w:rFonts w:ascii="Times New Roman" w:eastAsia="Times New Roman" w:hAnsi="Times New Roman" w:cs="Times New Roman"/>
          <w:sz w:val="28"/>
          <w:szCs w:val="28"/>
          <w:lang w:eastAsia="ru-RU"/>
        </w:rPr>
        <w:t>ом Российской Федерации (далее -</w:t>
      </w:r>
      <w:r w:rsidRPr="006B2715">
        <w:rPr>
          <w:rFonts w:ascii="Times New Roman" w:eastAsia="Times New Roman" w:hAnsi="Times New Roman" w:cs="Times New Roman"/>
          <w:sz w:val="28"/>
          <w:szCs w:val="28"/>
          <w:lang w:eastAsia="ru-RU"/>
        </w:rPr>
        <w:t xml:space="preserve"> БК РФ), Уставом </w:t>
      </w:r>
      <w:r w:rsidR="00F6132C">
        <w:rPr>
          <w:rFonts w:ascii="Times New Roman" w:eastAsia="Times New Roman" w:hAnsi="Times New Roman" w:cs="Times New Roman"/>
          <w:sz w:val="28"/>
          <w:szCs w:val="28"/>
          <w:lang w:eastAsia="ru-RU"/>
        </w:rPr>
        <w:t>Сейкинского сельского поселения</w:t>
      </w:r>
      <w:r w:rsidRPr="006B2715">
        <w:rPr>
          <w:rFonts w:ascii="Times New Roman" w:eastAsia="Times New Roman" w:hAnsi="Times New Roman" w:cs="Times New Roman"/>
          <w:sz w:val="28"/>
          <w:szCs w:val="28"/>
          <w:lang w:eastAsia="ru-RU"/>
        </w:rPr>
        <w:t>.</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1.2. Термины и понятия, используемые в настоящем Положении:</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F6132C">
        <w:rPr>
          <w:rFonts w:ascii="Times New Roman" w:eastAsia="Times New Roman" w:hAnsi="Times New Roman" w:cs="Times New Roman"/>
          <w:b/>
          <w:sz w:val="28"/>
          <w:szCs w:val="28"/>
          <w:lang w:eastAsia="ru-RU"/>
        </w:rPr>
        <w:t>претендент</w:t>
      </w: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 xml:space="preserve"> юридическое лицо, подающее заявку на получение гарантии;</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sz w:val="28"/>
          <w:szCs w:val="28"/>
          <w:lang w:eastAsia="ru-RU"/>
        </w:rPr>
        <w:t>бенефициар</w:t>
      </w: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 xml:space="preserve"> кредитная организация (либо другое юридическое лицо), предоставляющая кредит, обеспечением которого является </w:t>
      </w:r>
      <w:r w:rsidRPr="006B2715">
        <w:rPr>
          <w:rFonts w:ascii="Times New Roman" w:eastAsia="Times New Roman" w:hAnsi="Times New Roman" w:cs="Times New Roman"/>
          <w:sz w:val="28"/>
          <w:szCs w:val="28"/>
          <w:lang w:eastAsia="ru-RU"/>
        </w:rPr>
        <w:t>муниципальная гарантия (далее -</w:t>
      </w:r>
      <w:r w:rsidR="00F6132C">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гарантия);</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sz w:val="28"/>
          <w:szCs w:val="28"/>
          <w:lang w:eastAsia="ru-RU"/>
        </w:rPr>
        <w:t>принципал</w:t>
      </w: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 xml:space="preserve"> юридическое лицо, получившее кредит, обеспеченный гарантией;</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sz w:val="28"/>
          <w:szCs w:val="28"/>
          <w:lang w:eastAsia="ru-RU"/>
        </w:rPr>
        <w:t>гарант</w:t>
      </w:r>
      <w:r w:rsidR="00F6132C">
        <w:rPr>
          <w:rFonts w:ascii="Times New Roman" w:eastAsia="Times New Roman" w:hAnsi="Times New Roman" w:cs="Times New Roman"/>
          <w:b/>
          <w:sz w:val="28"/>
          <w:szCs w:val="28"/>
          <w:lang w:eastAsia="ru-RU"/>
        </w:rPr>
        <w:t xml:space="preserve"> </w:t>
      </w: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муниципальное образование </w:t>
      </w:r>
      <w:r w:rsidRPr="006B2715">
        <w:rPr>
          <w:rFonts w:ascii="Times New Roman" w:eastAsia="Times New Roman" w:hAnsi="Times New Roman" w:cs="Times New Roman"/>
          <w:sz w:val="28"/>
          <w:szCs w:val="28"/>
          <w:bdr w:val="none" w:sz="0" w:space="0" w:color="auto" w:frame="1"/>
          <w:lang w:eastAsia="ru-RU"/>
        </w:rPr>
        <w:t>«</w:t>
      </w:r>
      <w:proofErr w:type="spellStart"/>
      <w:r w:rsidR="00F6132C">
        <w:rPr>
          <w:rFonts w:ascii="Times New Roman" w:eastAsia="Times New Roman" w:hAnsi="Times New Roman" w:cs="Times New Roman"/>
          <w:sz w:val="28"/>
          <w:szCs w:val="28"/>
          <w:bdr w:val="none" w:sz="0" w:space="0" w:color="auto" w:frame="1"/>
          <w:lang w:eastAsia="ru-RU"/>
        </w:rPr>
        <w:t>Сейкинское</w:t>
      </w:r>
      <w:proofErr w:type="spellEnd"/>
      <w:r w:rsidR="006F760A">
        <w:rPr>
          <w:rFonts w:ascii="Times New Roman" w:eastAsia="Times New Roman" w:hAnsi="Times New Roman" w:cs="Times New Roman"/>
          <w:sz w:val="28"/>
          <w:szCs w:val="28"/>
          <w:bdr w:val="none" w:sz="0" w:space="0" w:color="auto" w:frame="1"/>
          <w:lang w:eastAsia="ru-RU"/>
        </w:rPr>
        <w:t xml:space="preserve"> сельское поселение</w:t>
      </w:r>
      <w:r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(далее -</w:t>
      </w:r>
      <w:r w:rsidR="0085189D" w:rsidRPr="006B2715">
        <w:rPr>
          <w:rFonts w:ascii="Times New Roman" w:eastAsia="Times New Roman" w:hAnsi="Times New Roman" w:cs="Times New Roman"/>
          <w:sz w:val="28"/>
          <w:szCs w:val="28"/>
          <w:lang w:eastAsia="ru-RU"/>
        </w:rPr>
        <w:t xml:space="preserve"> муниципальное образование), от </w:t>
      </w:r>
      <w:r w:rsidRPr="006B2715">
        <w:rPr>
          <w:rFonts w:ascii="Times New Roman" w:eastAsia="Times New Roman" w:hAnsi="Times New Roman" w:cs="Times New Roman"/>
          <w:sz w:val="28"/>
          <w:szCs w:val="28"/>
          <w:lang w:eastAsia="ru-RU"/>
        </w:rPr>
        <w:t xml:space="preserve">имени которого выступает </w:t>
      </w:r>
      <w:r w:rsidR="0085189D" w:rsidRPr="006B2715">
        <w:rPr>
          <w:rFonts w:ascii="Times New Roman" w:eastAsia="Times New Roman" w:hAnsi="Times New Roman" w:cs="Times New Roman"/>
          <w:sz w:val="28"/>
          <w:szCs w:val="28"/>
          <w:lang w:eastAsia="ru-RU"/>
        </w:rPr>
        <w:t xml:space="preserve"> администрация муниципального образования </w:t>
      </w:r>
      <w:r w:rsidRPr="006B2715">
        <w:rPr>
          <w:rFonts w:ascii="Times New Roman" w:eastAsia="Times New Roman" w:hAnsi="Times New Roman" w:cs="Times New Roman"/>
          <w:sz w:val="28"/>
          <w:szCs w:val="28"/>
          <w:bdr w:val="none" w:sz="0" w:space="0" w:color="auto" w:frame="1"/>
          <w:lang w:eastAsia="ru-RU"/>
        </w:rPr>
        <w:t xml:space="preserve"> «</w:t>
      </w:r>
      <w:r w:rsidR="00F6132C">
        <w:rPr>
          <w:rFonts w:ascii="Times New Roman" w:eastAsia="Times New Roman" w:hAnsi="Times New Roman" w:cs="Times New Roman"/>
          <w:sz w:val="28"/>
          <w:szCs w:val="28"/>
          <w:bdr w:val="none" w:sz="0" w:space="0" w:color="auto" w:frame="1"/>
          <w:lang w:eastAsia="ru-RU"/>
        </w:rPr>
        <w:t>Сейкинское</w:t>
      </w:r>
      <w:r w:rsidR="006F760A">
        <w:rPr>
          <w:rFonts w:ascii="Times New Roman" w:eastAsia="Times New Roman" w:hAnsi="Times New Roman" w:cs="Times New Roman"/>
          <w:sz w:val="28"/>
          <w:szCs w:val="28"/>
          <w:bdr w:val="none" w:sz="0" w:space="0" w:color="auto" w:frame="1"/>
          <w:lang w:eastAsia="ru-RU"/>
        </w:rPr>
        <w:t xml:space="preserve"> сельское поселение</w:t>
      </w:r>
      <w:r w:rsidRPr="006B2715">
        <w:rPr>
          <w:rFonts w:ascii="Times New Roman" w:eastAsia="Times New Roman" w:hAnsi="Times New Roman" w:cs="Times New Roman"/>
          <w:sz w:val="28"/>
          <w:szCs w:val="28"/>
          <w:bdr w:val="none" w:sz="0" w:space="0" w:color="auto" w:frame="1"/>
          <w:lang w:eastAsia="ru-RU"/>
        </w:rPr>
        <w:t>»</w:t>
      </w:r>
      <w:r w:rsidR="0085189D" w:rsidRPr="006B2715">
        <w:rPr>
          <w:rFonts w:ascii="Times New Roman" w:eastAsia="Times New Roman" w:hAnsi="Times New Roman" w:cs="Times New Roman"/>
          <w:sz w:val="28"/>
          <w:szCs w:val="28"/>
          <w:lang w:eastAsia="ru-RU"/>
        </w:rPr>
        <w:t xml:space="preserve"> (далее – администрация);</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sz w:val="28"/>
          <w:szCs w:val="28"/>
          <w:lang w:eastAsia="ru-RU"/>
        </w:rPr>
        <w:t>обеспечение гарантии</w:t>
      </w: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 xml:space="preserve"> обеспечение обязательств заемщика перед администрацией, в случае перехода к ней прав кредитора по обеспеченному гарантией обязательству в форме залога, поручительства, банковской гарантии;</w:t>
      </w:r>
    </w:p>
    <w:p w:rsidR="0085189D" w:rsidRPr="00115312"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r w:rsidRPr="00115312">
        <w:rPr>
          <w:rFonts w:ascii="Times New Roman" w:eastAsia="Times New Roman" w:hAnsi="Times New Roman" w:cs="Times New Roman"/>
          <w:b/>
          <w:sz w:val="28"/>
          <w:szCs w:val="28"/>
          <w:lang w:eastAsia="ru-RU"/>
        </w:rPr>
        <w:t>залогодатель -</w:t>
      </w:r>
      <w:r w:rsidR="00F6132C">
        <w:rPr>
          <w:rFonts w:ascii="Times New Roman" w:eastAsia="Times New Roman" w:hAnsi="Times New Roman" w:cs="Times New Roman"/>
          <w:b/>
          <w:sz w:val="28"/>
          <w:szCs w:val="28"/>
          <w:lang w:eastAsia="ru-RU"/>
        </w:rPr>
        <w:t xml:space="preserve"> </w:t>
      </w:r>
      <w:r w:rsidR="0085189D" w:rsidRPr="00115312">
        <w:rPr>
          <w:rFonts w:ascii="Times New Roman" w:eastAsia="Times New Roman" w:hAnsi="Times New Roman" w:cs="Times New Roman"/>
          <w:b/>
          <w:sz w:val="28"/>
          <w:szCs w:val="28"/>
          <w:lang w:eastAsia="ru-RU"/>
        </w:rPr>
        <w:t>лицо, которому принадлежит заложенное имущество.</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1.3. Настоящее Положение определяет условия и порядок предоставления гарантий, а также порядок исполнения обязательств по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1.4. Основными целями предоставления гарантий являются стимулирование инвестиционной активности и привлечение дополнительных средств, для решения задач социально-экономического развития муниципального образования, структурной перестройки экономики, и развития его производственного потенциала.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1.5. </w:t>
      </w:r>
      <w:proofErr w:type="gramStart"/>
      <w:r w:rsidRPr="006B2715">
        <w:rPr>
          <w:rFonts w:ascii="Times New Roman" w:eastAsia="Times New Roman" w:hAnsi="Times New Roman" w:cs="Times New Roman"/>
          <w:sz w:val="28"/>
          <w:szCs w:val="28"/>
          <w:lang w:eastAsia="ru-RU"/>
        </w:rPr>
        <w:t>Муниципальная гарантия в соответствии с Бюджетным</w:t>
      </w:r>
      <w:r w:rsidR="0049713D" w:rsidRPr="006B2715">
        <w:rPr>
          <w:rFonts w:ascii="Times New Roman" w:eastAsia="Times New Roman" w:hAnsi="Times New Roman" w:cs="Times New Roman"/>
          <w:sz w:val="28"/>
          <w:szCs w:val="28"/>
          <w:lang w:eastAsia="ru-RU"/>
        </w:rPr>
        <w:t xml:space="preserve"> Кодексом Российской Федерации -</w:t>
      </w:r>
      <w:r w:rsidRPr="006B2715">
        <w:rPr>
          <w:rFonts w:ascii="Times New Roman" w:eastAsia="Times New Roman" w:hAnsi="Times New Roman" w:cs="Times New Roman"/>
          <w:sz w:val="28"/>
          <w:szCs w:val="28"/>
          <w:lang w:eastAsia="ru-RU"/>
        </w:rPr>
        <w:t xml:space="preserve"> это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w:t>
      </w:r>
      <w:r w:rsidRPr="006B2715">
        <w:rPr>
          <w:rFonts w:ascii="Times New Roman" w:eastAsia="Times New Roman" w:hAnsi="Times New Roman" w:cs="Times New Roman"/>
          <w:sz w:val="28"/>
          <w:szCs w:val="28"/>
          <w:lang w:eastAsia="ru-RU"/>
        </w:rPr>
        <w:lastRenderedPageBreak/>
        <w:t>за исполнение третьим</w:t>
      </w:r>
      <w:proofErr w:type="gramEnd"/>
      <w:r w:rsidRPr="006B2715">
        <w:rPr>
          <w:rFonts w:ascii="Times New Roman" w:eastAsia="Times New Roman" w:hAnsi="Times New Roman" w:cs="Times New Roman"/>
          <w:sz w:val="28"/>
          <w:szCs w:val="28"/>
          <w:lang w:eastAsia="ru-RU"/>
        </w:rPr>
        <w:t xml:space="preserve"> лицом (принципалом) его обязательств перед бенефициаром.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Письменная форма муниципальной гарантии является обязательной. Муниципальная гарантия оформляется по форме в соответствии с Приложением № 1 к настоящему Положению.</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Несоблюдение письменной формы муниципальной гарантии влечет ее недействительность (ничтожность).</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1.6. Гарантия может обеспечивать:</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надлежащее исполнение принципалом его обязательства перед бенефициаром (основного обязательства);</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возмещение ущерба, образовавшегося при наступлении гарантийного случая некоммерческого характера.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Гарантия может предоставляться для обеспечения как уже возникших обязательств, так и обязательств, которые возникнут в будущем.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1.7. В гарантии должны быть указаны сведения о гарантии, включающие наименование органа, выдающего гарантию от имени гаранта, и определение объема обязательств по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1.8. Срок гарантии определяется сроком исполнения обязательств, по которым предоставлена гарантия, но не более 10 лет (п. 4 ст. 100 БК РФ).</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1.9. Каждая гарантия (с указанием принципала по каждой гарантии), величина которой превышает </w:t>
      </w:r>
      <w:r w:rsidRPr="000C5204">
        <w:rPr>
          <w:rFonts w:ascii="Times New Roman" w:eastAsia="Times New Roman" w:hAnsi="Times New Roman" w:cs="Times New Roman"/>
          <w:sz w:val="28"/>
          <w:szCs w:val="28"/>
          <w:lang w:eastAsia="ru-RU"/>
        </w:rPr>
        <w:t xml:space="preserve">100 </w:t>
      </w:r>
      <w:r w:rsidR="006021BA" w:rsidRPr="000C5204">
        <w:rPr>
          <w:rFonts w:ascii="Times New Roman" w:eastAsia="Times New Roman" w:hAnsi="Times New Roman" w:cs="Times New Roman"/>
          <w:sz w:val="28"/>
          <w:szCs w:val="28"/>
          <w:lang w:eastAsia="ru-RU"/>
        </w:rPr>
        <w:t xml:space="preserve">(сто тысяч) </w:t>
      </w:r>
      <w:r w:rsidRPr="000C5204">
        <w:rPr>
          <w:rFonts w:ascii="Times New Roman" w:eastAsia="Times New Roman" w:hAnsi="Times New Roman" w:cs="Times New Roman"/>
          <w:sz w:val="28"/>
          <w:szCs w:val="28"/>
          <w:lang w:eastAsia="ru-RU"/>
        </w:rPr>
        <w:t>руб</w:t>
      </w:r>
      <w:r w:rsidR="006021BA" w:rsidRPr="000C5204">
        <w:rPr>
          <w:rFonts w:ascii="Times New Roman" w:eastAsia="Times New Roman" w:hAnsi="Times New Roman" w:cs="Times New Roman"/>
          <w:sz w:val="28"/>
          <w:szCs w:val="28"/>
          <w:lang w:eastAsia="ru-RU"/>
        </w:rPr>
        <w:t>лей</w:t>
      </w:r>
      <w:r w:rsidRPr="006B2715">
        <w:rPr>
          <w:rFonts w:ascii="Times New Roman" w:eastAsia="Times New Roman" w:hAnsi="Times New Roman" w:cs="Times New Roman"/>
          <w:sz w:val="28"/>
          <w:szCs w:val="28"/>
          <w:lang w:eastAsia="ru-RU"/>
        </w:rPr>
        <w:t>, должна быть отдельно предусмотрена в Программе муниципальных гарантий.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(очередной финансовый год и плановый период) с указанием: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 общего объема гарантий;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 цели гарантирования с указанием объема гарантии по каждой цели;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 суммы каждой гарантии и наименования принципала по ней;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 наличия или отсутствия права регрессного требования гаранта к принципалу;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Данная программа является приложением к решению Совета депутатов муниципального образования </w:t>
      </w:r>
      <w:r w:rsidR="003C468C" w:rsidRPr="006B2715">
        <w:rPr>
          <w:rFonts w:ascii="Times New Roman" w:eastAsia="Times New Roman" w:hAnsi="Times New Roman" w:cs="Times New Roman"/>
          <w:sz w:val="28"/>
          <w:szCs w:val="28"/>
          <w:bdr w:val="none" w:sz="0" w:space="0" w:color="auto" w:frame="1"/>
          <w:lang w:eastAsia="ru-RU"/>
        </w:rPr>
        <w:t xml:space="preserve"> «</w:t>
      </w:r>
      <w:r w:rsidR="000C5204">
        <w:rPr>
          <w:rFonts w:ascii="Times New Roman" w:eastAsia="Times New Roman" w:hAnsi="Times New Roman" w:cs="Times New Roman"/>
          <w:sz w:val="28"/>
          <w:szCs w:val="28"/>
          <w:bdr w:val="none" w:sz="0" w:space="0" w:color="auto" w:frame="1"/>
          <w:lang w:eastAsia="ru-RU"/>
        </w:rPr>
        <w:t>Сейкинское</w:t>
      </w:r>
      <w:r w:rsidR="006F760A">
        <w:rPr>
          <w:rFonts w:ascii="Times New Roman" w:eastAsia="Times New Roman" w:hAnsi="Times New Roman" w:cs="Times New Roman"/>
          <w:sz w:val="28"/>
          <w:szCs w:val="28"/>
          <w:bdr w:val="none" w:sz="0" w:space="0" w:color="auto" w:frame="1"/>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(далее – Совета депутатов) о бюджете. В решении Совета депутатов о бюджете на очередной финансовый год устанавливается общая сумма и верхний предел муниципальных гарантий.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1.10. Муниципальные гарантии могут быть предоставлены в целях, определенных Федеральным законом от 26 июля 2006 г. № 135-ФЗ «О защите конкуренции», и в соответствии с условиями предоставления, установленными статьей 115.2 БК РФ. Гарантии предоставляются претендентам, реализующим наиболее значимые для муниципального образования программы и проекты. При </w:t>
      </w:r>
      <w:r w:rsidRPr="006B2715">
        <w:rPr>
          <w:rFonts w:ascii="Times New Roman" w:eastAsia="Times New Roman" w:hAnsi="Times New Roman" w:cs="Times New Roman"/>
          <w:sz w:val="28"/>
          <w:szCs w:val="28"/>
          <w:lang w:eastAsia="ru-RU"/>
        </w:rPr>
        <w:lastRenderedPageBreak/>
        <w:t>принятии решений о предоставлении гарантий критериями оценки значимости проектов и программы являются:</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решение социальных проблем в муниципальном образовании и соблюдение экологической безопасности населения;</w:t>
      </w:r>
    </w:p>
    <w:p w:rsidR="0085189D" w:rsidRPr="006B2715" w:rsidRDefault="003C468C"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влияние на развитие экономики муниципального образования и содействие росту производства.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При определении социальной и хозяйственной значимости проектов, учитывается также включение их в состав утвержденных местных, региональных и федеральных целевых программ.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1.11. Гарантии не предоставляются принципалам, имеющим просроченную задолженность в бюджете всех уровней, по налоговым и неналоговым платежам, ранее предоставленным бюджетным кредитам и гарантиям, а также имеющим убытки в течение последних трех лет. Кроме того, гарантии не предоставляются вновь образованным юридическим лицам, не предоставившим копии годового отчёта за предыдущий финансовый год и бухгалтерского баланса за последний отчётный период с отметками налогового органа, а также у его поручителей (гарантов).</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1.12. Администрация имеет право предоставлять гарантии на сумму, не превышающую верхний предел муниципальных гарантий муниципального образования</w:t>
      </w:r>
      <w:r w:rsidR="00CE09EE">
        <w:rPr>
          <w:rFonts w:ascii="Times New Roman" w:eastAsia="Times New Roman" w:hAnsi="Times New Roman" w:cs="Times New Roman"/>
          <w:sz w:val="28"/>
          <w:szCs w:val="28"/>
          <w:lang w:eastAsia="ru-RU"/>
        </w:rPr>
        <w:t xml:space="preserve"> «</w:t>
      </w:r>
      <w:proofErr w:type="spellStart"/>
      <w:r w:rsidR="000C5204">
        <w:rPr>
          <w:rFonts w:ascii="Times New Roman" w:eastAsia="Times New Roman" w:hAnsi="Times New Roman" w:cs="Times New Roman"/>
          <w:sz w:val="28"/>
          <w:szCs w:val="28"/>
          <w:lang w:eastAsia="ru-RU"/>
        </w:rPr>
        <w:t>Сейкинское</w:t>
      </w:r>
      <w:proofErr w:type="spellEnd"/>
      <w:r w:rsidR="006F760A">
        <w:rPr>
          <w:rFonts w:ascii="Times New Roman" w:eastAsia="Times New Roman" w:hAnsi="Times New Roman" w:cs="Times New Roman"/>
          <w:sz w:val="28"/>
          <w:szCs w:val="28"/>
          <w:lang w:eastAsia="ru-RU"/>
        </w:rPr>
        <w:t xml:space="preserve"> сельское поселение</w:t>
      </w:r>
      <w:r w:rsidR="00CE09EE">
        <w:rPr>
          <w:rFonts w:ascii="Times New Roman" w:eastAsia="Times New Roman" w:hAnsi="Times New Roman" w:cs="Times New Roman"/>
          <w:sz w:val="28"/>
          <w:szCs w:val="28"/>
          <w:lang w:eastAsia="ru-RU"/>
        </w:rPr>
        <w:t>»</w:t>
      </w:r>
      <w:r w:rsidRPr="006B2715">
        <w:rPr>
          <w:rFonts w:ascii="Times New Roman" w:eastAsia="Times New Roman" w:hAnsi="Times New Roman" w:cs="Times New Roman"/>
          <w:sz w:val="28"/>
          <w:szCs w:val="28"/>
          <w:lang w:eastAsia="ru-RU"/>
        </w:rPr>
        <w:t>, установленного решением Совета депутатов о бюджете на соответствующий финансовый год.</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1.13. Предоставление гарантии оформляется договором о предоставлении гарантии, в котором должно быть указано обязательство, обеспечиваемое гарантией. Гарантия и договор о предоставлении гарантии, а также договор залога подписывается Главой </w:t>
      </w:r>
      <w:r w:rsidR="00CE09EE">
        <w:rPr>
          <w:rFonts w:ascii="Times New Roman" w:eastAsia="Times New Roman" w:hAnsi="Times New Roman" w:cs="Times New Roman"/>
          <w:sz w:val="28"/>
          <w:szCs w:val="28"/>
          <w:lang w:eastAsia="ru-RU"/>
        </w:rPr>
        <w:t>муниципального образования «</w:t>
      </w:r>
      <w:proofErr w:type="spellStart"/>
      <w:r w:rsidR="000C5204">
        <w:rPr>
          <w:rFonts w:ascii="Times New Roman" w:eastAsia="Times New Roman" w:hAnsi="Times New Roman" w:cs="Times New Roman"/>
          <w:sz w:val="28"/>
          <w:szCs w:val="28"/>
          <w:lang w:eastAsia="ru-RU"/>
        </w:rPr>
        <w:t>Сейкинское</w:t>
      </w:r>
      <w:proofErr w:type="spellEnd"/>
      <w:r w:rsidR="006F760A">
        <w:rPr>
          <w:rFonts w:ascii="Times New Roman" w:eastAsia="Times New Roman" w:hAnsi="Times New Roman" w:cs="Times New Roman"/>
          <w:sz w:val="28"/>
          <w:szCs w:val="28"/>
          <w:lang w:eastAsia="ru-RU"/>
        </w:rPr>
        <w:t xml:space="preserve"> сельское поселение</w:t>
      </w:r>
      <w:r w:rsidR="00CE09EE">
        <w:rPr>
          <w:rFonts w:ascii="Times New Roman" w:eastAsia="Times New Roman" w:hAnsi="Times New Roman" w:cs="Times New Roman"/>
          <w:sz w:val="28"/>
          <w:szCs w:val="28"/>
          <w:lang w:eastAsia="ru-RU"/>
        </w:rPr>
        <w:t xml:space="preserve">» </w:t>
      </w:r>
      <w:r w:rsidRPr="006B2715">
        <w:rPr>
          <w:rFonts w:ascii="Times New Roman" w:eastAsia="Times New Roman" w:hAnsi="Times New Roman" w:cs="Times New Roman"/>
          <w:sz w:val="28"/>
          <w:szCs w:val="28"/>
          <w:lang w:eastAsia="ru-RU"/>
        </w:rPr>
        <w:t>при условии проведения анализа финансового состояния принципала и предоставления принципалом, соответствующего требованиям Б</w:t>
      </w:r>
      <w:r w:rsidR="00CE09EE">
        <w:rPr>
          <w:rFonts w:ascii="Times New Roman" w:eastAsia="Times New Roman" w:hAnsi="Times New Roman" w:cs="Times New Roman"/>
          <w:sz w:val="28"/>
          <w:szCs w:val="28"/>
          <w:lang w:eastAsia="ru-RU"/>
        </w:rPr>
        <w:t xml:space="preserve">юджетным кодексам </w:t>
      </w:r>
      <w:r w:rsidRPr="006B2715">
        <w:rPr>
          <w:rFonts w:ascii="Times New Roman" w:eastAsia="Times New Roman" w:hAnsi="Times New Roman" w:cs="Times New Roman"/>
          <w:sz w:val="28"/>
          <w:szCs w:val="28"/>
          <w:lang w:eastAsia="ru-RU"/>
        </w:rPr>
        <w:t xml:space="preserve"> Р</w:t>
      </w:r>
      <w:r w:rsidR="00CE09EE">
        <w:rPr>
          <w:rFonts w:ascii="Times New Roman" w:eastAsia="Times New Roman" w:hAnsi="Times New Roman" w:cs="Times New Roman"/>
          <w:sz w:val="28"/>
          <w:szCs w:val="28"/>
          <w:lang w:eastAsia="ru-RU"/>
        </w:rPr>
        <w:t xml:space="preserve">оссийской </w:t>
      </w:r>
      <w:r w:rsidRPr="006B2715">
        <w:rPr>
          <w:rFonts w:ascii="Times New Roman" w:eastAsia="Times New Roman" w:hAnsi="Times New Roman" w:cs="Times New Roman"/>
          <w:sz w:val="28"/>
          <w:szCs w:val="28"/>
          <w:lang w:eastAsia="ru-RU"/>
        </w:rPr>
        <w:t>Ф</w:t>
      </w:r>
      <w:r w:rsidR="00CE09EE">
        <w:rPr>
          <w:rFonts w:ascii="Times New Roman" w:eastAsia="Times New Roman" w:hAnsi="Times New Roman" w:cs="Times New Roman"/>
          <w:sz w:val="28"/>
          <w:szCs w:val="28"/>
          <w:lang w:eastAsia="ru-RU"/>
        </w:rPr>
        <w:t>едерации</w:t>
      </w:r>
      <w:r w:rsidRPr="006B2715">
        <w:rPr>
          <w:rFonts w:ascii="Times New Roman" w:eastAsia="Times New Roman" w:hAnsi="Times New Roman" w:cs="Times New Roman"/>
          <w:sz w:val="28"/>
          <w:szCs w:val="28"/>
          <w:lang w:eastAsia="ru-RU"/>
        </w:rPr>
        <w:t xml:space="preserve">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E09EE" w:rsidRPr="006B2715" w:rsidRDefault="00CE09E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Default="0085189D" w:rsidP="0085189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CE09EE">
        <w:rPr>
          <w:rFonts w:ascii="Times New Roman" w:eastAsia="Times New Roman" w:hAnsi="Times New Roman" w:cs="Times New Roman"/>
          <w:b/>
          <w:sz w:val="28"/>
          <w:szCs w:val="28"/>
          <w:lang w:eastAsia="ru-RU"/>
        </w:rPr>
        <w:t>2. Обеспечение гарантии</w:t>
      </w:r>
    </w:p>
    <w:p w:rsidR="00CE09EE" w:rsidRPr="00CE09EE" w:rsidRDefault="00CE09EE" w:rsidP="0085189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2.1. Способом обеспечения исполнения обязатель</w:t>
      </w:r>
      <w:proofErr w:type="gramStart"/>
      <w:r w:rsidRPr="006B2715">
        <w:rPr>
          <w:rFonts w:ascii="Times New Roman" w:eastAsia="Times New Roman" w:hAnsi="Times New Roman" w:cs="Times New Roman"/>
          <w:sz w:val="28"/>
          <w:szCs w:val="28"/>
          <w:lang w:eastAsia="ru-RU"/>
        </w:rPr>
        <w:t>ств пр</w:t>
      </w:r>
      <w:proofErr w:type="gramEnd"/>
      <w:r w:rsidRPr="006B2715">
        <w:rPr>
          <w:rFonts w:ascii="Times New Roman" w:eastAsia="Times New Roman" w:hAnsi="Times New Roman" w:cs="Times New Roman"/>
          <w:sz w:val="28"/>
          <w:szCs w:val="28"/>
          <w:lang w:eastAsia="ru-RU"/>
        </w:rPr>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регрессного требования к принципалу, может быть только поручительство или залог имущества, в размере не менее 100 процентов от суммы (размера) предоставляемой гарантии. В качестве залога предоставляется имущество, не обремененное какими-либо обязательствами и правами третьих лиц. Предмет залога подлежит в обязательном порядке независимой оценке в 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В качестве залога не может выступать муниципальное имущество.</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2.2. Залогодателем может выступать как сам заемщик, так и третье лицо. Имущество должно принадлежать на праве собственности.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2.3. Требование к общей стоимости заложенного имущества определяется исходя из степени риска и ликвидности предмета залога. При передаче в залог имущества оно оценивается по стоимости, не превышающей страховую сумму, которую страховщик обязуется выплатить по договору страхования имущества (см. п. 2.4. настоящего Положения).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2.4. Риск утраты (гибели), недостачи или повреждения предмета залога должен быть застрахован залогодателем.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2.5. Договор залога между Администрацией и залогодателем заключается одновременно с договором предоставления гарантии по форме согласно  Приложению № 2 к настоящему Положению.</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2.6. Муниципальная гарантия вступает в силу </w:t>
      </w:r>
      <w:proofErr w:type="gramStart"/>
      <w:r w:rsidRPr="006B2715">
        <w:rPr>
          <w:rFonts w:ascii="Times New Roman" w:eastAsia="Times New Roman" w:hAnsi="Times New Roman" w:cs="Times New Roman"/>
          <w:sz w:val="28"/>
          <w:szCs w:val="28"/>
          <w:lang w:eastAsia="ru-RU"/>
        </w:rPr>
        <w:t>с даты подписания</w:t>
      </w:r>
      <w:proofErr w:type="gramEnd"/>
      <w:r w:rsidRPr="006B2715">
        <w:rPr>
          <w:rFonts w:ascii="Times New Roman" w:eastAsia="Times New Roman" w:hAnsi="Times New Roman" w:cs="Times New Roman"/>
          <w:sz w:val="28"/>
          <w:szCs w:val="28"/>
          <w:lang w:eastAsia="ru-RU"/>
        </w:rPr>
        <w:t xml:space="preserve"> договора залога и договора гарантии.</w:t>
      </w:r>
    </w:p>
    <w:p w:rsidR="00CE09EE" w:rsidRPr="00CE09EE" w:rsidRDefault="00CE09EE" w:rsidP="0085189D">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p>
    <w:p w:rsidR="0085189D" w:rsidRPr="00CE09EE" w:rsidRDefault="0085189D" w:rsidP="0085189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CE09EE">
        <w:rPr>
          <w:rFonts w:ascii="Times New Roman" w:eastAsia="Times New Roman" w:hAnsi="Times New Roman" w:cs="Times New Roman"/>
          <w:b/>
          <w:sz w:val="28"/>
          <w:szCs w:val="28"/>
          <w:lang w:eastAsia="ru-RU"/>
        </w:rPr>
        <w:t>3. Условия предоставления гарантий</w:t>
      </w:r>
    </w:p>
    <w:p w:rsidR="00CE09EE" w:rsidRPr="006B2715" w:rsidRDefault="00CE09EE"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3.1. Предоставление гарантий осуществляется на конкурсной основе.</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3.2. Претенденты, желающие участвовать в конкурсе на получение гарантии, направляют в Комиссию по организац</w:t>
      </w:r>
      <w:r w:rsidR="00F839AF" w:rsidRPr="006B2715">
        <w:rPr>
          <w:rFonts w:ascii="Times New Roman" w:eastAsia="Times New Roman" w:hAnsi="Times New Roman" w:cs="Times New Roman"/>
          <w:sz w:val="28"/>
          <w:szCs w:val="28"/>
          <w:lang w:eastAsia="ru-RU"/>
        </w:rPr>
        <w:t xml:space="preserve">ии конкурсного отбора (она же - </w:t>
      </w:r>
      <w:r w:rsidRPr="006B2715">
        <w:rPr>
          <w:rFonts w:ascii="Times New Roman" w:eastAsia="Times New Roman" w:hAnsi="Times New Roman" w:cs="Times New Roman"/>
          <w:sz w:val="28"/>
          <w:szCs w:val="28"/>
          <w:lang w:eastAsia="ru-RU"/>
        </w:rPr>
        <w:t>комиссия по рассмотрению инвестиционных проектов, далее — комиссия) заявление о предоставлении муниципальной гарантии (заявку) по форме согласно  Приложению № 3 к настоящему Положению.</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Положение о Комиссии, предусматривающее порядок её работы, порядок принятия решений и состав, утверждается постановлением Администрации.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 К заявке прилагаются: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 документы, подтверждающие государственную регистрацию претендента;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 копии учредительных документов претендента;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 документ о назначении руководителя претендента;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 документы, подтверждающие наличие ликвидного обеспечения на предоставляемую гарантию.</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 экономическое обоснование (бизнес-план), отражающее цели, для реализации которых необходимо предоставление гарантии с указанием вида обязательств, которые будут обеспечены выданной гарантией;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6) 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7) копия лицензии претендента на осуществление хозяйственной деятельности в случае, когда для занятия соответствующим видом деятельности необходима лицензия;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9) годовые отчеты претендента за последние три финансовых года и баланс за последний отчетный период с пометками об их принятии налоговой инспекцией;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10) подтверждение финансового отдела об отсутствии у претендента, а также у его поручителей просроченной задолженности по кредитам, полученным под гарантию бюджета муниципального образования, муниципальным </w:t>
      </w:r>
      <w:r w:rsidRPr="006B2715">
        <w:rPr>
          <w:rFonts w:ascii="Times New Roman" w:eastAsia="Times New Roman" w:hAnsi="Times New Roman" w:cs="Times New Roman"/>
          <w:sz w:val="28"/>
          <w:szCs w:val="28"/>
          <w:lang w:eastAsia="ru-RU"/>
        </w:rPr>
        <w:lastRenderedPageBreak/>
        <w:t>гарантиям, ранее предоставленным гарантом, а также задолженности по денежным обязательствам перед муниципальным образованием;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11) подтверждение Инспекции ФН</w:t>
      </w:r>
      <w:r w:rsidR="00F839AF" w:rsidRPr="006B2715">
        <w:rPr>
          <w:rFonts w:ascii="Times New Roman" w:eastAsia="Times New Roman" w:hAnsi="Times New Roman" w:cs="Times New Roman"/>
          <w:sz w:val="28"/>
          <w:szCs w:val="28"/>
          <w:lang w:eastAsia="ru-RU"/>
        </w:rPr>
        <w:t>С России по Республике Алтай</w:t>
      </w:r>
      <w:r w:rsidRPr="006B2715">
        <w:rPr>
          <w:rFonts w:ascii="Times New Roman" w:eastAsia="Times New Roman" w:hAnsi="Times New Roman" w:cs="Times New Roman"/>
          <w:sz w:val="28"/>
          <w:szCs w:val="28"/>
          <w:lang w:eastAsia="ru-RU"/>
        </w:rPr>
        <w:t xml:space="preserve"> об отсутствии у претендента просроченной задолженности по платежам в бюджеты и подтверждение органов государственных внебюджетных фондов об отсутствии просроченной задолженности по платежам в эти фонды;</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12) расшифровки дебиторской и кредиторской задолженности к предоставленным бухгалтерским балансам, сгруппированные по срокам задолженности (до 30 дней, 30-90 дней, 90-180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 почтовых и банковских реквизитов;</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13) 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14) копия материалов последней выездной налоговой проверки претендента, проведенной Инс</w:t>
      </w:r>
      <w:r w:rsidR="00F839AF" w:rsidRPr="006B2715">
        <w:rPr>
          <w:rFonts w:ascii="Times New Roman" w:eastAsia="Times New Roman" w:hAnsi="Times New Roman" w:cs="Times New Roman"/>
          <w:sz w:val="28"/>
          <w:szCs w:val="28"/>
          <w:lang w:eastAsia="ru-RU"/>
        </w:rPr>
        <w:t>пекции ФНС России по Республике Алтай</w:t>
      </w:r>
      <w:r w:rsidRPr="006B2715">
        <w:rPr>
          <w:rFonts w:ascii="Times New Roman" w:eastAsia="Times New Roman" w:hAnsi="Times New Roman" w:cs="Times New Roman"/>
          <w:sz w:val="28"/>
          <w:szCs w:val="28"/>
          <w:lang w:eastAsia="ru-RU"/>
        </w:rPr>
        <w:t>;</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15) справка об отсутствии в отношении претендента дела о банкротстве;</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6B2715">
        <w:rPr>
          <w:rFonts w:ascii="Times New Roman" w:eastAsia="Times New Roman" w:hAnsi="Times New Roman" w:cs="Times New Roman"/>
          <w:sz w:val="28"/>
          <w:szCs w:val="28"/>
          <w:lang w:eastAsia="ru-RU"/>
        </w:rPr>
        <w:t>16) справки банков, обслуживающих счета претендента, об оборотах за последние 12 месяцев и остатках на расчетных (текущих) и валютных счетах заявителя и наличии претензий к этим счетам;</w:t>
      </w:r>
      <w:proofErr w:type="gramEnd"/>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17) письменное согласие претендента на предоставление Инспекции ФНС</w:t>
      </w:r>
      <w:r w:rsidR="00F839AF" w:rsidRPr="006B2715">
        <w:rPr>
          <w:rFonts w:ascii="Times New Roman" w:eastAsia="Times New Roman" w:hAnsi="Times New Roman" w:cs="Times New Roman"/>
          <w:sz w:val="28"/>
          <w:szCs w:val="28"/>
          <w:lang w:eastAsia="ru-RU"/>
        </w:rPr>
        <w:t xml:space="preserve"> России по Республике Алтай</w:t>
      </w:r>
      <w:r w:rsidRPr="006B2715">
        <w:rPr>
          <w:rFonts w:ascii="Times New Roman" w:eastAsia="Times New Roman" w:hAnsi="Times New Roman" w:cs="Times New Roman"/>
          <w:sz w:val="28"/>
          <w:szCs w:val="28"/>
          <w:lang w:eastAsia="ru-RU"/>
        </w:rPr>
        <w:t>, касающейся его информации;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3.4. Комиссия вскрывает конверты с конкурсными заявками и организует направление конкурсных заявок </w:t>
      </w:r>
      <w:r w:rsidR="00F839AF" w:rsidRPr="006B2715">
        <w:rPr>
          <w:rFonts w:ascii="Times New Roman" w:eastAsia="Times New Roman" w:hAnsi="Times New Roman" w:cs="Times New Roman"/>
          <w:sz w:val="28"/>
          <w:szCs w:val="28"/>
          <w:lang w:eastAsia="ru-RU"/>
        </w:rPr>
        <w:t xml:space="preserve"> в </w:t>
      </w:r>
      <w:r w:rsidR="000C5204">
        <w:rPr>
          <w:rFonts w:ascii="Times New Roman" w:eastAsia="Times New Roman" w:hAnsi="Times New Roman" w:cs="Times New Roman"/>
          <w:sz w:val="28"/>
          <w:szCs w:val="28"/>
          <w:lang w:eastAsia="ru-RU"/>
        </w:rPr>
        <w:t>бухгалтерию</w:t>
      </w:r>
      <w:r w:rsidR="00F839AF" w:rsidRPr="006B2715">
        <w:rPr>
          <w:rFonts w:ascii="Times New Roman" w:eastAsia="Times New Roman" w:hAnsi="Times New Roman" w:cs="Times New Roman"/>
          <w:sz w:val="28"/>
          <w:szCs w:val="28"/>
          <w:lang w:eastAsia="ru-RU"/>
        </w:rPr>
        <w:t xml:space="preserve"> </w:t>
      </w:r>
      <w:r w:rsidRPr="006B2715">
        <w:rPr>
          <w:rFonts w:ascii="Times New Roman" w:eastAsia="Times New Roman" w:hAnsi="Times New Roman" w:cs="Times New Roman"/>
          <w:sz w:val="28"/>
          <w:szCs w:val="28"/>
          <w:lang w:eastAsia="ru-RU"/>
        </w:rPr>
        <w:t>администрации</w:t>
      </w:r>
      <w:r w:rsidR="00F839AF" w:rsidRPr="006B2715">
        <w:rPr>
          <w:rFonts w:ascii="Times New Roman" w:eastAsia="Times New Roman" w:hAnsi="Times New Roman" w:cs="Times New Roman"/>
          <w:sz w:val="28"/>
          <w:szCs w:val="28"/>
          <w:lang w:eastAsia="ru-RU"/>
        </w:rPr>
        <w:t xml:space="preserve"> муниципального образования «</w:t>
      </w:r>
      <w:r w:rsidR="000C5204">
        <w:rPr>
          <w:rFonts w:ascii="Times New Roman" w:eastAsia="Times New Roman" w:hAnsi="Times New Roman" w:cs="Times New Roman"/>
          <w:sz w:val="28"/>
          <w:szCs w:val="28"/>
          <w:lang w:eastAsia="ru-RU"/>
        </w:rPr>
        <w:t>Сейкинское</w:t>
      </w:r>
      <w:r w:rsidR="00CC607C">
        <w:rPr>
          <w:rFonts w:ascii="Times New Roman" w:eastAsia="Times New Roman" w:hAnsi="Times New Roman" w:cs="Times New Roman"/>
          <w:sz w:val="28"/>
          <w:szCs w:val="28"/>
          <w:lang w:eastAsia="ru-RU"/>
        </w:rPr>
        <w:t xml:space="preserve"> сельское поселение</w:t>
      </w:r>
      <w:r w:rsidR="00F839AF" w:rsidRPr="006B2715">
        <w:rPr>
          <w:rFonts w:ascii="Times New Roman" w:eastAsia="Times New Roman" w:hAnsi="Times New Roman" w:cs="Times New Roman"/>
          <w:sz w:val="28"/>
          <w:szCs w:val="28"/>
          <w:lang w:eastAsia="ru-RU"/>
        </w:rPr>
        <w:t>»</w:t>
      </w:r>
      <w:r w:rsidRPr="006B2715">
        <w:rPr>
          <w:rFonts w:ascii="Times New Roman" w:eastAsia="Times New Roman" w:hAnsi="Times New Roman" w:cs="Times New Roman"/>
          <w:sz w:val="28"/>
          <w:szCs w:val="28"/>
          <w:lang w:eastAsia="ru-RU"/>
        </w:rPr>
        <w:t xml:space="preserve">, в </w:t>
      </w:r>
      <w:r w:rsidR="00F839AF" w:rsidRPr="006B2715">
        <w:rPr>
          <w:rFonts w:ascii="Times New Roman" w:eastAsia="Times New Roman" w:hAnsi="Times New Roman" w:cs="Times New Roman"/>
          <w:sz w:val="28"/>
          <w:szCs w:val="28"/>
          <w:lang w:eastAsia="ru-RU"/>
        </w:rPr>
        <w:t xml:space="preserve">лице </w:t>
      </w:r>
      <w:r w:rsidR="000C5204">
        <w:rPr>
          <w:rFonts w:ascii="Times New Roman" w:eastAsia="Times New Roman" w:hAnsi="Times New Roman" w:cs="Times New Roman"/>
          <w:sz w:val="28"/>
          <w:szCs w:val="28"/>
          <w:lang w:eastAsia="ru-RU"/>
        </w:rPr>
        <w:t>главного бухгалтера</w:t>
      </w:r>
      <w:r w:rsidRPr="006B2715">
        <w:rPr>
          <w:rFonts w:ascii="Times New Roman" w:eastAsia="Times New Roman" w:hAnsi="Times New Roman" w:cs="Times New Roman"/>
          <w:sz w:val="28"/>
          <w:szCs w:val="28"/>
          <w:lang w:eastAsia="ru-RU"/>
        </w:rPr>
        <w:t xml:space="preserve"> для проведения анализа финансового состояния претендентов.</w:t>
      </w:r>
    </w:p>
    <w:p w:rsidR="0085189D" w:rsidRPr="006B2715" w:rsidRDefault="00F839AF"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3.5. </w:t>
      </w:r>
      <w:r w:rsidR="000C5204">
        <w:rPr>
          <w:rFonts w:ascii="Times New Roman" w:eastAsia="Times New Roman" w:hAnsi="Times New Roman" w:cs="Times New Roman"/>
          <w:sz w:val="28"/>
          <w:szCs w:val="28"/>
          <w:lang w:eastAsia="ru-RU"/>
        </w:rPr>
        <w:t xml:space="preserve">Главный бухгалтер </w:t>
      </w:r>
      <w:r w:rsidR="0085189D" w:rsidRPr="006B2715">
        <w:rPr>
          <w:rFonts w:ascii="Times New Roman" w:eastAsia="Times New Roman" w:hAnsi="Times New Roman" w:cs="Times New Roman"/>
          <w:sz w:val="28"/>
          <w:szCs w:val="28"/>
          <w:lang w:eastAsia="ru-RU"/>
        </w:rPr>
        <w:t xml:space="preserve"> от имени администрации, осуществляет анализ финансового состояния принципала в течение 20 рабочих дней со дня поступления полного паке</w:t>
      </w:r>
      <w:r w:rsidRPr="006B2715">
        <w:rPr>
          <w:rFonts w:ascii="Times New Roman" w:eastAsia="Times New Roman" w:hAnsi="Times New Roman" w:cs="Times New Roman"/>
          <w:sz w:val="28"/>
          <w:szCs w:val="28"/>
          <w:lang w:eastAsia="ru-RU"/>
        </w:rPr>
        <w:t>та документов на рассмотрение. П</w:t>
      </w:r>
      <w:r w:rsidR="0085189D" w:rsidRPr="006B2715">
        <w:rPr>
          <w:rFonts w:ascii="Times New Roman" w:eastAsia="Times New Roman" w:hAnsi="Times New Roman" w:cs="Times New Roman"/>
          <w:sz w:val="28"/>
          <w:szCs w:val="28"/>
          <w:lang w:eastAsia="ru-RU"/>
        </w:rPr>
        <w:t xml:space="preserve">ри этом </w:t>
      </w:r>
      <w:r w:rsidR="000C5204">
        <w:rPr>
          <w:rFonts w:ascii="Times New Roman" w:eastAsia="Times New Roman" w:hAnsi="Times New Roman" w:cs="Times New Roman"/>
          <w:sz w:val="28"/>
          <w:szCs w:val="28"/>
          <w:lang w:eastAsia="ru-RU"/>
        </w:rPr>
        <w:t>главный бухгалтер</w:t>
      </w:r>
      <w:r w:rsidR="0085189D" w:rsidRPr="006B2715">
        <w:rPr>
          <w:rFonts w:ascii="Times New Roman" w:eastAsia="Times New Roman" w:hAnsi="Times New Roman" w:cs="Times New Roman"/>
          <w:sz w:val="28"/>
          <w:szCs w:val="28"/>
          <w:lang w:eastAsia="ru-RU"/>
        </w:rPr>
        <w:t xml:space="preserve">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85189D" w:rsidRPr="006B2715" w:rsidRDefault="000C5204"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85189D" w:rsidRPr="006B2715">
        <w:rPr>
          <w:rFonts w:ascii="Times New Roman" w:eastAsia="Times New Roman" w:hAnsi="Times New Roman" w:cs="Times New Roman"/>
          <w:sz w:val="28"/>
          <w:szCs w:val="28"/>
          <w:lang w:eastAsia="ru-RU"/>
        </w:rPr>
        <w:t>При предоставлении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0085189D" w:rsidRPr="006B2715">
        <w:rPr>
          <w:rFonts w:ascii="Times New Roman" w:eastAsia="Times New Roman" w:hAnsi="Times New Roman" w:cs="Times New Roman"/>
          <w:sz w:val="28"/>
          <w:szCs w:val="28"/>
          <w:lang w:eastAsia="ru-RU"/>
        </w:rPr>
        <w:t>ств пр</w:t>
      </w:r>
      <w:proofErr w:type="gramEnd"/>
      <w:r w:rsidR="0085189D" w:rsidRPr="006B2715">
        <w:rPr>
          <w:rFonts w:ascii="Times New Roman" w:eastAsia="Times New Roman" w:hAnsi="Times New Roman" w:cs="Times New Roman"/>
          <w:sz w:val="28"/>
          <w:szCs w:val="28"/>
          <w:lang w:eastAsia="ru-RU"/>
        </w:rPr>
        <w:t>инципала перед гарантом, которые могут возникнуть в связи с предъявлением гарантом регрессных требований к принципалу, не требуется.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w:t>
      </w:r>
      <w:r w:rsidR="001442E5" w:rsidRPr="006B2715">
        <w:rPr>
          <w:rFonts w:ascii="Times New Roman" w:eastAsia="Times New Roman" w:hAnsi="Times New Roman" w:cs="Times New Roman"/>
          <w:sz w:val="28"/>
          <w:szCs w:val="28"/>
          <w:lang w:eastAsia="ru-RU"/>
        </w:rPr>
        <w:t xml:space="preserve">7. Заключения </w:t>
      </w:r>
      <w:r w:rsidR="000C5204">
        <w:rPr>
          <w:rFonts w:ascii="Times New Roman" w:eastAsia="Times New Roman" w:hAnsi="Times New Roman" w:cs="Times New Roman"/>
          <w:sz w:val="28"/>
          <w:szCs w:val="28"/>
          <w:lang w:eastAsia="ru-RU"/>
        </w:rPr>
        <w:t>главного бухгалтера</w:t>
      </w:r>
      <w:r w:rsidRPr="006B2715">
        <w:rPr>
          <w:rFonts w:ascii="Times New Roman" w:eastAsia="Times New Roman" w:hAnsi="Times New Roman" w:cs="Times New Roman"/>
          <w:sz w:val="28"/>
          <w:szCs w:val="28"/>
          <w:lang w:eastAsia="ru-RU"/>
        </w:rPr>
        <w:t>, действующего от имени администрации, вместе с конкурсной заявкой возвращаются в комиссию для подготовки её заседания.</w:t>
      </w:r>
    </w:p>
    <w:p w:rsidR="0085189D" w:rsidRPr="006B2715" w:rsidRDefault="0085189D" w:rsidP="000C5204">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Муниципальная гарантия не предоставляется при наличи</w:t>
      </w:r>
      <w:r w:rsidR="001442E5" w:rsidRPr="006B2715">
        <w:rPr>
          <w:rFonts w:ascii="Times New Roman" w:eastAsia="Times New Roman" w:hAnsi="Times New Roman" w:cs="Times New Roman"/>
          <w:sz w:val="28"/>
          <w:szCs w:val="28"/>
          <w:lang w:eastAsia="ru-RU"/>
        </w:rPr>
        <w:t xml:space="preserve">и заключения </w:t>
      </w:r>
      <w:r w:rsidR="000C5204">
        <w:rPr>
          <w:rFonts w:ascii="Times New Roman" w:eastAsia="Times New Roman" w:hAnsi="Times New Roman" w:cs="Times New Roman"/>
          <w:sz w:val="28"/>
          <w:szCs w:val="28"/>
          <w:lang w:eastAsia="ru-RU"/>
        </w:rPr>
        <w:t>главного бухгалтера</w:t>
      </w:r>
      <w:r w:rsidRPr="006B2715">
        <w:rPr>
          <w:rFonts w:ascii="Times New Roman" w:eastAsia="Times New Roman" w:hAnsi="Times New Roman" w:cs="Times New Roman"/>
          <w:sz w:val="28"/>
          <w:szCs w:val="28"/>
          <w:lang w:eastAsia="ru-RU"/>
        </w:rPr>
        <w:t>, действующего от имени администрации о неудовлетворительном финансовом состоянии юридического лица.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3.8. Комиссия рассматривает конкурсные заявки претендентов с соответствующими </w:t>
      </w:r>
      <w:r w:rsidR="001442E5" w:rsidRPr="006B2715">
        <w:rPr>
          <w:rFonts w:ascii="Times New Roman" w:eastAsia="Times New Roman" w:hAnsi="Times New Roman" w:cs="Times New Roman"/>
          <w:sz w:val="28"/>
          <w:szCs w:val="28"/>
          <w:lang w:eastAsia="ru-RU"/>
        </w:rPr>
        <w:t xml:space="preserve">заключениями </w:t>
      </w:r>
      <w:r w:rsidR="00D17DF7">
        <w:rPr>
          <w:rFonts w:ascii="Times New Roman" w:eastAsia="Times New Roman" w:hAnsi="Times New Roman" w:cs="Times New Roman"/>
          <w:sz w:val="28"/>
          <w:szCs w:val="28"/>
          <w:lang w:eastAsia="ru-RU"/>
        </w:rPr>
        <w:t>главного бухгалтера</w:t>
      </w:r>
      <w:r w:rsidRPr="006B2715">
        <w:rPr>
          <w:rFonts w:ascii="Times New Roman" w:eastAsia="Times New Roman" w:hAnsi="Times New Roman" w:cs="Times New Roman"/>
          <w:sz w:val="28"/>
          <w:szCs w:val="28"/>
          <w:lang w:eastAsia="ru-RU"/>
        </w:rPr>
        <w:t>, действующего от имени администрации, оценивает их, согласно критериям, предусмотренным в п. 1.10 настоящего Положения; определяет победителей конкурсного отбора или отклоняет заявки претендентов с мотивированным обоснованием. Комиссия оформляет протокол об оценке конкурсных заявок и протокол о результатах проведения конкурсного отбора. В случае определения победителя, на основании протокола комиссии о результатах проведения конкурсного отбора гото</w:t>
      </w:r>
      <w:r w:rsidR="001442E5" w:rsidRPr="006B2715">
        <w:rPr>
          <w:rFonts w:ascii="Times New Roman" w:eastAsia="Times New Roman" w:hAnsi="Times New Roman" w:cs="Times New Roman"/>
          <w:sz w:val="28"/>
          <w:szCs w:val="28"/>
          <w:lang w:eastAsia="ru-RU"/>
        </w:rPr>
        <w:t>вится проект постановления</w:t>
      </w:r>
      <w:r w:rsidRPr="006B2715">
        <w:rPr>
          <w:rFonts w:ascii="Times New Roman" w:eastAsia="Times New Roman" w:hAnsi="Times New Roman" w:cs="Times New Roman"/>
          <w:sz w:val="28"/>
          <w:szCs w:val="28"/>
          <w:lang w:eastAsia="ru-RU"/>
        </w:rPr>
        <w:t xml:space="preserve"> администрации о победителе конкурса.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3.9. В течение 10 календарных дней,</w:t>
      </w:r>
      <w:r w:rsidR="001442E5" w:rsidRPr="006B2715">
        <w:rPr>
          <w:rFonts w:ascii="Times New Roman" w:eastAsia="Times New Roman" w:hAnsi="Times New Roman" w:cs="Times New Roman"/>
          <w:sz w:val="28"/>
          <w:szCs w:val="28"/>
          <w:lang w:eastAsia="ru-RU"/>
        </w:rPr>
        <w:t xml:space="preserve"> с момента принятия постановления</w:t>
      </w:r>
      <w:r w:rsidRPr="006B2715">
        <w:rPr>
          <w:rFonts w:ascii="Times New Roman" w:eastAsia="Times New Roman" w:hAnsi="Times New Roman" w:cs="Times New Roman"/>
          <w:sz w:val="28"/>
          <w:szCs w:val="28"/>
          <w:lang w:eastAsia="ru-RU"/>
        </w:rPr>
        <w:t xml:space="preserve"> о предоставлении гарантии, администрация направляет претендентам письменное уведомление о предоставлении гарантии, либо об отказе в предоставлении гарантии.</w:t>
      </w:r>
    </w:p>
    <w:p w:rsidR="0085189D" w:rsidRPr="006B2715" w:rsidRDefault="001442E5"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3.10. </w:t>
      </w:r>
      <w:r w:rsidR="00D17DF7">
        <w:rPr>
          <w:rFonts w:ascii="Times New Roman" w:eastAsia="Times New Roman" w:hAnsi="Times New Roman" w:cs="Times New Roman"/>
          <w:sz w:val="28"/>
          <w:szCs w:val="28"/>
          <w:lang w:eastAsia="ru-RU"/>
        </w:rPr>
        <w:t>Главный бухгалтер</w:t>
      </w:r>
      <w:r w:rsidR="0085189D" w:rsidRPr="006B2715">
        <w:rPr>
          <w:rFonts w:ascii="Times New Roman" w:eastAsia="Times New Roman" w:hAnsi="Times New Roman" w:cs="Times New Roman"/>
          <w:sz w:val="28"/>
          <w:szCs w:val="28"/>
          <w:lang w:eastAsia="ru-RU"/>
        </w:rPr>
        <w:t xml:space="preserve"> админис</w:t>
      </w:r>
      <w:r w:rsidRPr="006B2715">
        <w:rPr>
          <w:rFonts w:ascii="Times New Roman" w:eastAsia="Times New Roman" w:hAnsi="Times New Roman" w:cs="Times New Roman"/>
          <w:sz w:val="28"/>
          <w:szCs w:val="28"/>
          <w:lang w:eastAsia="ru-RU"/>
        </w:rPr>
        <w:t>трации на основании постановления</w:t>
      </w:r>
      <w:r w:rsidR="0085189D" w:rsidRPr="006B2715">
        <w:rPr>
          <w:rFonts w:ascii="Times New Roman" w:eastAsia="Times New Roman" w:hAnsi="Times New Roman" w:cs="Times New Roman"/>
          <w:sz w:val="28"/>
          <w:szCs w:val="28"/>
          <w:lang w:eastAsia="ru-RU"/>
        </w:rPr>
        <w:t xml:space="preserve"> администрации о победителе конкурса готовит перечень получателей гарантии для включен</w:t>
      </w:r>
      <w:r w:rsidRPr="006B2715">
        <w:rPr>
          <w:rFonts w:ascii="Times New Roman" w:eastAsia="Times New Roman" w:hAnsi="Times New Roman" w:cs="Times New Roman"/>
          <w:sz w:val="28"/>
          <w:szCs w:val="28"/>
          <w:lang w:eastAsia="ru-RU"/>
        </w:rPr>
        <w:t xml:space="preserve">ия в решение о бюджете </w:t>
      </w:r>
      <w:r w:rsidR="0085189D" w:rsidRPr="006B2715">
        <w:rPr>
          <w:rFonts w:ascii="Times New Roman" w:eastAsia="Times New Roman" w:hAnsi="Times New Roman" w:cs="Times New Roman"/>
          <w:sz w:val="28"/>
          <w:szCs w:val="28"/>
          <w:lang w:eastAsia="ru-RU"/>
        </w:rPr>
        <w:t xml:space="preserve"> на очередной финансовый год.</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3.11. После утверждения бюджета муниципального образования</w:t>
      </w:r>
      <w:r w:rsidR="001442E5" w:rsidRPr="006B2715">
        <w:rPr>
          <w:rFonts w:ascii="Times New Roman" w:eastAsia="Times New Roman" w:hAnsi="Times New Roman" w:cs="Times New Roman"/>
          <w:sz w:val="28"/>
          <w:szCs w:val="28"/>
          <w:lang w:eastAsia="ru-RU"/>
        </w:rPr>
        <w:t xml:space="preserve"> «</w:t>
      </w:r>
      <w:proofErr w:type="spellStart"/>
      <w:r w:rsidR="00A061E3">
        <w:rPr>
          <w:rFonts w:ascii="Times New Roman" w:eastAsia="Times New Roman" w:hAnsi="Times New Roman" w:cs="Times New Roman"/>
          <w:sz w:val="28"/>
          <w:szCs w:val="28"/>
          <w:lang w:eastAsia="ru-RU"/>
        </w:rPr>
        <w:t>Сейкинское</w:t>
      </w:r>
      <w:proofErr w:type="spellEnd"/>
      <w:r w:rsidR="00A061E3">
        <w:rPr>
          <w:rFonts w:ascii="Times New Roman" w:eastAsia="Times New Roman" w:hAnsi="Times New Roman" w:cs="Times New Roman"/>
          <w:sz w:val="28"/>
          <w:szCs w:val="28"/>
          <w:lang w:eastAsia="ru-RU"/>
        </w:rPr>
        <w:t xml:space="preserve"> </w:t>
      </w:r>
      <w:r w:rsidR="00CC607C">
        <w:rPr>
          <w:rFonts w:ascii="Times New Roman" w:eastAsia="Times New Roman" w:hAnsi="Times New Roman" w:cs="Times New Roman"/>
          <w:sz w:val="28"/>
          <w:szCs w:val="28"/>
          <w:lang w:eastAsia="ru-RU"/>
        </w:rPr>
        <w:t>сельское поселение</w:t>
      </w:r>
      <w:r w:rsidR="001442E5" w:rsidRPr="006B2715">
        <w:rPr>
          <w:rFonts w:ascii="Times New Roman" w:eastAsia="Times New Roman" w:hAnsi="Times New Roman" w:cs="Times New Roman"/>
          <w:sz w:val="28"/>
          <w:szCs w:val="28"/>
          <w:lang w:eastAsia="ru-RU"/>
        </w:rPr>
        <w:t xml:space="preserve">» </w:t>
      </w:r>
      <w:r w:rsidRPr="006B2715">
        <w:rPr>
          <w:rFonts w:ascii="Times New Roman" w:eastAsia="Times New Roman" w:hAnsi="Times New Roman" w:cs="Times New Roman"/>
          <w:sz w:val="28"/>
          <w:szCs w:val="28"/>
          <w:lang w:eastAsia="ru-RU"/>
        </w:rPr>
        <w:t xml:space="preserve"> на очередной финансовый год (и плановый период) Администрация заключает договоры о предоставлении муниципальных гарантий по форме согласно Приложению № 1 к настоящему Положению,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3.12. Победители конкурса предоставляют администрации следующий пакет документов:</w:t>
      </w:r>
    </w:p>
    <w:p w:rsidR="0085189D" w:rsidRPr="006B2715" w:rsidRDefault="001442E5"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кредитный договор (соглашение) с коммерческой организацией, кредитором, график погашения кредита;</w:t>
      </w:r>
    </w:p>
    <w:p w:rsidR="0085189D" w:rsidRPr="006B2715" w:rsidRDefault="001442E5"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проект договора залога, оформленный в соответствии с требованиями гражданского законодательства Российской Федерации, для его подписания гарантом на случай возмещения сумм по исполненным им обязательствам по гарантии.</w:t>
      </w:r>
    </w:p>
    <w:p w:rsidR="0085189D" w:rsidRDefault="001442E5"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письмо о бесспорном списании средств со счетов, принятых к исполнению банками, их обслуживающих.</w:t>
      </w:r>
    </w:p>
    <w:p w:rsidR="00D44D76" w:rsidRPr="00D44D76" w:rsidRDefault="00D44D76" w:rsidP="0085189D">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p>
    <w:p w:rsidR="0085189D" w:rsidRDefault="0085189D" w:rsidP="0085189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D44D76">
        <w:rPr>
          <w:rFonts w:ascii="Times New Roman" w:eastAsia="Times New Roman" w:hAnsi="Times New Roman" w:cs="Times New Roman"/>
          <w:b/>
          <w:sz w:val="28"/>
          <w:szCs w:val="28"/>
          <w:lang w:eastAsia="ru-RU"/>
        </w:rPr>
        <w:t>4. Учет и контроль гарантий</w:t>
      </w:r>
    </w:p>
    <w:p w:rsidR="00D44D76" w:rsidRPr="00D44D76" w:rsidRDefault="00D44D76" w:rsidP="0085189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 xml:space="preserve">            4.1. Ежегодно одновременно с отчетом об исполнении бюджета в Совет депутатов </w:t>
      </w:r>
      <w:r w:rsidR="00D44D76">
        <w:rPr>
          <w:rFonts w:ascii="Times New Roman" w:eastAsia="Times New Roman" w:hAnsi="Times New Roman" w:cs="Times New Roman"/>
          <w:sz w:val="28"/>
          <w:szCs w:val="28"/>
          <w:lang w:eastAsia="ru-RU"/>
        </w:rPr>
        <w:t>муниципального образования «</w:t>
      </w:r>
      <w:r w:rsidR="00A061E3">
        <w:rPr>
          <w:rFonts w:ascii="Times New Roman" w:eastAsia="Times New Roman" w:hAnsi="Times New Roman" w:cs="Times New Roman"/>
          <w:sz w:val="28"/>
          <w:szCs w:val="28"/>
          <w:lang w:eastAsia="ru-RU"/>
        </w:rPr>
        <w:t>Сейкинское</w:t>
      </w:r>
      <w:r w:rsidR="00CC607C">
        <w:rPr>
          <w:rFonts w:ascii="Times New Roman" w:eastAsia="Times New Roman" w:hAnsi="Times New Roman" w:cs="Times New Roman"/>
          <w:sz w:val="28"/>
          <w:szCs w:val="28"/>
          <w:lang w:eastAsia="ru-RU"/>
        </w:rPr>
        <w:t xml:space="preserve"> сельское поселение</w:t>
      </w:r>
      <w:r w:rsidR="00D44D76">
        <w:rPr>
          <w:rFonts w:ascii="Times New Roman" w:eastAsia="Times New Roman" w:hAnsi="Times New Roman" w:cs="Times New Roman"/>
          <w:sz w:val="28"/>
          <w:szCs w:val="28"/>
          <w:lang w:eastAsia="ru-RU"/>
        </w:rPr>
        <w:t xml:space="preserve">» </w:t>
      </w:r>
      <w:proofErr w:type="gramStart"/>
      <w:r w:rsidRPr="006B2715">
        <w:rPr>
          <w:rFonts w:ascii="Times New Roman" w:eastAsia="Times New Roman" w:hAnsi="Times New Roman" w:cs="Times New Roman"/>
          <w:sz w:val="28"/>
          <w:szCs w:val="28"/>
          <w:lang w:eastAsia="ru-RU"/>
        </w:rPr>
        <w:t>предоставляется подробный отчет</w:t>
      </w:r>
      <w:proofErr w:type="gramEnd"/>
      <w:r w:rsidRPr="006B2715">
        <w:rPr>
          <w:rFonts w:ascii="Times New Roman" w:eastAsia="Times New Roman" w:hAnsi="Times New Roman" w:cs="Times New Roman"/>
          <w:sz w:val="28"/>
          <w:szCs w:val="28"/>
          <w:lang w:eastAsia="ru-RU"/>
        </w:rPr>
        <w:t xml:space="preserve"> о выданных гарантиях по всем получателям гарантий, об исполнении этими получателями обязательств, обеспеченных указанными гарантиями, и осуществления платежей по выданным гарантиям.</w:t>
      </w:r>
    </w:p>
    <w:p w:rsidR="0085189D" w:rsidRPr="006B2715" w:rsidRDefault="001442E5"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4.2. </w:t>
      </w:r>
      <w:r w:rsidR="00A061E3">
        <w:rPr>
          <w:rFonts w:ascii="Times New Roman" w:eastAsia="Times New Roman" w:hAnsi="Times New Roman" w:cs="Times New Roman"/>
          <w:sz w:val="28"/>
          <w:szCs w:val="28"/>
          <w:lang w:eastAsia="ru-RU"/>
        </w:rPr>
        <w:t>Главный бухгалтер</w:t>
      </w:r>
      <w:r w:rsidR="0085189D" w:rsidRPr="006B2715">
        <w:rPr>
          <w:rFonts w:ascii="Times New Roman" w:eastAsia="Times New Roman" w:hAnsi="Times New Roman" w:cs="Times New Roman"/>
          <w:sz w:val="28"/>
          <w:szCs w:val="28"/>
          <w:lang w:eastAsia="ru-RU"/>
        </w:rPr>
        <w:t xml:space="preserve"> Администрации осуществляет контроль и учет выданных гарантий в разрезе принципалов, бенефициаров, сумм и сроков предоставленных гарантий, учет исполнения принципалами своих обязательств, которые обеспечены указанными гарантиями, и осуществлением платежей по выданным гарантиям.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4.3. Бенефициар обязуется информировать Администрацию о неисполнении принципалом любого из своих обязательств, включая обязательства, неисполнение которых не влечет за собой выплаты по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4.4. Принципал ежеквартально не позднее 20 числа месяца, следующим  после окончания квартала, предоставляет </w:t>
      </w:r>
      <w:r w:rsidR="00A061E3">
        <w:rPr>
          <w:rFonts w:ascii="Times New Roman" w:eastAsia="Times New Roman" w:hAnsi="Times New Roman" w:cs="Times New Roman"/>
          <w:sz w:val="28"/>
          <w:szCs w:val="28"/>
          <w:lang w:eastAsia="ru-RU"/>
        </w:rPr>
        <w:t>главному бухгалтеру</w:t>
      </w:r>
      <w:r w:rsidR="00D44D76">
        <w:rPr>
          <w:rFonts w:ascii="Times New Roman" w:eastAsia="Times New Roman" w:hAnsi="Times New Roman" w:cs="Times New Roman"/>
          <w:sz w:val="28"/>
          <w:szCs w:val="28"/>
          <w:lang w:eastAsia="ru-RU"/>
        </w:rPr>
        <w:t xml:space="preserve"> А</w:t>
      </w:r>
      <w:r w:rsidRPr="006B2715">
        <w:rPr>
          <w:rFonts w:ascii="Times New Roman" w:eastAsia="Times New Roman" w:hAnsi="Times New Roman" w:cs="Times New Roman"/>
          <w:sz w:val="28"/>
          <w:szCs w:val="28"/>
          <w:lang w:eastAsia="ru-RU"/>
        </w:rPr>
        <w:t>дминистрации отчет о поступлении и использовании кредитных ресурсов.</w:t>
      </w:r>
    </w:p>
    <w:p w:rsidR="0085189D" w:rsidRPr="006B2715" w:rsidRDefault="001442E5"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4.5. </w:t>
      </w:r>
      <w:r w:rsidR="00A061E3">
        <w:rPr>
          <w:rFonts w:ascii="Times New Roman" w:eastAsia="Times New Roman" w:hAnsi="Times New Roman" w:cs="Times New Roman"/>
          <w:sz w:val="28"/>
          <w:szCs w:val="28"/>
          <w:lang w:eastAsia="ru-RU"/>
        </w:rPr>
        <w:t>Главный бухгалтер</w:t>
      </w:r>
      <w:r w:rsidR="0085189D" w:rsidRPr="006B2715">
        <w:rPr>
          <w:rFonts w:ascii="Times New Roman" w:eastAsia="Times New Roman" w:hAnsi="Times New Roman" w:cs="Times New Roman"/>
          <w:sz w:val="28"/>
          <w:szCs w:val="28"/>
          <w:lang w:eastAsia="ru-RU"/>
        </w:rPr>
        <w:t>, действующий от имени администрации, совместно с бенефициаром вправе провести проверку целевого использования сре</w:t>
      </w:r>
      <w:proofErr w:type="gramStart"/>
      <w:r w:rsidR="0085189D" w:rsidRPr="006B2715">
        <w:rPr>
          <w:rFonts w:ascii="Times New Roman" w:eastAsia="Times New Roman" w:hAnsi="Times New Roman" w:cs="Times New Roman"/>
          <w:sz w:val="28"/>
          <w:szCs w:val="28"/>
          <w:lang w:eastAsia="ru-RU"/>
        </w:rPr>
        <w:t>дств пр</w:t>
      </w:r>
      <w:proofErr w:type="gramEnd"/>
      <w:r w:rsidR="0085189D" w:rsidRPr="006B2715">
        <w:rPr>
          <w:rFonts w:ascii="Times New Roman" w:eastAsia="Times New Roman" w:hAnsi="Times New Roman" w:cs="Times New Roman"/>
          <w:sz w:val="28"/>
          <w:szCs w:val="28"/>
          <w:lang w:eastAsia="ru-RU"/>
        </w:rPr>
        <w:t xml:space="preserve">инципала и хода реализации инвестиционного проекта. Информация о результатах проверки </w:t>
      </w:r>
      <w:r w:rsidRPr="006B2715">
        <w:rPr>
          <w:rFonts w:ascii="Times New Roman" w:eastAsia="Times New Roman" w:hAnsi="Times New Roman" w:cs="Times New Roman"/>
          <w:sz w:val="28"/>
          <w:szCs w:val="28"/>
          <w:lang w:eastAsia="ru-RU"/>
        </w:rPr>
        <w:t>направляется Главе муниципального о</w:t>
      </w:r>
      <w:r w:rsidR="00114E58" w:rsidRPr="006B2715">
        <w:rPr>
          <w:rFonts w:ascii="Times New Roman" w:eastAsia="Times New Roman" w:hAnsi="Times New Roman" w:cs="Times New Roman"/>
          <w:sz w:val="28"/>
          <w:szCs w:val="28"/>
          <w:lang w:eastAsia="ru-RU"/>
        </w:rPr>
        <w:t>бразования «</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114E58"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4.6. Общая сумма предоставленных гарантий включается в состав муниципального долга как вид долгового обязательства. В расходах бюджета, закладывается резерв на исполнение обязательств по гарантиям при наступлении гарантийного случая.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4.7. При исполнении получателем гарантии своих обязательств перед третьими лицами на соответствующую сумму сокращается муниципальный долг, что отражается в отчете об исполнении бюджета.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4.8. Условия п. 4.4. настоящего Положения включается в договор на предоставление гарантии, а условия п. 4.3. предусматриваются в кредитном договоре.</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4.9. Учёт и регистрация муниципальных гарантий осуществляется в муниципальной долговой книге Администрации. В случаях указанных в п. 5.8 настоящего Положения обязательство по муниципальной гарантии считается полностью исполненным и списывается с муниципального долга.</w:t>
      </w:r>
    </w:p>
    <w:p w:rsidR="00D44D76" w:rsidRPr="006B2715" w:rsidRDefault="00D44D76"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Pr="00D44D76" w:rsidRDefault="0085189D" w:rsidP="0085189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D44D76">
        <w:rPr>
          <w:rFonts w:ascii="Times New Roman" w:eastAsia="Times New Roman" w:hAnsi="Times New Roman" w:cs="Times New Roman"/>
          <w:b/>
          <w:sz w:val="28"/>
          <w:szCs w:val="28"/>
          <w:lang w:eastAsia="ru-RU"/>
        </w:rPr>
        <w:t>5. Исполнение обязательств по гарантии</w:t>
      </w:r>
    </w:p>
    <w:p w:rsidR="00D44D76" w:rsidRPr="006B2715" w:rsidRDefault="00D44D76"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Pr="006B2715" w:rsidRDefault="0085189D" w:rsidP="00057815">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5.1. Гарант несет ответственность перед бенефициаром только в случае целевого использования кредита принципала. Возмещению не подлежат суммы основного долга, использованные принципалом не по целевому назначению.</w:t>
      </w:r>
      <w:r w:rsidR="00057815">
        <w:rPr>
          <w:rFonts w:ascii="Times New Roman" w:eastAsia="Times New Roman" w:hAnsi="Times New Roman" w:cs="Times New Roman"/>
          <w:sz w:val="28"/>
          <w:szCs w:val="28"/>
          <w:lang w:eastAsia="ru-RU"/>
        </w:rPr>
        <w:t xml:space="preserve"> </w:t>
      </w:r>
      <w:r w:rsidRPr="006B2715">
        <w:rPr>
          <w:rFonts w:ascii="Times New Roman" w:eastAsia="Times New Roman" w:hAnsi="Times New Roman" w:cs="Times New Roman"/>
          <w:sz w:val="28"/>
          <w:szCs w:val="28"/>
          <w:lang w:eastAsia="ru-RU"/>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Pr="006B2715">
        <w:rPr>
          <w:rFonts w:ascii="Times New Roman" w:eastAsia="Times New Roman" w:hAnsi="Times New Roman" w:cs="Times New Roman"/>
          <w:sz w:val="28"/>
          <w:szCs w:val="28"/>
          <w:lang w:eastAsia="ru-RU"/>
        </w:rPr>
        <w:t>ств пр</w:t>
      </w:r>
      <w:proofErr w:type="gramEnd"/>
      <w:r w:rsidRPr="006B2715">
        <w:rPr>
          <w:rFonts w:ascii="Times New Roman" w:eastAsia="Times New Roman" w:hAnsi="Times New Roman" w:cs="Times New Roman"/>
          <w:sz w:val="28"/>
          <w:szCs w:val="28"/>
          <w:lang w:eastAsia="ru-RU"/>
        </w:rPr>
        <w:t>инципала, обеспеченных гарантией, но не более суммы, на которую выдана гарантия.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5.2. Договор на предоставление гарантии считается расторгнутым, если в тридцатидневный срок с момента заключения договора на предоставление гарантии бенефициаром не предоставлен кредит принципалу в соответствии с условиями кредитного договора.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5.3. Бенефициар обязуется письменно сообщать в Администрацию о неисполнении принципалом любого из своих обязательств. Бенефициар вправе обратиться в Администрацию с требованием о выплате по гарантии после того, как примет все, предусмотренные законодательством Российской Федерации меры по погашению задолженности принципала. Бенефициар не вправе обращаться в Администрацию с требованием о выплате по гарантии, если требование к принципалу по кредитному договору может быть удовлетворено путем зачета встречного требования либо бесспорного взыскания сре</w:t>
      </w:r>
      <w:proofErr w:type="gramStart"/>
      <w:r w:rsidRPr="006B2715">
        <w:rPr>
          <w:rFonts w:ascii="Times New Roman" w:eastAsia="Times New Roman" w:hAnsi="Times New Roman" w:cs="Times New Roman"/>
          <w:sz w:val="28"/>
          <w:szCs w:val="28"/>
          <w:lang w:eastAsia="ru-RU"/>
        </w:rPr>
        <w:t>дств пр</w:t>
      </w:r>
      <w:proofErr w:type="gramEnd"/>
      <w:r w:rsidRPr="006B2715">
        <w:rPr>
          <w:rFonts w:ascii="Times New Roman" w:eastAsia="Times New Roman" w:hAnsi="Times New Roman" w:cs="Times New Roman"/>
          <w:sz w:val="28"/>
          <w:szCs w:val="28"/>
          <w:lang w:eastAsia="ru-RU"/>
        </w:rPr>
        <w:t>инципала.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5.4. Бенефициар вместе с требованием выплаты по гарантии должен предоставить в Администрацию документы, подтверждающие целевое использование полученного кредита, сумму просроченной задолженности, копию обращения к принципалу, копию ответа принципала, если таковой получен.</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5.5. Администрация для рассмотрения уведомления бенефициара образует комиссию с привлечением главного бухгалтера, юристов, представителей бенефициара и принципала. В данную комиссию может быть включен представитель аудиторской организации для получения аудиторского заключения по данному вопросу.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5.6. Требование бенефициара признается </w:t>
      </w:r>
      <w:proofErr w:type="gramStart"/>
      <w:r w:rsidRPr="006B2715">
        <w:rPr>
          <w:rFonts w:ascii="Times New Roman" w:eastAsia="Times New Roman" w:hAnsi="Times New Roman" w:cs="Times New Roman"/>
          <w:sz w:val="28"/>
          <w:szCs w:val="28"/>
          <w:lang w:eastAsia="ru-RU"/>
        </w:rPr>
        <w:t>необоснованным</w:t>
      </w:r>
      <w:proofErr w:type="gramEnd"/>
      <w:r w:rsidRPr="006B2715">
        <w:rPr>
          <w:rFonts w:ascii="Times New Roman" w:eastAsia="Times New Roman" w:hAnsi="Times New Roman" w:cs="Times New Roman"/>
          <w:sz w:val="28"/>
          <w:szCs w:val="28"/>
          <w:lang w:eastAsia="ru-RU"/>
        </w:rPr>
        <w:t xml:space="preserve"> и гарант отказывает бенефициару в удовлетворении его требования в следующих случаях:</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требование предъявлено гаранту по окончании определенного в гарантии срока;</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требование или приложенные к нему документы не соответствуют условиям гарантии;</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бенефициар отказался принять надлежащее исполнение обязатель</w:t>
      </w:r>
      <w:proofErr w:type="gramStart"/>
      <w:r w:rsidR="0085189D" w:rsidRPr="006B2715">
        <w:rPr>
          <w:rFonts w:ascii="Times New Roman" w:eastAsia="Times New Roman" w:hAnsi="Times New Roman" w:cs="Times New Roman"/>
          <w:sz w:val="28"/>
          <w:szCs w:val="28"/>
          <w:lang w:eastAsia="ru-RU"/>
        </w:rPr>
        <w:t>ств пр</w:t>
      </w:r>
      <w:proofErr w:type="gramEnd"/>
      <w:r w:rsidR="0085189D" w:rsidRPr="006B2715">
        <w:rPr>
          <w:rFonts w:ascii="Times New Roman" w:eastAsia="Times New Roman" w:hAnsi="Times New Roman" w:cs="Times New Roman"/>
          <w:sz w:val="28"/>
          <w:szCs w:val="28"/>
          <w:lang w:eastAsia="ru-RU"/>
        </w:rPr>
        <w:t>инципала, предложенное принципалом или третьими лицами.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Гарант должен уведомить бенефициара об отказе удовлетворить его требование.</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Гарант вправе выдвигать против требования бенефициара возражения, которые мог бы предоставить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В случае если предоставленные материалы подтверждают соблюдение бенефициаром и принципалом условий указанных в </w:t>
      </w:r>
      <w:r w:rsidRPr="006B2715">
        <w:rPr>
          <w:rFonts w:ascii="Times New Roman" w:eastAsia="Times New Roman" w:hAnsi="Times New Roman" w:cs="Times New Roman"/>
          <w:sz w:val="28"/>
          <w:szCs w:val="28"/>
          <w:bdr w:val="none" w:sz="0" w:space="0" w:color="auto" w:frame="1"/>
          <w:lang w:eastAsia="ru-RU"/>
        </w:rPr>
        <w:t>п.п</w:t>
      </w:r>
      <w:r w:rsidRPr="006B2715">
        <w:rPr>
          <w:rFonts w:ascii="Times New Roman" w:eastAsia="Times New Roman" w:hAnsi="Times New Roman" w:cs="Times New Roman"/>
          <w:sz w:val="28"/>
          <w:szCs w:val="28"/>
          <w:lang w:eastAsia="ru-RU"/>
        </w:rPr>
        <w:t xml:space="preserve">. 5.2., 5.3. настоящего Положения, комиссия готовит заключение, подтверждающее неисполнение принципалом своих обязательств по кредитному договору и обоснованность предъявления бенефициаром требований о выплате по гарантии. В заключении указывается сумма, подлежащая выплате по гарантии. Заключение </w:t>
      </w:r>
      <w:r w:rsidR="00114E58" w:rsidRPr="006B2715">
        <w:rPr>
          <w:rFonts w:ascii="Times New Roman" w:eastAsia="Times New Roman" w:hAnsi="Times New Roman" w:cs="Times New Roman"/>
          <w:sz w:val="28"/>
          <w:szCs w:val="28"/>
          <w:lang w:eastAsia="ru-RU"/>
        </w:rPr>
        <w:t xml:space="preserve">направляется </w:t>
      </w:r>
      <w:r w:rsidR="00114E58" w:rsidRPr="006B2715">
        <w:rPr>
          <w:rFonts w:ascii="Times New Roman" w:eastAsia="Times New Roman" w:hAnsi="Times New Roman" w:cs="Times New Roman"/>
          <w:sz w:val="28"/>
          <w:szCs w:val="28"/>
          <w:lang w:eastAsia="ru-RU"/>
        </w:rPr>
        <w:lastRenderedPageBreak/>
        <w:t>Главе муниципального образования «</w:t>
      </w:r>
      <w:proofErr w:type="spellStart"/>
      <w:r w:rsidR="00A061E3">
        <w:rPr>
          <w:rFonts w:ascii="Times New Roman" w:eastAsia="Times New Roman" w:hAnsi="Times New Roman" w:cs="Times New Roman"/>
          <w:sz w:val="28"/>
          <w:szCs w:val="28"/>
          <w:lang w:eastAsia="ru-RU"/>
        </w:rPr>
        <w:t>Сейкинское</w:t>
      </w:r>
      <w:proofErr w:type="spellEnd"/>
      <w:r w:rsidR="00A061E3">
        <w:rPr>
          <w:rFonts w:ascii="Times New Roman" w:eastAsia="Times New Roman" w:hAnsi="Times New Roman" w:cs="Times New Roman"/>
          <w:sz w:val="28"/>
          <w:szCs w:val="28"/>
          <w:lang w:eastAsia="ru-RU"/>
        </w:rPr>
        <w:t xml:space="preserve"> </w:t>
      </w:r>
      <w:r w:rsidR="00CC607C">
        <w:rPr>
          <w:rFonts w:ascii="Times New Roman" w:eastAsia="Times New Roman" w:hAnsi="Times New Roman" w:cs="Times New Roman"/>
          <w:sz w:val="28"/>
          <w:szCs w:val="28"/>
          <w:lang w:eastAsia="ru-RU"/>
        </w:rPr>
        <w:t>сельское поселение</w:t>
      </w:r>
      <w:r w:rsidR="00114E58" w:rsidRPr="006B2715">
        <w:rPr>
          <w:rFonts w:ascii="Times New Roman" w:eastAsia="Times New Roman" w:hAnsi="Times New Roman" w:cs="Times New Roman"/>
          <w:sz w:val="28"/>
          <w:szCs w:val="28"/>
          <w:lang w:eastAsia="ru-RU"/>
        </w:rPr>
        <w:t>»</w:t>
      </w:r>
      <w:r w:rsidRPr="006B2715">
        <w:rPr>
          <w:rFonts w:ascii="Times New Roman" w:eastAsia="Times New Roman" w:hAnsi="Times New Roman" w:cs="Times New Roman"/>
          <w:sz w:val="28"/>
          <w:szCs w:val="28"/>
          <w:lang w:eastAsia="ru-RU"/>
        </w:rPr>
        <w:t>, бенефициару и принципалу.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5.7. Решение о выплате по гарантии </w:t>
      </w:r>
      <w:r w:rsidR="00114E58" w:rsidRPr="006B2715">
        <w:rPr>
          <w:rFonts w:ascii="Times New Roman" w:eastAsia="Times New Roman" w:hAnsi="Times New Roman" w:cs="Times New Roman"/>
          <w:sz w:val="28"/>
          <w:szCs w:val="28"/>
          <w:lang w:eastAsia="ru-RU"/>
        </w:rPr>
        <w:t>принимается Главой муниципального образования «</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114E58" w:rsidRPr="006B2715">
        <w:rPr>
          <w:rFonts w:ascii="Times New Roman" w:eastAsia="Times New Roman" w:hAnsi="Times New Roman" w:cs="Times New Roman"/>
          <w:sz w:val="28"/>
          <w:szCs w:val="28"/>
          <w:lang w:eastAsia="ru-RU"/>
        </w:rPr>
        <w:t>»</w:t>
      </w:r>
      <w:r w:rsidRPr="006B2715">
        <w:rPr>
          <w:rFonts w:ascii="Times New Roman" w:eastAsia="Times New Roman" w:hAnsi="Times New Roman" w:cs="Times New Roman"/>
          <w:sz w:val="28"/>
          <w:szCs w:val="28"/>
          <w:lang w:eastAsia="ru-RU"/>
        </w:rPr>
        <w:t>.</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5.8. Обязательство гаранта перед бенефициаром по муниципальной гарантии прекращается:</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уплатой гарантом бенефициару суммы, определенной гарантией;</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истечением определенного в гарантии срока, на который она выдана;</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в случае исполнения в полном объеме принципалом или третьими лицами обязатель</w:t>
      </w:r>
      <w:proofErr w:type="gramStart"/>
      <w:r w:rsidR="0085189D" w:rsidRPr="006B2715">
        <w:rPr>
          <w:rFonts w:ascii="Times New Roman" w:eastAsia="Times New Roman" w:hAnsi="Times New Roman" w:cs="Times New Roman"/>
          <w:sz w:val="28"/>
          <w:szCs w:val="28"/>
          <w:lang w:eastAsia="ru-RU"/>
        </w:rPr>
        <w:t>ств пр</w:t>
      </w:r>
      <w:proofErr w:type="gramEnd"/>
      <w:r w:rsidR="0085189D" w:rsidRPr="006B2715">
        <w:rPr>
          <w:rFonts w:ascii="Times New Roman" w:eastAsia="Times New Roman" w:hAnsi="Times New Roman" w:cs="Times New Roman"/>
          <w:sz w:val="28"/>
          <w:szCs w:val="28"/>
          <w:lang w:eastAsia="ru-RU"/>
        </w:rPr>
        <w:t>инципала, обеспеченных гарантией;</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если обязательство принципала, в обеспечение которого предоставлена гарантия, не возникло;</w:t>
      </w:r>
    </w:p>
    <w:p w:rsidR="0085189D" w:rsidRPr="006B2715" w:rsidRDefault="00114E58"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в иных случаях, установленных гарантией.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Гарант, которому стало известно о прекращении гарантии, должен уведомить об этом принципала.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5.9. При исполнении обязательства по гарантии к Администрации переходят права бенефициара по кредитному договору и права, принадлежащие бенефициару как залогодержателю в том объеме, в котором Администрация удовлетворила требования бенефициара. Бенефициар обязан в трёхдневный срок передать Администрации документы, удостоверяющие требования к принципалу.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5.10. Администрация должна обратиться </w:t>
      </w:r>
      <w:proofErr w:type="gramStart"/>
      <w:r w:rsidRPr="006B2715">
        <w:rPr>
          <w:rFonts w:ascii="Times New Roman" w:eastAsia="Times New Roman" w:hAnsi="Times New Roman" w:cs="Times New Roman"/>
          <w:sz w:val="28"/>
          <w:szCs w:val="28"/>
          <w:lang w:eastAsia="ru-RU"/>
        </w:rPr>
        <w:t>к поручителю с требованием о выплате в соответствии с договором</w:t>
      </w:r>
      <w:proofErr w:type="gramEnd"/>
      <w:r w:rsidRPr="006B2715">
        <w:rPr>
          <w:rFonts w:ascii="Times New Roman" w:eastAsia="Times New Roman" w:hAnsi="Times New Roman" w:cs="Times New Roman"/>
          <w:sz w:val="28"/>
          <w:szCs w:val="28"/>
          <w:lang w:eastAsia="ru-RU"/>
        </w:rPr>
        <w:t xml:space="preserve"> поручительства или условиями банковской гарантии.</w:t>
      </w:r>
    </w:p>
    <w:p w:rsidR="00CC607C" w:rsidRDefault="0085189D" w:rsidP="00CC607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5.11. Средства, полученные Администрацией от поручителя, а также в результате обращения взыскания на имущество принципала, зачисляются в бюджет муниципального образования</w:t>
      </w:r>
      <w:r w:rsidR="00D44D76">
        <w:rPr>
          <w:rFonts w:ascii="Times New Roman" w:eastAsia="Times New Roman" w:hAnsi="Times New Roman" w:cs="Times New Roman"/>
          <w:sz w:val="28"/>
          <w:szCs w:val="28"/>
          <w:lang w:eastAsia="ru-RU"/>
        </w:rPr>
        <w:t xml:space="preserve"> «</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D44D76">
        <w:rPr>
          <w:rFonts w:ascii="Times New Roman" w:eastAsia="Times New Roman" w:hAnsi="Times New Roman" w:cs="Times New Roman"/>
          <w:sz w:val="28"/>
          <w:szCs w:val="28"/>
          <w:lang w:eastAsia="ru-RU"/>
        </w:rPr>
        <w:t>»</w:t>
      </w:r>
      <w:r w:rsidRPr="006B2715">
        <w:rPr>
          <w:rFonts w:ascii="Times New Roman" w:eastAsia="Times New Roman" w:hAnsi="Times New Roman" w:cs="Times New Roman"/>
          <w:sz w:val="28"/>
          <w:szCs w:val="28"/>
          <w:lang w:eastAsia="ru-RU"/>
        </w:rPr>
        <w:t>.</w:t>
      </w:r>
    </w:p>
    <w:p w:rsidR="00A061E3" w:rsidRDefault="00A061E3" w:rsidP="00CC607C">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p>
    <w:p w:rsidR="0085189D" w:rsidRDefault="0085189D" w:rsidP="00CC607C">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r w:rsidRPr="00D44D76">
        <w:rPr>
          <w:rFonts w:ascii="Times New Roman" w:eastAsia="Times New Roman" w:hAnsi="Times New Roman" w:cs="Times New Roman"/>
          <w:b/>
          <w:sz w:val="28"/>
          <w:szCs w:val="28"/>
          <w:lang w:eastAsia="ru-RU"/>
        </w:rPr>
        <w:t>6. Заключительные положения</w:t>
      </w:r>
    </w:p>
    <w:p w:rsidR="00D44D76" w:rsidRPr="00D44D76" w:rsidRDefault="00D44D76" w:rsidP="0085189D">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6.1. Ответственность за нарушение порядка о предоставлении муниципальных гарантий наступает в соответствии с действующим законодательством Р</w:t>
      </w:r>
      <w:r w:rsidR="00D44D76">
        <w:rPr>
          <w:rFonts w:ascii="Times New Roman" w:eastAsia="Times New Roman" w:hAnsi="Times New Roman" w:cs="Times New Roman"/>
          <w:sz w:val="28"/>
          <w:szCs w:val="28"/>
          <w:lang w:eastAsia="ru-RU"/>
        </w:rPr>
        <w:t xml:space="preserve">оссийской </w:t>
      </w:r>
      <w:r w:rsidRPr="006B2715">
        <w:rPr>
          <w:rFonts w:ascii="Times New Roman" w:eastAsia="Times New Roman" w:hAnsi="Times New Roman" w:cs="Times New Roman"/>
          <w:sz w:val="28"/>
          <w:szCs w:val="28"/>
          <w:lang w:eastAsia="ru-RU"/>
        </w:rPr>
        <w:t>Ф</w:t>
      </w:r>
      <w:r w:rsidR="00D44D76">
        <w:rPr>
          <w:rFonts w:ascii="Times New Roman" w:eastAsia="Times New Roman" w:hAnsi="Times New Roman" w:cs="Times New Roman"/>
          <w:sz w:val="28"/>
          <w:szCs w:val="28"/>
          <w:lang w:eastAsia="ru-RU"/>
        </w:rPr>
        <w:t>едерации</w:t>
      </w:r>
      <w:r w:rsidRPr="006B2715">
        <w:rPr>
          <w:rFonts w:ascii="Times New Roman" w:eastAsia="Times New Roman" w:hAnsi="Times New Roman" w:cs="Times New Roman"/>
          <w:sz w:val="28"/>
          <w:szCs w:val="28"/>
          <w:lang w:eastAsia="ru-RU"/>
        </w:rPr>
        <w:t>.</w:t>
      </w:r>
    </w:p>
    <w:p w:rsidR="00114E58" w:rsidRPr="006B2715" w:rsidRDefault="00114E58"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31562" w:rsidRDefault="00631562"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A061E3" w:rsidRDefault="00A061E3"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A061E3" w:rsidRDefault="00A061E3"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A061E3" w:rsidRDefault="00A061E3"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A061E3" w:rsidRDefault="00A061E3"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A061E3" w:rsidRDefault="00A061E3"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A061E3" w:rsidRDefault="00A061E3"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A061E3" w:rsidRPr="006B2715" w:rsidRDefault="00A061E3"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A061E3" w:rsidRDefault="00A061E3"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p>
    <w:p w:rsidR="00D44D76" w:rsidRPr="00A061E3" w:rsidRDefault="00D44D76"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lastRenderedPageBreak/>
        <w:t>ПРИЛОЖЕНИЕ № 1</w:t>
      </w:r>
    </w:p>
    <w:p w:rsidR="0085189D" w:rsidRPr="00A061E3" w:rsidRDefault="0085189D"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к  Положению о порядке</w:t>
      </w:r>
    </w:p>
    <w:p w:rsidR="0085189D" w:rsidRPr="00A061E3" w:rsidRDefault="0085189D"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предоставления на конкурсной основе</w:t>
      </w:r>
    </w:p>
    <w:p w:rsidR="00D44D76" w:rsidRPr="00A061E3" w:rsidRDefault="0085189D"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 xml:space="preserve">муниципальных гарантий по </w:t>
      </w:r>
      <w:proofErr w:type="gramStart"/>
      <w:r w:rsidRPr="00A061E3">
        <w:rPr>
          <w:rFonts w:ascii="Times New Roman" w:eastAsia="Times New Roman" w:hAnsi="Times New Roman" w:cs="Times New Roman"/>
          <w:sz w:val="24"/>
          <w:szCs w:val="24"/>
          <w:lang w:eastAsia="ru-RU"/>
        </w:rPr>
        <w:t>инвестиционным</w:t>
      </w:r>
      <w:proofErr w:type="gramEnd"/>
    </w:p>
    <w:p w:rsidR="00D44D76" w:rsidRPr="00A061E3" w:rsidRDefault="0085189D"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проектам</w:t>
      </w:r>
      <w:r w:rsidR="00CC607C" w:rsidRPr="00A061E3">
        <w:rPr>
          <w:rFonts w:ascii="Times New Roman" w:eastAsia="Times New Roman" w:hAnsi="Times New Roman" w:cs="Times New Roman"/>
          <w:sz w:val="24"/>
          <w:szCs w:val="24"/>
          <w:lang w:eastAsia="ru-RU"/>
        </w:rPr>
        <w:t xml:space="preserve"> </w:t>
      </w:r>
      <w:r w:rsidRPr="00A061E3">
        <w:rPr>
          <w:rFonts w:ascii="Times New Roman" w:eastAsia="Times New Roman" w:hAnsi="Times New Roman" w:cs="Times New Roman"/>
          <w:sz w:val="24"/>
          <w:szCs w:val="24"/>
          <w:lang w:eastAsia="ru-RU"/>
        </w:rPr>
        <w:t xml:space="preserve">за счет средств местного бюджета </w:t>
      </w:r>
    </w:p>
    <w:p w:rsidR="0085189D" w:rsidRPr="00A061E3" w:rsidRDefault="0085189D"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муниципального</w:t>
      </w:r>
      <w:r w:rsidR="00CC607C" w:rsidRPr="00A061E3">
        <w:rPr>
          <w:rFonts w:ascii="Times New Roman" w:eastAsia="Times New Roman" w:hAnsi="Times New Roman" w:cs="Times New Roman"/>
          <w:sz w:val="24"/>
          <w:szCs w:val="24"/>
          <w:lang w:eastAsia="ru-RU"/>
        </w:rPr>
        <w:t xml:space="preserve"> </w:t>
      </w:r>
      <w:r w:rsidRPr="00A061E3">
        <w:rPr>
          <w:rFonts w:ascii="Times New Roman" w:eastAsia="Times New Roman" w:hAnsi="Times New Roman" w:cs="Times New Roman"/>
          <w:sz w:val="24"/>
          <w:szCs w:val="24"/>
          <w:lang w:eastAsia="ru-RU"/>
        </w:rPr>
        <w:t>образования </w:t>
      </w:r>
      <w:r w:rsidR="00114E58" w:rsidRPr="00A061E3">
        <w:rPr>
          <w:rFonts w:ascii="Times New Roman" w:eastAsia="Times New Roman" w:hAnsi="Times New Roman" w:cs="Times New Roman"/>
          <w:sz w:val="24"/>
          <w:szCs w:val="24"/>
          <w:bdr w:val="none" w:sz="0" w:space="0" w:color="auto" w:frame="1"/>
          <w:lang w:eastAsia="ru-RU"/>
        </w:rPr>
        <w:t xml:space="preserve"> «</w:t>
      </w:r>
      <w:proofErr w:type="spellStart"/>
      <w:r w:rsidR="00A061E3">
        <w:rPr>
          <w:rFonts w:ascii="Times New Roman" w:eastAsia="Times New Roman" w:hAnsi="Times New Roman" w:cs="Times New Roman"/>
          <w:sz w:val="24"/>
          <w:szCs w:val="24"/>
          <w:lang w:eastAsia="ru-RU"/>
        </w:rPr>
        <w:t>Сейкинское</w:t>
      </w:r>
      <w:proofErr w:type="spellEnd"/>
      <w:r w:rsidR="00CC607C" w:rsidRPr="00A061E3">
        <w:rPr>
          <w:rFonts w:ascii="Times New Roman" w:eastAsia="Times New Roman" w:hAnsi="Times New Roman" w:cs="Times New Roman"/>
          <w:sz w:val="24"/>
          <w:szCs w:val="24"/>
          <w:lang w:eastAsia="ru-RU"/>
        </w:rPr>
        <w:t xml:space="preserve"> сельское поселение</w:t>
      </w:r>
      <w:r w:rsidR="003C468C" w:rsidRPr="00A061E3">
        <w:rPr>
          <w:rFonts w:ascii="Times New Roman" w:eastAsia="Times New Roman" w:hAnsi="Times New Roman" w:cs="Times New Roman"/>
          <w:sz w:val="24"/>
          <w:szCs w:val="24"/>
          <w:bdr w:val="none" w:sz="0" w:space="0" w:color="auto" w:frame="1"/>
          <w:lang w:eastAsia="ru-RU"/>
        </w:rPr>
        <w:t>»</w:t>
      </w:r>
    </w:p>
    <w:p w:rsidR="00114E58" w:rsidRPr="006B2715" w:rsidRDefault="00114E58"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ПРИМЕРНАЯ ФОРМА</w:t>
      </w: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МУНИЦИПАЛЬНОЙ ГАРАНТИИ</w:t>
      </w: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муниципального образования </w:t>
      </w:r>
      <w:r w:rsidR="00114E58" w:rsidRPr="006B2715">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от «___» ___________ 20_ г.</w:t>
      </w:r>
    </w:p>
    <w:p w:rsidR="00D44D76" w:rsidRDefault="00D44D76"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Pr="006B2715" w:rsidRDefault="00FC7279" w:rsidP="00D44D76">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Администрация муниципального </w:t>
      </w:r>
      <w:r w:rsidR="00114E58" w:rsidRPr="006B2715">
        <w:rPr>
          <w:rFonts w:ascii="Times New Roman" w:eastAsia="Times New Roman" w:hAnsi="Times New Roman" w:cs="Times New Roman"/>
          <w:sz w:val="28"/>
          <w:szCs w:val="28"/>
          <w:lang w:eastAsia="ru-RU"/>
        </w:rPr>
        <w:t>образования  «</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0085189D" w:rsidRPr="006B2715">
        <w:rPr>
          <w:rFonts w:ascii="Times New Roman" w:eastAsia="Times New Roman" w:hAnsi="Times New Roman" w:cs="Times New Roman"/>
          <w:sz w:val="28"/>
          <w:szCs w:val="28"/>
          <w:lang w:eastAsia="ru-RU"/>
        </w:rPr>
        <w:t>, именуемая в дальнейшем</w:t>
      </w:r>
      <w:r w:rsidR="00D44D76">
        <w:rPr>
          <w:rFonts w:ascii="Times New Roman" w:eastAsia="Times New Roman" w:hAnsi="Times New Roman" w:cs="Times New Roman"/>
          <w:sz w:val="28"/>
          <w:szCs w:val="28"/>
          <w:lang w:eastAsia="ru-RU"/>
        </w:rPr>
        <w:t xml:space="preserve"> «Гарант», в лице Г</w:t>
      </w:r>
      <w:r w:rsidR="00114E58" w:rsidRPr="006B2715">
        <w:rPr>
          <w:rFonts w:ascii="Times New Roman" w:eastAsia="Times New Roman" w:hAnsi="Times New Roman" w:cs="Times New Roman"/>
          <w:sz w:val="28"/>
          <w:szCs w:val="28"/>
          <w:lang w:eastAsia="ru-RU"/>
        </w:rPr>
        <w:t xml:space="preserve">лавы муниципального образования </w:t>
      </w:r>
      <w:r w:rsidR="00D44D76">
        <w:rPr>
          <w:rFonts w:ascii="Times New Roman" w:eastAsia="Times New Roman" w:hAnsi="Times New Roman" w:cs="Times New Roman"/>
          <w:sz w:val="28"/>
          <w:szCs w:val="28"/>
          <w:lang w:eastAsia="ru-RU"/>
        </w:rPr>
        <w:t>«</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D44D76">
        <w:rPr>
          <w:rFonts w:ascii="Times New Roman" w:eastAsia="Times New Roman" w:hAnsi="Times New Roman" w:cs="Times New Roman"/>
          <w:sz w:val="28"/>
          <w:szCs w:val="28"/>
          <w:lang w:eastAsia="ru-RU"/>
        </w:rPr>
        <w:t>»</w:t>
      </w:r>
      <w:r w:rsidR="00CC607C">
        <w:rPr>
          <w:rFonts w:ascii="Times New Roman" w:eastAsia="Times New Roman" w:hAnsi="Times New Roman" w:cs="Times New Roman"/>
          <w:sz w:val="28"/>
          <w:szCs w:val="28"/>
          <w:bdr w:val="none" w:sz="0" w:space="0" w:color="auto" w:frame="1"/>
          <w:lang w:eastAsia="ru-RU"/>
        </w:rPr>
        <w:t xml:space="preserve"> </w:t>
      </w:r>
      <w:r w:rsidR="00A061E3">
        <w:rPr>
          <w:rFonts w:ascii="Times New Roman" w:eastAsia="Times New Roman" w:hAnsi="Times New Roman" w:cs="Times New Roman"/>
          <w:sz w:val="28"/>
          <w:szCs w:val="28"/>
          <w:bdr w:val="none" w:sz="0" w:space="0" w:color="auto" w:frame="1"/>
          <w:lang w:eastAsia="ru-RU"/>
        </w:rPr>
        <w:t>____________________________</w:t>
      </w:r>
      <w:r w:rsidR="00CC607C">
        <w:rPr>
          <w:rFonts w:ascii="Times New Roman" w:eastAsia="Times New Roman" w:hAnsi="Times New Roman" w:cs="Times New Roman"/>
          <w:sz w:val="28"/>
          <w:szCs w:val="28"/>
          <w:bdr w:val="none" w:sz="0" w:space="0" w:color="auto" w:frame="1"/>
          <w:lang w:eastAsia="ru-RU"/>
        </w:rPr>
        <w:t xml:space="preserve"> </w:t>
      </w:r>
      <w:r w:rsidR="0085189D" w:rsidRPr="006B2715">
        <w:rPr>
          <w:rFonts w:ascii="Times New Roman" w:eastAsia="Times New Roman" w:hAnsi="Times New Roman" w:cs="Times New Roman"/>
          <w:sz w:val="28"/>
          <w:szCs w:val="28"/>
          <w:lang w:eastAsia="ru-RU"/>
        </w:rPr>
        <w:t>д</w:t>
      </w:r>
      <w:r w:rsidR="00D44D76">
        <w:rPr>
          <w:rFonts w:ascii="Times New Roman" w:eastAsia="Times New Roman" w:hAnsi="Times New Roman" w:cs="Times New Roman"/>
          <w:sz w:val="28"/>
          <w:szCs w:val="28"/>
          <w:lang w:eastAsia="ru-RU"/>
        </w:rPr>
        <w:t>ействующего</w:t>
      </w:r>
      <w:r w:rsidR="006150DE" w:rsidRPr="006B2715">
        <w:rPr>
          <w:rFonts w:ascii="Times New Roman" w:eastAsia="Times New Roman" w:hAnsi="Times New Roman" w:cs="Times New Roman"/>
          <w:sz w:val="28"/>
          <w:szCs w:val="28"/>
          <w:lang w:eastAsia="ru-RU"/>
        </w:rPr>
        <w:t xml:space="preserve"> на основании Устава</w:t>
      </w:r>
      <w:r w:rsidR="0085189D" w:rsidRPr="006B2715">
        <w:rPr>
          <w:rFonts w:ascii="Times New Roman" w:eastAsia="Times New Roman" w:hAnsi="Times New Roman" w:cs="Times New Roman"/>
          <w:sz w:val="28"/>
          <w:szCs w:val="28"/>
          <w:lang w:eastAsia="ru-RU"/>
        </w:rPr>
        <w:t>, в соответствии  с  Бюджетным  кодексом Российской Федераци</w:t>
      </w:r>
      <w:r w:rsidR="006150DE" w:rsidRPr="006B2715">
        <w:rPr>
          <w:rFonts w:ascii="Times New Roman" w:eastAsia="Times New Roman" w:hAnsi="Times New Roman" w:cs="Times New Roman"/>
          <w:sz w:val="28"/>
          <w:szCs w:val="28"/>
          <w:lang w:eastAsia="ru-RU"/>
        </w:rPr>
        <w:t>и, решением Совета депутатов  муниципального образования «</w:t>
      </w:r>
      <w:r w:rsidR="00A061E3">
        <w:rPr>
          <w:rFonts w:ascii="Times New Roman" w:eastAsia="Times New Roman" w:hAnsi="Times New Roman" w:cs="Times New Roman"/>
          <w:sz w:val="28"/>
          <w:szCs w:val="28"/>
          <w:lang w:eastAsia="ru-RU"/>
        </w:rPr>
        <w:t xml:space="preserve">Сейкинское </w:t>
      </w:r>
      <w:r w:rsidR="00CC607C">
        <w:rPr>
          <w:rFonts w:ascii="Times New Roman" w:eastAsia="Times New Roman" w:hAnsi="Times New Roman" w:cs="Times New Roman"/>
          <w:sz w:val="28"/>
          <w:szCs w:val="28"/>
          <w:lang w:eastAsia="ru-RU"/>
        </w:rPr>
        <w:t>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006150DE" w:rsidRPr="006B2715">
        <w:rPr>
          <w:rFonts w:ascii="Times New Roman" w:eastAsia="Times New Roman" w:hAnsi="Times New Roman" w:cs="Times New Roman"/>
          <w:sz w:val="28"/>
          <w:szCs w:val="28"/>
          <w:lang w:eastAsia="ru-RU"/>
        </w:rPr>
        <w:t xml:space="preserve"> от </w:t>
      </w:r>
      <w:r w:rsidR="00057815">
        <w:rPr>
          <w:rFonts w:ascii="Times New Roman" w:eastAsia="Times New Roman" w:hAnsi="Times New Roman" w:cs="Times New Roman"/>
          <w:sz w:val="28"/>
          <w:szCs w:val="28"/>
          <w:lang w:eastAsia="ru-RU"/>
        </w:rPr>
        <w:t xml:space="preserve">«   »       </w:t>
      </w:r>
      <w:r w:rsidR="00CC607C">
        <w:rPr>
          <w:rFonts w:ascii="Times New Roman" w:eastAsia="Times New Roman" w:hAnsi="Times New Roman" w:cs="Times New Roman"/>
          <w:sz w:val="28"/>
          <w:szCs w:val="28"/>
          <w:lang w:eastAsia="ru-RU"/>
        </w:rPr>
        <w:t xml:space="preserve"> 20</w:t>
      </w:r>
      <w:r w:rsidR="00057815">
        <w:rPr>
          <w:rFonts w:ascii="Times New Roman" w:eastAsia="Times New Roman" w:hAnsi="Times New Roman" w:cs="Times New Roman"/>
          <w:sz w:val="28"/>
          <w:szCs w:val="28"/>
          <w:lang w:eastAsia="ru-RU"/>
        </w:rPr>
        <w:t>____</w:t>
      </w:r>
      <w:r w:rsidR="00CC607C">
        <w:rPr>
          <w:rFonts w:ascii="Times New Roman" w:eastAsia="Times New Roman" w:hAnsi="Times New Roman" w:cs="Times New Roman"/>
          <w:sz w:val="28"/>
          <w:szCs w:val="28"/>
          <w:lang w:eastAsia="ru-RU"/>
        </w:rPr>
        <w:t xml:space="preserve"> г. № </w:t>
      </w:r>
      <w:r w:rsidR="00057815">
        <w:rPr>
          <w:rFonts w:ascii="Times New Roman" w:eastAsia="Times New Roman" w:hAnsi="Times New Roman" w:cs="Times New Roman"/>
          <w:sz w:val="28"/>
          <w:szCs w:val="28"/>
          <w:lang w:eastAsia="ru-RU"/>
        </w:rPr>
        <w:t>___</w:t>
      </w:r>
      <w:r w:rsidR="0085189D" w:rsidRPr="006B2715">
        <w:rPr>
          <w:rFonts w:ascii="Times New Roman" w:eastAsia="Times New Roman" w:hAnsi="Times New Roman" w:cs="Times New Roman"/>
          <w:sz w:val="28"/>
          <w:szCs w:val="28"/>
          <w:lang w:eastAsia="ru-RU"/>
        </w:rPr>
        <w:t xml:space="preserve"> «Об утверждении Положения о порядке предоставления на конкурсной основе муниципальных гарантий по инвестиционным проектам за счет средств местного бюджета муниципального</w:t>
      </w:r>
      <w:proofErr w:type="gramEnd"/>
      <w:r w:rsidR="0085189D" w:rsidRPr="006B2715">
        <w:rPr>
          <w:rFonts w:ascii="Times New Roman" w:eastAsia="Times New Roman" w:hAnsi="Times New Roman" w:cs="Times New Roman"/>
          <w:sz w:val="28"/>
          <w:szCs w:val="28"/>
          <w:lang w:eastAsia="ru-RU"/>
        </w:rPr>
        <w:t xml:space="preserve"> образования </w:t>
      </w:r>
      <w:r w:rsidR="006150DE" w:rsidRPr="006B2715">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00D44D76">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дает письменное обязательство отвечать за исполнение _______________________________,     именуемым    в   дальнейшем «Принципал», которому  предоставляется  настоящая Гарантия, нижеуказанных обязательств    перед ______________________,   именуемым    в   дальнейшем «Бенефициар», на следующих условиях:</w:t>
      </w: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 Предмет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1.1. </w:t>
      </w:r>
      <w:proofErr w:type="gramStart"/>
      <w:r w:rsidRPr="006B2715">
        <w:rPr>
          <w:rFonts w:ascii="Times New Roman" w:eastAsia="Times New Roman" w:hAnsi="Times New Roman" w:cs="Times New Roman"/>
          <w:sz w:val="28"/>
          <w:szCs w:val="28"/>
          <w:lang w:eastAsia="ru-RU"/>
        </w:rPr>
        <w:t>Настоящая   муниципальная   гарантия  муниципального образования </w:t>
      </w:r>
      <w:r w:rsidR="006150DE" w:rsidRPr="006B2715">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006150DE" w:rsidRPr="006B2715">
        <w:rPr>
          <w:rFonts w:ascii="Times New Roman" w:eastAsia="Times New Roman" w:hAnsi="Times New Roman" w:cs="Times New Roman"/>
          <w:sz w:val="28"/>
          <w:szCs w:val="28"/>
          <w:lang w:eastAsia="ru-RU"/>
        </w:rPr>
        <w:t xml:space="preserve"> (далее -</w:t>
      </w:r>
      <w:r w:rsidRPr="006B2715">
        <w:rPr>
          <w:rFonts w:ascii="Times New Roman" w:eastAsia="Times New Roman" w:hAnsi="Times New Roman" w:cs="Times New Roman"/>
          <w:sz w:val="28"/>
          <w:szCs w:val="28"/>
          <w:lang w:eastAsia="ru-RU"/>
        </w:rPr>
        <w:t xml:space="preserve"> Гарантия) выдается Гарантом  Принципалу  в  пользу  Бенефициара  в  соответствии с Договором о предоставлении  муниципальной гарантии муниципального образования </w:t>
      </w:r>
      <w:r w:rsidR="006150DE" w:rsidRPr="006B2715">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 (далее — Основной договор).</w:t>
      </w:r>
      <w:proofErr w:type="gramEnd"/>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основного долга (кредита) на сумму</w:t>
      </w:r>
      <w:proofErr w:type="gramStart"/>
      <w:r w:rsidRPr="006B2715">
        <w:rPr>
          <w:rFonts w:ascii="Times New Roman" w:eastAsia="Times New Roman" w:hAnsi="Times New Roman" w:cs="Times New Roman"/>
          <w:sz w:val="28"/>
          <w:szCs w:val="28"/>
          <w:lang w:eastAsia="ru-RU"/>
        </w:rPr>
        <w:t xml:space="preserve"> _________ (___________________)  </w:t>
      </w:r>
      <w:proofErr w:type="gramEnd"/>
      <w:r w:rsidRPr="006B2715">
        <w:rPr>
          <w:rFonts w:ascii="Times New Roman" w:eastAsia="Times New Roman" w:hAnsi="Times New Roman" w:cs="Times New Roman"/>
          <w:sz w:val="28"/>
          <w:szCs w:val="28"/>
          <w:lang w:eastAsia="ru-RU"/>
        </w:rPr>
        <w:t>рублей  в срок  «__» ________ 20__ и уплате  процентов  по  ставке ____  процентов  годовых на  сумму __________ (___________) рублей.</w:t>
      </w: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 Условия Гарантии</w:t>
      </w:r>
    </w:p>
    <w:p w:rsidR="0085189D" w:rsidRPr="006B2715" w:rsidRDefault="006150DE"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w:t>
      </w:r>
      <w:r w:rsidR="0085189D" w:rsidRPr="006B2715">
        <w:rPr>
          <w:rFonts w:ascii="Times New Roman" w:eastAsia="Times New Roman" w:hAnsi="Times New Roman" w:cs="Times New Roman"/>
          <w:sz w:val="28"/>
          <w:szCs w:val="28"/>
          <w:lang w:eastAsia="ru-RU"/>
        </w:rPr>
        <w:t xml:space="preserve">2.1. </w:t>
      </w:r>
      <w:r w:rsidRPr="006B2715">
        <w:rPr>
          <w:rFonts w:ascii="Times New Roman" w:eastAsia="Times New Roman" w:hAnsi="Times New Roman" w:cs="Times New Roman"/>
          <w:sz w:val="28"/>
          <w:szCs w:val="28"/>
          <w:lang w:eastAsia="ru-RU"/>
        </w:rPr>
        <w:t>Г</w:t>
      </w:r>
      <w:r w:rsidR="0085189D" w:rsidRPr="006B2715">
        <w:rPr>
          <w:rFonts w:ascii="Times New Roman" w:eastAsia="Times New Roman" w:hAnsi="Times New Roman" w:cs="Times New Roman"/>
          <w:sz w:val="28"/>
          <w:szCs w:val="28"/>
          <w:lang w:eastAsia="ru-RU"/>
        </w:rPr>
        <w:t>арант   гарантирует   обязательства   Принципала   по   погашению задолженности  по  основному  долгу  (кредиту)  и уплате суммы процентов по Основному договору.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Предел общей ответственности Гаранта перед Бенефициаром  ограничивается суммой, соответствующей объему обязательств по Гарантии в размере не более</w:t>
      </w:r>
      <w:proofErr w:type="gramStart"/>
      <w:r w:rsidRPr="006B2715">
        <w:rPr>
          <w:rFonts w:ascii="Times New Roman" w:eastAsia="Times New Roman" w:hAnsi="Times New Roman" w:cs="Times New Roman"/>
          <w:sz w:val="28"/>
          <w:szCs w:val="28"/>
          <w:lang w:eastAsia="ru-RU"/>
        </w:rPr>
        <w:t xml:space="preserve"> __________  (_________________________)  </w:t>
      </w:r>
      <w:proofErr w:type="gramEnd"/>
      <w:r w:rsidRPr="006B2715">
        <w:rPr>
          <w:rFonts w:ascii="Times New Roman" w:eastAsia="Times New Roman" w:hAnsi="Times New Roman" w:cs="Times New Roman"/>
          <w:sz w:val="28"/>
          <w:szCs w:val="28"/>
          <w:lang w:eastAsia="ru-RU"/>
        </w:rPr>
        <w:t>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85189D" w:rsidRPr="006B2715" w:rsidRDefault="0085189D" w:rsidP="006150D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w:t>
      </w:r>
      <w:proofErr w:type="gramStart"/>
      <w:r w:rsidRPr="006B2715">
        <w:rPr>
          <w:rFonts w:ascii="Times New Roman" w:eastAsia="Times New Roman" w:hAnsi="Times New Roman" w:cs="Times New Roman"/>
          <w:sz w:val="28"/>
          <w:szCs w:val="28"/>
          <w:lang w:eastAsia="ru-RU"/>
        </w:rPr>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 (сумма обязательств по Гарантии / сумма кредита по Основному договору)).</w:t>
      </w:r>
      <w:proofErr w:type="gramEnd"/>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2.3. Гарантия вступает в силу с момента подписания Гарантии и Договора.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2.4. </w:t>
      </w:r>
      <w:proofErr w:type="gramStart"/>
      <w:r w:rsidRPr="006B2715">
        <w:rPr>
          <w:rFonts w:ascii="Times New Roman" w:eastAsia="Times New Roman" w:hAnsi="Times New Roman" w:cs="Times New Roman"/>
          <w:sz w:val="28"/>
          <w:szCs w:val="28"/>
          <w:lang w:eastAsia="ru-RU"/>
        </w:rPr>
        <w:t>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roofErr w:type="gramEnd"/>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2.5. Срок   действия   Гарантии   заканчивается «__» ________ 20__.</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2.6. Гарантия прекращает свое действие и должна быть </w:t>
      </w:r>
      <w:proofErr w:type="gramStart"/>
      <w:r w:rsidRPr="006B2715">
        <w:rPr>
          <w:rFonts w:ascii="Times New Roman" w:eastAsia="Times New Roman" w:hAnsi="Times New Roman" w:cs="Times New Roman"/>
          <w:sz w:val="28"/>
          <w:szCs w:val="28"/>
          <w:lang w:eastAsia="ru-RU"/>
        </w:rPr>
        <w:t>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roofErr w:type="gramEnd"/>
      <w:r w:rsidRPr="006B2715">
        <w:rPr>
          <w:rFonts w:ascii="Times New Roman" w:eastAsia="Times New Roman" w:hAnsi="Times New Roman" w:cs="Times New Roman"/>
          <w:sz w:val="28"/>
          <w:szCs w:val="28"/>
          <w:lang w:eastAsia="ru-RU"/>
        </w:rPr>
        <w:t>:</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2.6.1. Уплатой Гарантом Бенефициару суммы, определенной Гарантией.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2.6.2. Истечением определенного в Гарантии срока, на который она выдана.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2.6.3. В  случае  исполнения  в полном  объеме Принципалом или третьими лицами обязатель</w:t>
      </w:r>
      <w:proofErr w:type="gramStart"/>
      <w:r w:rsidRPr="006B2715">
        <w:rPr>
          <w:rFonts w:ascii="Times New Roman" w:eastAsia="Times New Roman" w:hAnsi="Times New Roman" w:cs="Times New Roman"/>
          <w:sz w:val="28"/>
          <w:szCs w:val="28"/>
          <w:lang w:eastAsia="ru-RU"/>
        </w:rPr>
        <w:t>ств Пр</w:t>
      </w:r>
      <w:proofErr w:type="gramEnd"/>
      <w:r w:rsidRPr="006B2715">
        <w:rPr>
          <w:rFonts w:ascii="Times New Roman" w:eastAsia="Times New Roman" w:hAnsi="Times New Roman" w:cs="Times New Roman"/>
          <w:sz w:val="28"/>
          <w:szCs w:val="28"/>
          <w:lang w:eastAsia="ru-RU"/>
        </w:rPr>
        <w:t>инципала, обеспеченных Гарантией.</w:t>
      </w:r>
    </w:p>
    <w:p w:rsidR="0085189D" w:rsidRPr="006B2715" w:rsidRDefault="0085189D" w:rsidP="006150D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2.6.4.</w:t>
      </w:r>
      <w:r w:rsidR="006150DE" w:rsidRPr="006B2715">
        <w:rPr>
          <w:rFonts w:ascii="Times New Roman" w:eastAsia="Times New Roman" w:hAnsi="Times New Roman" w:cs="Times New Roman"/>
          <w:sz w:val="28"/>
          <w:szCs w:val="28"/>
          <w:lang w:eastAsia="ru-RU"/>
        </w:rPr>
        <w:t>Вс</w:t>
      </w:r>
      <w:r w:rsidRPr="006B2715">
        <w:rPr>
          <w:rFonts w:ascii="Times New Roman" w:eastAsia="Times New Roman" w:hAnsi="Times New Roman" w:cs="Times New Roman"/>
          <w:sz w:val="28"/>
          <w:szCs w:val="28"/>
          <w:lang w:eastAsia="ru-RU"/>
        </w:rPr>
        <w:t>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2.6.5. Если  обязательство  Принципала, в  обеспечение которого предоставлена Гарантия, не возникло.</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2.6.6. После отзыва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2.7. Принадлежащее  Бенефициару  по Гарантии право требования к Гаранту не может быть передано другому лицу.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2.9. Все  вопросы  взаимодействия  Гаранта, Принципала  и  Бенефициара указаны в Договоре.</w:t>
      </w: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3. Условия отзыва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3.1. Гарантия может быть отозвана Гарантом в случаях:</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3.1.1. Если   Гарантия   не   будет   передана   Принципалом   Бенефициару в соответствии с условиями пункта 5.1 Гарантии и пункта 3.5 Договора.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85189D" w:rsidRPr="006B2715" w:rsidRDefault="006150D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3.1.3. Если  Принципал -</w:t>
      </w:r>
      <w:r w:rsidR="0085189D" w:rsidRPr="006B2715">
        <w:rPr>
          <w:rFonts w:ascii="Times New Roman" w:eastAsia="Times New Roman" w:hAnsi="Times New Roman" w:cs="Times New Roman"/>
          <w:sz w:val="28"/>
          <w:szCs w:val="28"/>
          <w:lang w:eastAsia="ru-RU"/>
        </w:rPr>
        <w:t xml:space="preserve">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3.2. Уведомление об отзыве  Гарантии направляется Принципалу по адресу, указанному в Договоре.</w:t>
      </w:r>
    </w:p>
    <w:p w:rsidR="0085189D" w:rsidRPr="006B2715" w:rsidRDefault="0085189D" w:rsidP="00FC727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 Исполнение обязательств по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4.1. Исполнение   Гарантом   своих   обязательств   по  Гарантии  ведет к возникновению регрессных требований со стороны Гаранта к Принципалу.</w:t>
      </w:r>
    </w:p>
    <w:p w:rsidR="0085189D" w:rsidRPr="006B2715" w:rsidRDefault="0085189D" w:rsidP="00FC7279">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4.2. Исполнение   обязательств   по  Гарантии  осуществляется  за  счет источников финансирования дефицита бюджета муниципального образования </w:t>
      </w:r>
      <w:r w:rsidR="00FC7279">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w:t>
      </w:r>
      <w:proofErr w:type="spellStart"/>
      <w:r w:rsidR="00CC607C">
        <w:rPr>
          <w:rFonts w:ascii="Times New Roman" w:eastAsia="Times New Roman" w:hAnsi="Times New Roman" w:cs="Times New Roman"/>
          <w:sz w:val="28"/>
          <w:szCs w:val="28"/>
          <w:lang w:eastAsia="ru-RU"/>
        </w:rPr>
        <w:t>поселение</w:t>
      </w:r>
      <w:r w:rsidR="003C468C" w:rsidRPr="006B2715">
        <w:rPr>
          <w:rFonts w:ascii="Times New Roman" w:eastAsia="Times New Roman" w:hAnsi="Times New Roman" w:cs="Times New Roman"/>
          <w:sz w:val="28"/>
          <w:szCs w:val="28"/>
          <w:bdr w:val="none" w:sz="0" w:space="0" w:color="auto" w:frame="1"/>
          <w:lang w:eastAsia="ru-RU"/>
        </w:rPr>
        <w:t>»</w:t>
      </w:r>
      <w:proofErr w:type="gramStart"/>
      <w:r w:rsidRPr="006B2715">
        <w:rPr>
          <w:rFonts w:ascii="Times New Roman" w:eastAsia="Times New Roman" w:hAnsi="Times New Roman" w:cs="Times New Roman"/>
          <w:sz w:val="28"/>
          <w:szCs w:val="28"/>
          <w:lang w:eastAsia="ru-RU"/>
        </w:rPr>
        <w:t>,п</w:t>
      </w:r>
      <w:proofErr w:type="gramEnd"/>
      <w:r w:rsidRPr="006B2715">
        <w:rPr>
          <w:rFonts w:ascii="Times New Roman" w:eastAsia="Times New Roman" w:hAnsi="Times New Roman" w:cs="Times New Roman"/>
          <w:sz w:val="28"/>
          <w:szCs w:val="28"/>
          <w:lang w:eastAsia="ru-RU"/>
        </w:rPr>
        <w:t>редусмотренных</w:t>
      </w:r>
      <w:proofErr w:type="spellEnd"/>
      <w:r w:rsidRPr="006B2715">
        <w:rPr>
          <w:rFonts w:ascii="Times New Roman" w:eastAsia="Times New Roman" w:hAnsi="Times New Roman" w:cs="Times New Roman"/>
          <w:sz w:val="28"/>
          <w:szCs w:val="28"/>
          <w:lang w:eastAsia="ru-RU"/>
        </w:rPr>
        <w:t>  на  указанные  цели  в  решении Совета депутатов муниципального образования </w:t>
      </w:r>
      <w:r w:rsidR="006150DE" w:rsidRPr="006B2715">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пеню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4.5.1. В письменном требовании должны быть указаны:</w:t>
      </w:r>
    </w:p>
    <w:p w:rsidR="0085189D" w:rsidRPr="006B2715" w:rsidRDefault="006150D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су</w:t>
      </w:r>
      <w:r w:rsidR="0085189D" w:rsidRPr="006B2715">
        <w:rPr>
          <w:rFonts w:ascii="Times New Roman" w:eastAsia="Times New Roman" w:hAnsi="Times New Roman" w:cs="Times New Roman"/>
          <w:sz w:val="28"/>
          <w:szCs w:val="28"/>
          <w:lang w:eastAsia="ru-RU"/>
        </w:rPr>
        <w:t>мма   просроченных   неисполненных   гарантированных  обязательств (основной долг и (или) проценты);</w:t>
      </w:r>
    </w:p>
    <w:p w:rsidR="0085189D" w:rsidRPr="006B2715" w:rsidRDefault="006150D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основание для требования Бенефициара и платежа Гаранта в виде ссылок на Гарантию, Договор и Основной договор;</w:t>
      </w:r>
    </w:p>
    <w:p w:rsidR="0085189D" w:rsidRPr="006B2715" w:rsidRDefault="006150D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соблюдение  </w:t>
      </w:r>
      <w:proofErr w:type="spellStart"/>
      <w:r w:rsidR="0085189D" w:rsidRPr="006B2715">
        <w:rPr>
          <w:rFonts w:ascii="Times New Roman" w:eastAsia="Times New Roman" w:hAnsi="Times New Roman" w:cs="Times New Roman"/>
          <w:sz w:val="28"/>
          <w:szCs w:val="28"/>
          <w:bdr w:val="none" w:sz="0" w:space="0" w:color="auto" w:frame="1"/>
          <w:lang w:eastAsia="ru-RU"/>
        </w:rPr>
        <w:t>субсидиарности</w:t>
      </w:r>
      <w:proofErr w:type="spellEnd"/>
      <w:r w:rsidR="0085189D" w:rsidRPr="006B2715">
        <w:rPr>
          <w:rFonts w:ascii="Times New Roman" w:eastAsia="Times New Roman" w:hAnsi="Times New Roman" w:cs="Times New Roman"/>
          <w:sz w:val="28"/>
          <w:szCs w:val="28"/>
          <w:lang w:eastAsia="ru-RU"/>
        </w:rPr>
        <w:t>  (солидарности)  требования в виде ссылки на  предъявленное Бенефициаром Принципалу обращение с требованием погашения долга;</w:t>
      </w:r>
    </w:p>
    <w:p w:rsidR="0085189D" w:rsidRPr="006B2715" w:rsidRDefault="006150D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платежные реквизиты Бенефициара.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4.5.2. Документы, </w:t>
      </w:r>
      <w:r w:rsidR="00FC7279" w:rsidRPr="006B2715">
        <w:rPr>
          <w:rFonts w:ascii="Times New Roman" w:eastAsia="Times New Roman" w:hAnsi="Times New Roman" w:cs="Times New Roman"/>
          <w:sz w:val="28"/>
          <w:szCs w:val="28"/>
          <w:bdr w:val="none" w:sz="0" w:space="0" w:color="auto" w:frame="1"/>
          <w:lang w:eastAsia="ru-RU"/>
        </w:rPr>
        <w:t>предлагающиеся</w:t>
      </w:r>
      <w:r w:rsidRPr="006B2715">
        <w:rPr>
          <w:rFonts w:ascii="Times New Roman" w:eastAsia="Times New Roman" w:hAnsi="Times New Roman" w:cs="Times New Roman"/>
          <w:sz w:val="28"/>
          <w:szCs w:val="28"/>
          <w:lang w:eastAsia="ru-RU"/>
        </w:rPr>
        <w:t> к требованию:</w:t>
      </w:r>
    </w:p>
    <w:p w:rsidR="0085189D" w:rsidRPr="006B2715" w:rsidRDefault="006150D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выписки  по  ссудным  счетам  и  счетам  учета  процентов Принципала на день, следующий </w:t>
      </w:r>
      <w:proofErr w:type="gramStart"/>
      <w:r w:rsidR="0085189D" w:rsidRPr="006B2715">
        <w:rPr>
          <w:rFonts w:ascii="Times New Roman" w:eastAsia="Times New Roman" w:hAnsi="Times New Roman" w:cs="Times New Roman"/>
          <w:sz w:val="28"/>
          <w:szCs w:val="28"/>
          <w:lang w:eastAsia="ru-RU"/>
        </w:rPr>
        <w:t>за</w:t>
      </w:r>
      <w:proofErr w:type="gramEnd"/>
      <w:r w:rsidR="0085189D" w:rsidRPr="006B2715">
        <w:rPr>
          <w:rFonts w:ascii="Times New Roman" w:eastAsia="Times New Roman" w:hAnsi="Times New Roman" w:cs="Times New Roman"/>
          <w:sz w:val="28"/>
          <w:szCs w:val="28"/>
          <w:lang w:eastAsia="ru-RU"/>
        </w:rPr>
        <w:t xml:space="preserve"> расчетным;</w:t>
      </w:r>
    </w:p>
    <w:p w:rsidR="0085189D" w:rsidRPr="006B2715" w:rsidRDefault="006150D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расчеты, подтверждающие размер просроченного непогашенного основного долга и размер неуплаченных просроченных процентов;</w:t>
      </w:r>
    </w:p>
    <w:p w:rsidR="0085189D" w:rsidRPr="006B2715" w:rsidRDefault="006150DE" w:rsidP="006150D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 xml:space="preserve"> заверенная  Бенефициаром  копия  полученного  Принципалом  обращения с требованием погашения долга;</w:t>
      </w:r>
    </w:p>
    <w:p w:rsidR="0085189D" w:rsidRPr="006B2715" w:rsidRDefault="006150DE"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ответ Принципала на указанное обращение (если таковой был).</w:t>
      </w:r>
    </w:p>
    <w:p w:rsidR="0085189D" w:rsidRPr="006B2715" w:rsidRDefault="0085189D" w:rsidP="006150DE">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4.5.3. </w:t>
      </w:r>
      <w:r w:rsidR="006150DE" w:rsidRPr="006B2715">
        <w:rPr>
          <w:rFonts w:ascii="Times New Roman" w:eastAsia="Times New Roman" w:hAnsi="Times New Roman" w:cs="Times New Roman"/>
          <w:sz w:val="28"/>
          <w:szCs w:val="28"/>
          <w:lang w:eastAsia="ru-RU"/>
        </w:rPr>
        <w:t xml:space="preserve"> Вс</w:t>
      </w:r>
      <w:r w:rsidRPr="006B2715">
        <w:rPr>
          <w:rFonts w:ascii="Times New Roman" w:eastAsia="Times New Roman" w:hAnsi="Times New Roman" w:cs="Times New Roman"/>
          <w:sz w:val="28"/>
          <w:szCs w:val="28"/>
          <w:lang w:eastAsia="ru-RU"/>
        </w:rPr>
        <w:t>е  перечисленные  документы  должны  быть  подписаны  уполномоченными лицами Бенефициара и заверены печатью Бенефициара.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4.6. Датой   предъявления   требования   к   Гаранту   считается   </w:t>
      </w:r>
      <w:r w:rsidR="006150DE" w:rsidRPr="006B2715">
        <w:rPr>
          <w:rFonts w:ascii="Times New Roman" w:eastAsia="Times New Roman" w:hAnsi="Times New Roman" w:cs="Times New Roman"/>
          <w:sz w:val="28"/>
          <w:szCs w:val="28"/>
          <w:lang w:eastAsia="ru-RU"/>
        </w:rPr>
        <w:t xml:space="preserve">дата его   поступления в </w:t>
      </w:r>
      <w:r w:rsidRPr="006B2715">
        <w:rPr>
          <w:rFonts w:ascii="Times New Roman" w:eastAsia="Times New Roman" w:hAnsi="Times New Roman" w:cs="Times New Roman"/>
          <w:sz w:val="28"/>
          <w:szCs w:val="28"/>
          <w:lang w:eastAsia="ru-RU"/>
        </w:rPr>
        <w:t xml:space="preserve"> администр</w:t>
      </w:r>
      <w:r w:rsidR="00A061E3">
        <w:rPr>
          <w:rFonts w:ascii="Times New Roman" w:eastAsia="Times New Roman" w:hAnsi="Times New Roman" w:cs="Times New Roman"/>
          <w:sz w:val="28"/>
          <w:szCs w:val="28"/>
          <w:lang w:eastAsia="ru-RU"/>
        </w:rPr>
        <w:t>ацию муниципального образования.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w:t>
      </w:r>
      <w:proofErr w:type="gramStart"/>
      <w:r w:rsidRPr="006B2715">
        <w:rPr>
          <w:rFonts w:ascii="Times New Roman" w:eastAsia="Times New Roman" w:hAnsi="Times New Roman" w:cs="Times New Roman"/>
          <w:sz w:val="28"/>
          <w:szCs w:val="28"/>
          <w:lang w:eastAsia="ru-RU"/>
        </w:rPr>
        <w:t>в</w:t>
      </w:r>
      <w:proofErr w:type="gramEnd"/>
      <w:r w:rsidRPr="006B2715">
        <w:rPr>
          <w:rFonts w:ascii="Times New Roman" w:eastAsia="Times New Roman" w:hAnsi="Times New Roman" w:cs="Times New Roman"/>
          <w:sz w:val="28"/>
          <w:szCs w:val="28"/>
          <w:lang w:eastAsia="ru-RU"/>
        </w:rPr>
        <w:t xml:space="preserve"> _________________, </w:t>
      </w:r>
      <w:proofErr w:type="gramStart"/>
      <w:r w:rsidRPr="006B2715">
        <w:rPr>
          <w:rFonts w:ascii="Times New Roman" w:eastAsia="Times New Roman" w:hAnsi="Times New Roman" w:cs="Times New Roman"/>
          <w:sz w:val="28"/>
          <w:szCs w:val="28"/>
          <w:lang w:eastAsia="ru-RU"/>
        </w:rPr>
        <w:t>по</w:t>
      </w:r>
      <w:proofErr w:type="gramEnd"/>
      <w:r w:rsidRPr="006B2715">
        <w:rPr>
          <w:rFonts w:ascii="Times New Roman" w:eastAsia="Times New Roman" w:hAnsi="Times New Roman" w:cs="Times New Roman"/>
          <w:sz w:val="28"/>
          <w:szCs w:val="28"/>
          <w:lang w:eastAsia="ru-RU"/>
        </w:rPr>
        <w:t xml:space="preserve"> ________________________________________ </w:t>
      </w:r>
      <w:r w:rsidRPr="006B2715">
        <w:rPr>
          <w:rFonts w:ascii="Times New Roman" w:eastAsia="Times New Roman" w:hAnsi="Times New Roman" w:cs="Times New Roman"/>
          <w:i/>
          <w:iCs/>
          <w:sz w:val="28"/>
          <w:szCs w:val="28"/>
          <w:bdr w:val="none" w:sz="0" w:space="0" w:color="auto" w:frame="1"/>
          <w:lang w:eastAsia="ru-RU"/>
        </w:rPr>
        <w:t>(указываются показатели бюджетной классификации Российской Федерации).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4.9. Гарант  вправе  отказать  Бенефициару  в  исполнении  обязательств по Гарантии в следующих случаях:</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признания  Гарантом  требования  Бенефициару  необоснованным согласно выявленным условиям пункта 8.6 (кроме подпункта 8.6.4) Договора.</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гарантия  прекратила  свое  действие  в  соответствии  с  пунктом 2.6 Гарантии и пунктом 6.1 Договора.</w:t>
      </w:r>
    </w:p>
    <w:p w:rsidR="00FC7279" w:rsidRPr="006B2715" w:rsidRDefault="00FC7279"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5. Заключительные положения</w:t>
      </w:r>
    </w:p>
    <w:p w:rsidR="00FC7279" w:rsidRPr="006B2715" w:rsidRDefault="00FC7279"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5.1. Гарантия  должна  составляться в двух экземплярах, один</w:t>
      </w:r>
      <w:r w:rsidR="006150DE" w:rsidRPr="006B2715">
        <w:rPr>
          <w:rFonts w:ascii="Times New Roman" w:eastAsia="Times New Roman" w:hAnsi="Times New Roman" w:cs="Times New Roman"/>
          <w:sz w:val="28"/>
          <w:szCs w:val="28"/>
          <w:lang w:eastAsia="ru-RU"/>
        </w:rPr>
        <w:t xml:space="preserve"> из которых находится  в</w:t>
      </w:r>
      <w:r w:rsidRPr="006B2715">
        <w:rPr>
          <w:rFonts w:ascii="Times New Roman" w:eastAsia="Times New Roman" w:hAnsi="Times New Roman" w:cs="Times New Roman"/>
          <w:sz w:val="28"/>
          <w:szCs w:val="28"/>
          <w:lang w:eastAsia="ru-RU"/>
        </w:rPr>
        <w:t xml:space="preserve"> администрации муниципального образования </w:t>
      </w:r>
      <w:r w:rsidR="006150DE" w:rsidRPr="006B2715">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bdr w:val="none" w:sz="0" w:space="0" w:color="auto" w:frame="1"/>
          <w:lang w:eastAsia="ru-RU"/>
        </w:rPr>
        <w:t>Сейкинское</w:t>
      </w:r>
      <w:proofErr w:type="spellEnd"/>
      <w:r w:rsidR="00A061E3">
        <w:rPr>
          <w:rFonts w:ascii="Times New Roman" w:eastAsia="Times New Roman" w:hAnsi="Times New Roman" w:cs="Times New Roman"/>
          <w:sz w:val="28"/>
          <w:szCs w:val="28"/>
          <w:bdr w:val="none" w:sz="0" w:space="0" w:color="auto" w:frame="1"/>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другой передается по акту  приема-передачи должнику для дальнейшей передачи Бенефициару, которую </w:t>
      </w:r>
      <w:r w:rsidRPr="006B2715">
        <w:rPr>
          <w:rFonts w:ascii="Times New Roman" w:eastAsia="Times New Roman" w:hAnsi="Times New Roman" w:cs="Times New Roman"/>
          <w:sz w:val="28"/>
          <w:szCs w:val="28"/>
          <w:lang w:eastAsia="ru-RU"/>
        </w:rPr>
        <w:lastRenderedPageBreak/>
        <w:t>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5.2. Условия  Гарантии  действуют  только  в  части, не противоречащей Договору.</w:t>
      </w:r>
    </w:p>
    <w:p w:rsidR="00FC7279" w:rsidRPr="006B2715" w:rsidRDefault="00FC7279" w:rsidP="00FC7279">
      <w:pPr>
        <w:shd w:val="clear" w:color="auto" w:fill="FFFFFF"/>
        <w:spacing w:after="0" w:line="240" w:lineRule="auto"/>
        <w:ind w:firstLine="708"/>
        <w:jc w:val="center"/>
        <w:textAlignment w:val="baseline"/>
        <w:rPr>
          <w:rFonts w:ascii="Times New Roman" w:eastAsia="Times New Roman" w:hAnsi="Times New Roman" w:cs="Times New Roman"/>
          <w:sz w:val="28"/>
          <w:szCs w:val="28"/>
          <w:lang w:eastAsia="ru-RU"/>
        </w:rPr>
      </w:pPr>
    </w:p>
    <w:p w:rsidR="0085189D" w:rsidRDefault="0085189D" w:rsidP="00FC727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6. Юридический адрес и реквизиты</w:t>
      </w:r>
    </w:p>
    <w:p w:rsidR="00FC7279" w:rsidRPr="006B2715" w:rsidRDefault="00FC7279" w:rsidP="00FC727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_________________________                     ____________________________</w:t>
      </w: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Default="00FC7279"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CC607C" w:rsidRDefault="00CC607C"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CC607C" w:rsidRDefault="00CC607C"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CC607C" w:rsidRDefault="00CC607C"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CC607C" w:rsidRDefault="00CC607C"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CC607C" w:rsidRDefault="00CC607C"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CC607C" w:rsidRDefault="00CC607C"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CC607C" w:rsidRDefault="00CC607C"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CC607C" w:rsidRDefault="00CC607C"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31562" w:rsidRDefault="00631562"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31562" w:rsidRDefault="00631562"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31562" w:rsidRDefault="00631562"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31562" w:rsidRDefault="00631562"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31562" w:rsidRPr="006B2715" w:rsidRDefault="00631562"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6150DE" w:rsidRPr="006B2715" w:rsidRDefault="006150DE"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FC7279" w:rsidRPr="00A061E3" w:rsidRDefault="00FC7279"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ПРИЛОЖЕНИЕ № 2</w:t>
      </w:r>
    </w:p>
    <w:p w:rsidR="00FC7279" w:rsidRPr="00A061E3" w:rsidRDefault="00FC7279"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к  Положению о порядке</w:t>
      </w:r>
    </w:p>
    <w:p w:rsidR="00FC7279" w:rsidRPr="00A061E3" w:rsidRDefault="00FC7279"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предоставления на конкурсной основе</w:t>
      </w:r>
    </w:p>
    <w:p w:rsidR="00FC7279" w:rsidRPr="00A061E3" w:rsidRDefault="00FC7279"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 xml:space="preserve">муниципальных гарантий по </w:t>
      </w:r>
      <w:proofErr w:type="gramStart"/>
      <w:r w:rsidRPr="00A061E3">
        <w:rPr>
          <w:rFonts w:ascii="Times New Roman" w:eastAsia="Times New Roman" w:hAnsi="Times New Roman" w:cs="Times New Roman"/>
          <w:sz w:val="24"/>
          <w:szCs w:val="24"/>
          <w:lang w:eastAsia="ru-RU"/>
        </w:rPr>
        <w:t>инвестиционным</w:t>
      </w:r>
      <w:proofErr w:type="gramEnd"/>
    </w:p>
    <w:p w:rsidR="00FC7279" w:rsidRPr="00A061E3" w:rsidRDefault="00FC7279"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проектам</w:t>
      </w:r>
      <w:r w:rsidR="00CC607C" w:rsidRPr="00A061E3">
        <w:rPr>
          <w:rFonts w:ascii="Times New Roman" w:eastAsia="Times New Roman" w:hAnsi="Times New Roman" w:cs="Times New Roman"/>
          <w:sz w:val="24"/>
          <w:szCs w:val="24"/>
          <w:lang w:eastAsia="ru-RU"/>
        </w:rPr>
        <w:t xml:space="preserve"> </w:t>
      </w:r>
      <w:r w:rsidRPr="00A061E3">
        <w:rPr>
          <w:rFonts w:ascii="Times New Roman" w:eastAsia="Times New Roman" w:hAnsi="Times New Roman" w:cs="Times New Roman"/>
          <w:sz w:val="24"/>
          <w:szCs w:val="24"/>
          <w:lang w:eastAsia="ru-RU"/>
        </w:rPr>
        <w:t xml:space="preserve">за счет средств местного бюджета </w:t>
      </w:r>
    </w:p>
    <w:p w:rsidR="00FC7279" w:rsidRPr="00A061E3" w:rsidRDefault="00FC7279" w:rsidP="00A061E3">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A061E3">
        <w:rPr>
          <w:rFonts w:ascii="Times New Roman" w:eastAsia="Times New Roman" w:hAnsi="Times New Roman" w:cs="Times New Roman"/>
          <w:sz w:val="24"/>
          <w:szCs w:val="24"/>
          <w:lang w:eastAsia="ru-RU"/>
        </w:rPr>
        <w:t>муниципального</w:t>
      </w:r>
      <w:r w:rsidR="00CC607C" w:rsidRPr="00A061E3">
        <w:rPr>
          <w:rFonts w:ascii="Times New Roman" w:eastAsia="Times New Roman" w:hAnsi="Times New Roman" w:cs="Times New Roman"/>
          <w:sz w:val="24"/>
          <w:szCs w:val="24"/>
          <w:lang w:eastAsia="ru-RU"/>
        </w:rPr>
        <w:t xml:space="preserve"> </w:t>
      </w:r>
      <w:r w:rsidRPr="00A061E3">
        <w:rPr>
          <w:rFonts w:ascii="Times New Roman" w:eastAsia="Times New Roman" w:hAnsi="Times New Roman" w:cs="Times New Roman"/>
          <w:sz w:val="24"/>
          <w:szCs w:val="24"/>
          <w:lang w:eastAsia="ru-RU"/>
        </w:rPr>
        <w:t>образования </w:t>
      </w:r>
      <w:r w:rsidRPr="00A061E3">
        <w:rPr>
          <w:rFonts w:ascii="Times New Roman" w:eastAsia="Times New Roman" w:hAnsi="Times New Roman" w:cs="Times New Roman"/>
          <w:sz w:val="24"/>
          <w:szCs w:val="24"/>
          <w:bdr w:val="none" w:sz="0" w:space="0" w:color="auto" w:frame="1"/>
          <w:lang w:eastAsia="ru-RU"/>
        </w:rPr>
        <w:t xml:space="preserve"> «</w:t>
      </w:r>
      <w:proofErr w:type="spellStart"/>
      <w:r w:rsidR="00A061E3">
        <w:rPr>
          <w:rFonts w:ascii="Times New Roman" w:eastAsia="Times New Roman" w:hAnsi="Times New Roman" w:cs="Times New Roman"/>
          <w:sz w:val="24"/>
          <w:szCs w:val="24"/>
          <w:lang w:eastAsia="ru-RU"/>
        </w:rPr>
        <w:t>Сейкинское</w:t>
      </w:r>
      <w:proofErr w:type="spellEnd"/>
      <w:r w:rsidR="00CC607C" w:rsidRPr="00A061E3">
        <w:rPr>
          <w:rFonts w:ascii="Times New Roman" w:eastAsia="Times New Roman" w:hAnsi="Times New Roman" w:cs="Times New Roman"/>
          <w:sz w:val="24"/>
          <w:szCs w:val="24"/>
          <w:lang w:eastAsia="ru-RU"/>
        </w:rPr>
        <w:t xml:space="preserve"> сельское поселение</w:t>
      </w:r>
      <w:r w:rsidRPr="00A061E3">
        <w:rPr>
          <w:rFonts w:ascii="Times New Roman" w:eastAsia="Times New Roman" w:hAnsi="Times New Roman" w:cs="Times New Roman"/>
          <w:sz w:val="24"/>
          <w:szCs w:val="24"/>
          <w:bdr w:val="none" w:sz="0" w:space="0" w:color="auto" w:frame="1"/>
          <w:lang w:eastAsia="ru-RU"/>
        </w:rPr>
        <w:t>»</w:t>
      </w:r>
    </w:p>
    <w:p w:rsidR="00FC7279" w:rsidRPr="006B2715" w:rsidRDefault="00FC7279" w:rsidP="00FC727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ПРИМЕРНАЯ ФОРМА ДОГОВОРА N _____</w:t>
      </w: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О ПРЕДОСТАВЛЕНИИ МУНИЦИПАЛЬНОЙ ГАРАНТИИ</w:t>
      </w:r>
    </w:p>
    <w:p w:rsidR="0085189D" w:rsidRPr="006B2715" w:rsidRDefault="0085189D" w:rsidP="006150D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муниципального образования </w:t>
      </w:r>
      <w:r w:rsidR="006150DE" w:rsidRPr="006B2715">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p>
    <w:p w:rsidR="006150DE" w:rsidRPr="006B2715" w:rsidRDefault="006150DE" w:rsidP="006150D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от «___» ___________ 20_ г.</w:t>
      </w:r>
    </w:p>
    <w:p w:rsidR="00FC7279" w:rsidRPr="006B2715" w:rsidRDefault="00FC7279"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5189D" w:rsidRPr="006B2715" w:rsidRDefault="00EA0C06"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Администрация  муниципального образования «</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0085189D" w:rsidRPr="006B2715">
        <w:rPr>
          <w:rFonts w:ascii="Times New Roman" w:eastAsia="Times New Roman" w:hAnsi="Times New Roman" w:cs="Times New Roman"/>
          <w:sz w:val="28"/>
          <w:szCs w:val="28"/>
          <w:lang w:eastAsia="ru-RU"/>
        </w:rPr>
        <w:t>, именуемая в дальнейше</w:t>
      </w:r>
      <w:r w:rsidR="00FC7279">
        <w:rPr>
          <w:rFonts w:ascii="Times New Roman" w:eastAsia="Times New Roman" w:hAnsi="Times New Roman" w:cs="Times New Roman"/>
          <w:sz w:val="28"/>
          <w:szCs w:val="28"/>
          <w:lang w:eastAsia="ru-RU"/>
        </w:rPr>
        <w:t>м «Гарант», в лице Г</w:t>
      </w:r>
      <w:r w:rsidRPr="006B2715">
        <w:rPr>
          <w:rFonts w:ascii="Times New Roman" w:eastAsia="Times New Roman" w:hAnsi="Times New Roman" w:cs="Times New Roman"/>
          <w:sz w:val="28"/>
          <w:szCs w:val="28"/>
          <w:lang w:eastAsia="ru-RU"/>
        </w:rPr>
        <w:t xml:space="preserve">лавы </w:t>
      </w:r>
      <w:r w:rsidR="0085189D" w:rsidRPr="006B2715">
        <w:rPr>
          <w:rFonts w:ascii="Times New Roman" w:eastAsia="Times New Roman" w:hAnsi="Times New Roman" w:cs="Times New Roman"/>
          <w:sz w:val="28"/>
          <w:szCs w:val="28"/>
          <w:lang w:eastAsia="ru-RU"/>
        </w:rPr>
        <w:t> </w:t>
      </w:r>
      <w:r w:rsidRPr="006B2715">
        <w:rPr>
          <w:rFonts w:ascii="Times New Roman" w:eastAsia="Times New Roman" w:hAnsi="Times New Roman" w:cs="Times New Roman"/>
          <w:sz w:val="28"/>
          <w:szCs w:val="28"/>
          <w:bdr w:val="none" w:sz="0" w:space="0" w:color="auto" w:frame="1"/>
          <w:lang w:eastAsia="ru-RU"/>
        </w:rPr>
        <w:t>муниципального образования «</w:t>
      </w:r>
      <w:proofErr w:type="spellStart"/>
      <w:r w:rsidR="00A061E3">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CC607C">
        <w:rPr>
          <w:rFonts w:ascii="Times New Roman" w:eastAsia="Times New Roman" w:hAnsi="Times New Roman" w:cs="Times New Roman"/>
          <w:sz w:val="28"/>
          <w:szCs w:val="28"/>
          <w:bdr w:val="none" w:sz="0" w:space="0" w:color="auto" w:frame="1"/>
          <w:lang w:eastAsia="ru-RU"/>
        </w:rPr>
        <w:t xml:space="preserve">» </w:t>
      </w:r>
      <w:r w:rsidR="00A061E3">
        <w:rPr>
          <w:rFonts w:ascii="Times New Roman" w:eastAsia="Times New Roman" w:hAnsi="Times New Roman" w:cs="Times New Roman"/>
          <w:sz w:val="28"/>
          <w:szCs w:val="28"/>
          <w:bdr w:val="none" w:sz="0" w:space="0" w:color="auto" w:frame="1"/>
          <w:lang w:eastAsia="ru-RU"/>
        </w:rPr>
        <w:t>_________________________</w:t>
      </w:r>
      <w:r w:rsidR="0085189D" w:rsidRPr="006B2715">
        <w:rPr>
          <w:rFonts w:ascii="Times New Roman" w:eastAsia="Times New Roman" w:hAnsi="Times New Roman" w:cs="Times New Roman"/>
          <w:sz w:val="28"/>
          <w:szCs w:val="28"/>
          <w:lang w:eastAsia="ru-RU"/>
        </w:rPr>
        <w:t>,  де</w:t>
      </w:r>
      <w:r w:rsidRPr="006B2715">
        <w:rPr>
          <w:rFonts w:ascii="Times New Roman" w:eastAsia="Times New Roman" w:hAnsi="Times New Roman" w:cs="Times New Roman"/>
          <w:sz w:val="28"/>
          <w:szCs w:val="28"/>
          <w:lang w:eastAsia="ru-RU"/>
        </w:rPr>
        <w:t>йствующего на основании Устава</w:t>
      </w:r>
      <w:r w:rsidR="0085189D" w:rsidRPr="006B2715">
        <w:rPr>
          <w:rFonts w:ascii="Times New Roman" w:eastAsia="Times New Roman" w:hAnsi="Times New Roman" w:cs="Times New Roman"/>
          <w:sz w:val="28"/>
          <w:szCs w:val="28"/>
          <w:lang w:eastAsia="ru-RU"/>
        </w:rPr>
        <w:t>, именуемая в дальнейшем Гарант, с одной стороны, _____________________________________________________,</w:t>
      </w: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i/>
          <w:iCs/>
          <w:sz w:val="28"/>
          <w:szCs w:val="28"/>
          <w:bdr w:val="none" w:sz="0" w:space="0" w:color="auto" w:frame="1"/>
          <w:lang w:eastAsia="ru-RU"/>
        </w:rPr>
        <w:t>                                                               (наименование банка)</w:t>
      </w: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именуемый в дальнейшем Бенефициар, в лице _________________, </w:t>
      </w:r>
      <w:proofErr w:type="gramStart"/>
      <w:r w:rsidRPr="006B2715">
        <w:rPr>
          <w:rFonts w:ascii="Times New Roman" w:eastAsia="Times New Roman" w:hAnsi="Times New Roman" w:cs="Times New Roman"/>
          <w:sz w:val="28"/>
          <w:szCs w:val="28"/>
          <w:lang w:eastAsia="ru-RU"/>
        </w:rPr>
        <w:t>действующего</w:t>
      </w:r>
      <w:proofErr w:type="gramEnd"/>
      <w:r w:rsidRPr="006B2715">
        <w:rPr>
          <w:rFonts w:ascii="Times New Roman" w:eastAsia="Times New Roman" w:hAnsi="Times New Roman" w:cs="Times New Roman"/>
          <w:sz w:val="28"/>
          <w:szCs w:val="28"/>
          <w:lang w:eastAsia="ru-RU"/>
        </w:rPr>
        <w:t xml:space="preserve"> на основании _________________________________, с другой стороны, ____________________________________________________________________,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i/>
          <w:iCs/>
          <w:sz w:val="28"/>
          <w:szCs w:val="28"/>
          <w:bdr w:val="none" w:sz="0" w:space="0" w:color="auto" w:frame="1"/>
          <w:lang w:eastAsia="ru-RU"/>
        </w:rPr>
        <w:t>                                                 (наименование получателя гарантии)</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i/>
          <w:iCs/>
          <w:sz w:val="28"/>
          <w:szCs w:val="28"/>
          <w:bdr w:val="none" w:sz="0" w:space="0" w:color="auto" w:frame="1"/>
          <w:lang w:eastAsia="ru-RU"/>
        </w:rPr>
        <w:t> </w:t>
      </w:r>
    </w:p>
    <w:p w:rsidR="0085189D"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6B2715">
        <w:rPr>
          <w:rFonts w:ascii="Times New Roman" w:eastAsia="Times New Roman" w:hAnsi="Times New Roman" w:cs="Times New Roman"/>
          <w:sz w:val="28"/>
          <w:szCs w:val="28"/>
          <w:lang w:eastAsia="ru-RU"/>
        </w:rPr>
        <w:t>именуемый в дальнейшем Принципал, в лице ___________________________________, действующего на основании ________________________________________, с третьей стороны (вместе — Стороны), в соответствии с п. 2 ст. 117 Бюджетного кодекса Российской Федераци</w:t>
      </w:r>
      <w:r w:rsidR="00EA0C06" w:rsidRPr="006B2715">
        <w:rPr>
          <w:rFonts w:ascii="Times New Roman" w:eastAsia="Times New Roman" w:hAnsi="Times New Roman" w:cs="Times New Roman"/>
          <w:sz w:val="28"/>
          <w:szCs w:val="28"/>
          <w:lang w:eastAsia="ru-RU"/>
        </w:rPr>
        <w:t xml:space="preserve">и, решением </w:t>
      </w:r>
      <w:r w:rsidR="00A061E3">
        <w:rPr>
          <w:rFonts w:ascii="Times New Roman" w:eastAsia="Times New Roman" w:hAnsi="Times New Roman" w:cs="Times New Roman"/>
          <w:sz w:val="28"/>
          <w:szCs w:val="28"/>
          <w:lang w:eastAsia="ru-RU"/>
        </w:rPr>
        <w:t xml:space="preserve">Сейкинского сельского </w:t>
      </w:r>
      <w:r w:rsidR="00EA0C06" w:rsidRPr="006B2715">
        <w:rPr>
          <w:rFonts w:ascii="Times New Roman" w:eastAsia="Times New Roman" w:hAnsi="Times New Roman" w:cs="Times New Roman"/>
          <w:sz w:val="28"/>
          <w:szCs w:val="28"/>
          <w:lang w:eastAsia="ru-RU"/>
        </w:rPr>
        <w:t xml:space="preserve">Совета депутатов </w:t>
      </w:r>
      <w:r w:rsidRPr="006B2715">
        <w:rPr>
          <w:rFonts w:ascii="Times New Roman" w:eastAsia="Times New Roman" w:hAnsi="Times New Roman" w:cs="Times New Roman"/>
          <w:sz w:val="28"/>
          <w:szCs w:val="28"/>
          <w:lang w:eastAsia="ru-RU"/>
        </w:rPr>
        <w:t>«О бюджете муниципального образования </w:t>
      </w:r>
      <w:r w:rsidR="00EA0C06" w:rsidRPr="006B2715">
        <w:rPr>
          <w:rFonts w:ascii="Times New Roman" w:eastAsia="Times New Roman" w:hAnsi="Times New Roman" w:cs="Times New Roman"/>
          <w:sz w:val="28"/>
          <w:szCs w:val="28"/>
          <w:bdr w:val="none" w:sz="0" w:space="0" w:color="auto" w:frame="1"/>
          <w:lang w:eastAsia="ru-RU"/>
        </w:rPr>
        <w:t>«</w:t>
      </w:r>
      <w:proofErr w:type="spellStart"/>
      <w:r w:rsidR="00A061E3">
        <w:rPr>
          <w:rFonts w:ascii="Times New Roman" w:eastAsia="Times New Roman" w:hAnsi="Times New Roman" w:cs="Times New Roman"/>
          <w:sz w:val="28"/>
          <w:szCs w:val="28"/>
          <w:bdr w:val="none" w:sz="0" w:space="0" w:color="auto" w:frame="1"/>
          <w:lang w:eastAsia="ru-RU"/>
        </w:rPr>
        <w:t>Сейкинское</w:t>
      </w:r>
      <w:proofErr w:type="spellEnd"/>
      <w:r w:rsidR="00A061E3">
        <w:rPr>
          <w:rFonts w:ascii="Times New Roman" w:eastAsia="Times New Roman" w:hAnsi="Times New Roman" w:cs="Times New Roman"/>
          <w:sz w:val="28"/>
          <w:szCs w:val="28"/>
          <w:bdr w:val="none" w:sz="0" w:space="0" w:color="auto" w:frame="1"/>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на 20__ год и на плановый период 20__ и 20__ годов</w:t>
      </w:r>
      <w:r w:rsidR="00A061E3">
        <w:rPr>
          <w:rFonts w:ascii="Times New Roman" w:eastAsia="Times New Roman" w:hAnsi="Times New Roman" w:cs="Times New Roman"/>
          <w:sz w:val="28"/>
          <w:szCs w:val="28"/>
          <w:lang w:eastAsia="ru-RU"/>
        </w:rPr>
        <w:t>»</w:t>
      </w:r>
      <w:r w:rsidRPr="006B2715">
        <w:rPr>
          <w:rFonts w:ascii="Times New Roman" w:eastAsia="Times New Roman" w:hAnsi="Times New Roman" w:cs="Times New Roman"/>
          <w:sz w:val="28"/>
          <w:szCs w:val="28"/>
          <w:lang w:eastAsia="ru-RU"/>
        </w:rPr>
        <w:t>, заключили настоящий Договор о предоставлении Гарантом муниципальной гарантии муниципального образования </w:t>
      </w:r>
      <w:r w:rsidR="00EA0C06" w:rsidRPr="006B2715">
        <w:rPr>
          <w:rFonts w:ascii="Times New Roman" w:eastAsia="Times New Roman" w:hAnsi="Times New Roman" w:cs="Times New Roman"/>
          <w:sz w:val="28"/>
          <w:szCs w:val="28"/>
          <w:bdr w:val="none" w:sz="0" w:space="0" w:color="auto" w:frame="1"/>
          <w:lang w:eastAsia="ru-RU"/>
        </w:rPr>
        <w:t>«</w:t>
      </w:r>
      <w:r w:rsidR="003C468C" w:rsidRPr="006B2715">
        <w:rPr>
          <w:rFonts w:ascii="Times New Roman" w:eastAsia="Times New Roman" w:hAnsi="Times New Roman" w:cs="Times New Roman"/>
          <w:sz w:val="28"/>
          <w:szCs w:val="28"/>
          <w:bdr w:val="none" w:sz="0" w:space="0" w:color="auto" w:frame="1"/>
          <w:lang w:eastAsia="ru-RU"/>
        </w:rPr>
        <w:t>Чойский район</w:t>
      </w:r>
      <w:proofErr w:type="gramEnd"/>
      <w:r w:rsidR="003C468C"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(далее — Договор) Принципалу в пользу Бенефициара о нижеследующем:</w:t>
      </w:r>
    </w:p>
    <w:p w:rsidR="00FC7279" w:rsidRPr="006B2715" w:rsidRDefault="00FC7279"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5189D" w:rsidRPr="00FC7279" w:rsidRDefault="0085189D" w:rsidP="00FC7279">
      <w:pPr>
        <w:pStyle w:val="a3"/>
        <w:numPr>
          <w:ilvl w:val="0"/>
          <w:numId w:val="2"/>
        </w:num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FC7279">
        <w:rPr>
          <w:rFonts w:ascii="Times New Roman" w:eastAsia="Times New Roman" w:hAnsi="Times New Roman" w:cs="Times New Roman"/>
          <w:b/>
          <w:sz w:val="28"/>
          <w:szCs w:val="28"/>
          <w:lang w:eastAsia="ru-RU"/>
        </w:rPr>
        <w:t>Предмет Договора</w:t>
      </w:r>
    </w:p>
    <w:p w:rsidR="00FC7279" w:rsidRPr="00FC7279" w:rsidRDefault="00FC7279" w:rsidP="00FC7279">
      <w:pPr>
        <w:pStyle w:val="a3"/>
        <w:shd w:val="clear" w:color="auto" w:fill="FFFFFF"/>
        <w:spacing w:after="0" w:line="240" w:lineRule="auto"/>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1.1. Гарант при условии выполнения Бенефициаром и Принципалом требований настоящего Договора обязуется выдать Принципалу Гарантию.</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1.2. </w:t>
      </w:r>
      <w:proofErr w:type="gramStart"/>
      <w:r w:rsidRPr="006B2715">
        <w:rPr>
          <w:rFonts w:ascii="Times New Roman" w:eastAsia="Times New Roman" w:hAnsi="Times New Roman" w:cs="Times New Roman"/>
          <w:sz w:val="28"/>
          <w:szCs w:val="28"/>
          <w:lang w:eastAsia="ru-RU"/>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w:t>
      </w:r>
      <w:r w:rsidR="00FC7279">
        <w:rPr>
          <w:rFonts w:ascii="Times New Roman" w:eastAsia="Times New Roman" w:hAnsi="Times New Roman" w:cs="Times New Roman"/>
          <w:sz w:val="28"/>
          <w:szCs w:val="28"/>
          <w:lang w:eastAsia="ru-RU"/>
        </w:rPr>
        <w:t>у договору от «__» _________ 20</w:t>
      </w:r>
      <w:r w:rsidRPr="006B2715">
        <w:rPr>
          <w:rFonts w:ascii="Times New Roman" w:eastAsia="Times New Roman" w:hAnsi="Times New Roman" w:cs="Times New Roman"/>
          <w:sz w:val="28"/>
          <w:szCs w:val="28"/>
          <w:lang w:eastAsia="ru-RU"/>
        </w:rPr>
        <w:t xml:space="preserve">_ г. № ___, заключенному между Принципалом и Бенефициаром с целью_____________________________________ (далее — </w:t>
      </w:r>
      <w:r w:rsidRPr="006B2715">
        <w:rPr>
          <w:rFonts w:ascii="Times New Roman" w:eastAsia="Times New Roman" w:hAnsi="Times New Roman" w:cs="Times New Roman"/>
          <w:sz w:val="28"/>
          <w:szCs w:val="28"/>
          <w:lang w:eastAsia="ru-RU"/>
        </w:rPr>
        <w:lastRenderedPageBreak/>
        <w:t>Кредитный договор), по возврату кредита (основного долга) на сумму __________ (____________________) рублей в срок «__» _______ 20__ г. и уплату</w:t>
      </w:r>
      <w:proofErr w:type="gramEnd"/>
      <w:r w:rsidRPr="006B2715">
        <w:rPr>
          <w:rFonts w:ascii="Times New Roman" w:eastAsia="Times New Roman" w:hAnsi="Times New Roman" w:cs="Times New Roman"/>
          <w:sz w:val="28"/>
          <w:szCs w:val="28"/>
          <w:lang w:eastAsia="ru-RU"/>
        </w:rPr>
        <w:t xml:space="preserve"> процентов по ставке _______ процентов годовых на сумму</w:t>
      </w:r>
      <w:proofErr w:type="gramStart"/>
      <w:r w:rsidRPr="006B2715">
        <w:rPr>
          <w:rFonts w:ascii="Times New Roman" w:eastAsia="Times New Roman" w:hAnsi="Times New Roman" w:cs="Times New Roman"/>
          <w:sz w:val="28"/>
          <w:szCs w:val="28"/>
          <w:lang w:eastAsia="ru-RU"/>
        </w:rPr>
        <w:t xml:space="preserve"> ________ (__________________) </w:t>
      </w:r>
      <w:proofErr w:type="gramEnd"/>
      <w:r w:rsidRPr="006B2715">
        <w:rPr>
          <w:rFonts w:ascii="Times New Roman" w:eastAsia="Times New Roman" w:hAnsi="Times New Roman" w:cs="Times New Roman"/>
          <w:sz w:val="28"/>
          <w:szCs w:val="28"/>
          <w:lang w:eastAsia="ru-RU"/>
        </w:rPr>
        <w:t>рублей.</w:t>
      </w:r>
    </w:p>
    <w:p w:rsidR="0085189D" w:rsidRPr="006B2715" w:rsidRDefault="0085189D" w:rsidP="0085189D">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1.3. Гарантия предоставляется Гарантом на безвозмездной основе.</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1.4. Гарантия предоставляется с правом предъявления Гарантом регрессных требований к Принципалу.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1.5. Гарант несет субсидиарную (или солидарную)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 Права и обязанности Гаранта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Предел общей ответственности Гаранта перед Бенефициаром ограничивается суммой в размере не более</w:t>
      </w:r>
      <w:proofErr w:type="gramStart"/>
      <w:r w:rsidRPr="006B2715">
        <w:rPr>
          <w:rFonts w:ascii="Times New Roman" w:eastAsia="Times New Roman" w:hAnsi="Times New Roman" w:cs="Times New Roman"/>
          <w:sz w:val="28"/>
          <w:szCs w:val="28"/>
          <w:lang w:eastAsia="ru-RU"/>
        </w:rPr>
        <w:t xml:space="preserve"> ____________ (__________________) </w:t>
      </w:r>
      <w:proofErr w:type="gramEnd"/>
      <w:r w:rsidRPr="006B2715">
        <w:rPr>
          <w:rFonts w:ascii="Times New Roman" w:eastAsia="Times New Roman" w:hAnsi="Times New Roman" w:cs="Times New Roman"/>
          <w:sz w:val="28"/>
          <w:szCs w:val="28"/>
          <w:lang w:eastAsia="ru-RU"/>
        </w:rPr>
        <w:t>руб., включающей сумму основного долга в размере _______ руб. и начисленных процентов в размере _______ (_____________________) руб.</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rsidRPr="006B2715">
        <w:rPr>
          <w:rFonts w:ascii="Times New Roman" w:eastAsia="Times New Roman" w:hAnsi="Times New Roman" w:cs="Times New Roman"/>
          <w:sz w:val="28"/>
          <w:szCs w:val="28"/>
          <w:lang w:eastAsia="ru-RU"/>
        </w:rPr>
        <w:t xml:space="preserve">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Кредитному договору [сумма погашения обязательств * (сумма обязательств по Гарантии/сумма </w:t>
      </w:r>
      <w:r w:rsidR="00FC7279">
        <w:rPr>
          <w:rFonts w:ascii="Times New Roman" w:eastAsia="Times New Roman" w:hAnsi="Times New Roman" w:cs="Times New Roman"/>
          <w:sz w:val="28"/>
          <w:szCs w:val="28"/>
          <w:lang w:eastAsia="ru-RU"/>
        </w:rPr>
        <w:t>кредита по Кредитному договору)</w:t>
      </w:r>
      <w:r w:rsidRPr="006B2715">
        <w:rPr>
          <w:rFonts w:ascii="Times New Roman" w:eastAsia="Times New Roman" w:hAnsi="Times New Roman" w:cs="Times New Roman"/>
          <w:sz w:val="28"/>
          <w:szCs w:val="28"/>
          <w:lang w:eastAsia="ru-RU"/>
        </w:rPr>
        <w:t>.</w:t>
      </w:r>
      <w:proofErr w:type="gramEnd"/>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2.3. </w:t>
      </w:r>
      <w:proofErr w:type="gramStart"/>
      <w:r w:rsidRPr="006B2715">
        <w:rPr>
          <w:rFonts w:ascii="Times New Roman" w:eastAsia="Times New Roman" w:hAnsi="Times New Roman" w:cs="Times New Roman"/>
          <w:sz w:val="28"/>
          <w:szCs w:val="28"/>
          <w:lang w:eastAsia="ru-RU"/>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roofErr w:type="gramEnd"/>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2.4. Гарант обязан в трехдневный срок с момента заключения настоящего Договора сделать соответствующую </w:t>
      </w:r>
      <w:r w:rsidR="00EA0C06" w:rsidRPr="006B2715">
        <w:rPr>
          <w:rFonts w:ascii="Times New Roman" w:eastAsia="Times New Roman" w:hAnsi="Times New Roman" w:cs="Times New Roman"/>
          <w:sz w:val="28"/>
          <w:szCs w:val="28"/>
          <w:lang w:eastAsia="ru-RU"/>
        </w:rPr>
        <w:t xml:space="preserve">запись в долговой книге </w:t>
      </w:r>
      <w:r w:rsidRPr="006B2715">
        <w:rPr>
          <w:rFonts w:ascii="Times New Roman" w:eastAsia="Times New Roman" w:hAnsi="Times New Roman" w:cs="Times New Roman"/>
          <w:sz w:val="28"/>
          <w:szCs w:val="28"/>
          <w:lang w:eastAsia="ru-RU"/>
        </w:rPr>
        <w:t>администрации </w:t>
      </w:r>
      <w:r w:rsidR="00EA0C06" w:rsidRPr="006B2715">
        <w:rPr>
          <w:rFonts w:ascii="Times New Roman" w:eastAsia="Times New Roman" w:hAnsi="Times New Roman" w:cs="Times New Roman"/>
          <w:sz w:val="28"/>
          <w:szCs w:val="28"/>
          <w:bdr w:val="none" w:sz="0" w:space="0" w:color="auto" w:frame="1"/>
          <w:lang w:eastAsia="ru-RU"/>
        </w:rPr>
        <w:t>муниципального образования «</w:t>
      </w:r>
      <w:proofErr w:type="spellStart"/>
      <w:r w:rsidR="00DB76E0">
        <w:rPr>
          <w:rFonts w:ascii="Times New Roman" w:eastAsia="Times New Roman" w:hAnsi="Times New Roman" w:cs="Times New Roman"/>
          <w:sz w:val="28"/>
          <w:szCs w:val="28"/>
          <w:bdr w:val="none" w:sz="0" w:space="0" w:color="auto" w:frame="1"/>
          <w:lang w:eastAsia="ru-RU"/>
        </w:rPr>
        <w:t>Сейкинское</w:t>
      </w:r>
      <w:proofErr w:type="spellEnd"/>
      <w:r w:rsidR="00DB76E0">
        <w:rPr>
          <w:rFonts w:ascii="Times New Roman" w:eastAsia="Times New Roman" w:hAnsi="Times New Roman" w:cs="Times New Roman"/>
          <w:sz w:val="28"/>
          <w:szCs w:val="28"/>
          <w:bdr w:val="none" w:sz="0" w:space="0" w:color="auto" w:frame="1"/>
          <w:lang w:eastAsia="ru-RU"/>
        </w:rPr>
        <w:t xml:space="preserve"> сельское поселение</w:t>
      </w:r>
      <w:r w:rsidR="00EA0C06"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об увеличении муниципального внутреннего долга муниципального образования </w:t>
      </w:r>
      <w:r w:rsidR="00EA0C06" w:rsidRPr="006B2715">
        <w:rPr>
          <w:rFonts w:ascii="Times New Roman" w:eastAsia="Times New Roman" w:hAnsi="Times New Roman" w:cs="Times New Roman"/>
          <w:sz w:val="28"/>
          <w:szCs w:val="28"/>
          <w:bdr w:val="none" w:sz="0" w:space="0" w:color="auto" w:frame="1"/>
          <w:lang w:eastAsia="ru-RU"/>
        </w:rPr>
        <w:t>«</w:t>
      </w:r>
      <w:proofErr w:type="spellStart"/>
      <w:r w:rsidR="00DB76E0">
        <w:rPr>
          <w:rFonts w:ascii="Times New Roman" w:eastAsia="Times New Roman" w:hAnsi="Times New Roman" w:cs="Times New Roman"/>
          <w:sz w:val="28"/>
          <w:szCs w:val="28"/>
          <w:lang w:eastAsia="ru-RU"/>
        </w:rPr>
        <w:t>Сейкинскоое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о чем известить Бенефициара в письменной форме.</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roofErr w:type="gramStart"/>
      <w:r w:rsidRPr="006B2715">
        <w:rPr>
          <w:rFonts w:ascii="Times New Roman" w:eastAsia="Times New Roman" w:hAnsi="Times New Roman" w:cs="Times New Roman"/>
          <w:sz w:val="28"/>
          <w:szCs w:val="28"/>
          <w:lang w:eastAsia="ru-RU"/>
        </w:rPr>
        <w:t>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w:t>
      </w:r>
      <w:r w:rsidR="00EA0C06" w:rsidRPr="006B2715">
        <w:rPr>
          <w:rFonts w:ascii="Times New Roman" w:eastAsia="Times New Roman" w:hAnsi="Times New Roman" w:cs="Times New Roman"/>
          <w:sz w:val="28"/>
          <w:szCs w:val="28"/>
          <w:lang w:eastAsia="ru-RU"/>
        </w:rPr>
        <w:t xml:space="preserve"> запись в долговой книге </w:t>
      </w:r>
      <w:r w:rsidRPr="006B2715">
        <w:rPr>
          <w:rFonts w:ascii="Times New Roman" w:eastAsia="Times New Roman" w:hAnsi="Times New Roman" w:cs="Times New Roman"/>
          <w:sz w:val="28"/>
          <w:szCs w:val="28"/>
          <w:lang w:eastAsia="ru-RU"/>
        </w:rPr>
        <w:t xml:space="preserve"> администрации </w:t>
      </w:r>
      <w:r w:rsidR="00EA0C06" w:rsidRPr="006B2715">
        <w:rPr>
          <w:rFonts w:ascii="Times New Roman" w:eastAsia="Times New Roman" w:hAnsi="Times New Roman" w:cs="Times New Roman"/>
          <w:sz w:val="28"/>
          <w:szCs w:val="28"/>
          <w:bdr w:val="none" w:sz="0" w:space="0" w:color="auto" w:frame="1"/>
          <w:lang w:eastAsia="ru-RU"/>
        </w:rPr>
        <w:t>муниципального образования «</w:t>
      </w:r>
      <w:proofErr w:type="spellStart"/>
      <w:r w:rsidR="00DB76E0">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EA0C06"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xml:space="preserve"> об уменьшении муниципального внутреннего долга муниципального </w:t>
      </w:r>
      <w:r w:rsidRPr="006B2715">
        <w:rPr>
          <w:rFonts w:ascii="Times New Roman" w:eastAsia="Times New Roman" w:hAnsi="Times New Roman" w:cs="Times New Roman"/>
          <w:sz w:val="28"/>
          <w:szCs w:val="28"/>
          <w:lang w:eastAsia="ru-RU"/>
        </w:rPr>
        <w:lastRenderedPageBreak/>
        <w:t>образования </w:t>
      </w:r>
      <w:r w:rsidR="00EA0C06" w:rsidRPr="006B2715">
        <w:rPr>
          <w:rFonts w:ascii="Times New Roman" w:eastAsia="Times New Roman" w:hAnsi="Times New Roman" w:cs="Times New Roman"/>
          <w:sz w:val="28"/>
          <w:szCs w:val="28"/>
          <w:bdr w:val="none" w:sz="0" w:space="0" w:color="auto" w:frame="1"/>
          <w:lang w:eastAsia="ru-RU"/>
        </w:rPr>
        <w:t>«</w:t>
      </w:r>
      <w:proofErr w:type="spellStart"/>
      <w:r w:rsidR="00DB76E0">
        <w:rPr>
          <w:rFonts w:ascii="Times New Roman" w:eastAsia="Times New Roman" w:hAnsi="Times New Roman" w:cs="Times New Roman"/>
          <w:sz w:val="28"/>
          <w:szCs w:val="28"/>
          <w:lang w:eastAsia="ru-RU"/>
        </w:rPr>
        <w:t>Сейкинское</w:t>
      </w:r>
      <w:proofErr w:type="spellEnd"/>
      <w:r w:rsidR="00CC607C">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 согласно пункту 2.2 настоящего Договора, о чем известить Бенефициара в письменной</w:t>
      </w:r>
      <w:proofErr w:type="gramEnd"/>
      <w:r w:rsidRPr="006B2715">
        <w:rPr>
          <w:rFonts w:ascii="Times New Roman" w:eastAsia="Times New Roman" w:hAnsi="Times New Roman" w:cs="Times New Roman"/>
          <w:sz w:val="28"/>
          <w:szCs w:val="28"/>
          <w:lang w:eastAsia="ru-RU"/>
        </w:rPr>
        <w:t xml:space="preserve"> форме.</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2.5. Условия муниципальной Гарантии не могут быть изменены Гарантом без согласия Бенефициара.</w:t>
      </w:r>
    </w:p>
    <w:p w:rsidR="00FC7279" w:rsidRPr="006B2715" w:rsidRDefault="00FC7279"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Default="0085189D" w:rsidP="00FC727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 Права и обязанности Принципала</w:t>
      </w:r>
    </w:p>
    <w:p w:rsidR="00FC7279" w:rsidRPr="006B2715" w:rsidRDefault="00FC7279" w:rsidP="00FC7279">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 Принципал обязуется: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3.3.1. Уведомлять Гаранта о выполнении или невыполнении обязательств, указанных в пункте 2.1 настоящего Договора не позднее следующих двух дней после выполнения или невыполнения соответствующих платежей.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3.3.2. Информировать Гаранта о возникающих разногласиях с Бенефициаром.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3.3.4. Предоставить ликвидное обеспечение исполнения регрессных требований Гаранта.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3.3.5.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w:t>
      </w:r>
      <w:proofErr w:type="spellStart"/>
      <w:r w:rsidRPr="006B2715">
        <w:rPr>
          <w:rFonts w:ascii="Times New Roman" w:eastAsia="Times New Roman" w:hAnsi="Times New Roman" w:cs="Times New Roman"/>
          <w:sz w:val="28"/>
          <w:szCs w:val="28"/>
          <w:bdr w:val="none" w:sz="0" w:space="0" w:color="auto" w:frame="1"/>
          <w:lang w:eastAsia="ru-RU"/>
        </w:rPr>
        <w:t>Непоступление</w:t>
      </w:r>
      <w:proofErr w:type="spellEnd"/>
      <w:r w:rsidRPr="006B2715">
        <w:rPr>
          <w:rFonts w:ascii="Times New Roman" w:eastAsia="Times New Roman" w:hAnsi="Times New Roman" w:cs="Times New Roman"/>
          <w:sz w:val="28"/>
          <w:szCs w:val="28"/>
          <w:lang w:eastAsia="ru-RU"/>
        </w:rPr>
        <w:t>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3.3.6.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3.3.7. Принципал ежеквартально не позднее чем через 20 дней после окончания квартала предоставляет в финансовый отдел отчет о поступлении и использовании кредитных ресурсов.</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3.4.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трёх рабочих дней, следующих за днем подписания указанного акта приема-передачи, по акту приема-передачи между Принципалом и Бенефициаром.</w:t>
      </w:r>
    </w:p>
    <w:p w:rsidR="00FC7279" w:rsidRPr="006B2715" w:rsidRDefault="00FC7279"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Pr="00FC7279" w:rsidRDefault="0085189D" w:rsidP="00FC7279">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FC7279">
        <w:rPr>
          <w:rFonts w:ascii="Times New Roman" w:eastAsia="Times New Roman" w:hAnsi="Times New Roman" w:cs="Times New Roman"/>
          <w:b/>
          <w:sz w:val="28"/>
          <w:szCs w:val="28"/>
          <w:lang w:eastAsia="ru-RU"/>
        </w:rPr>
        <w:t>4. Права и обязанности Бенефициара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4.1. Бенефициар обязан не позднее одного рабочего дня после наступления следующих событий в письменной форме известить Гаранта: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4.1.1. </w:t>
      </w:r>
      <w:proofErr w:type="gramStart"/>
      <w:r w:rsidRPr="006B2715">
        <w:rPr>
          <w:rFonts w:ascii="Times New Roman" w:eastAsia="Times New Roman" w:hAnsi="Times New Roman" w:cs="Times New Roman"/>
          <w:sz w:val="28"/>
          <w:szCs w:val="28"/>
          <w:lang w:eastAsia="ru-RU"/>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Pr="006B2715">
        <w:rPr>
          <w:rFonts w:ascii="Times New Roman" w:eastAsia="Times New Roman" w:hAnsi="Times New Roman" w:cs="Times New Roman"/>
          <w:sz w:val="28"/>
          <w:szCs w:val="28"/>
          <w:lang w:eastAsia="ru-RU"/>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4.1.2. </w:t>
      </w:r>
      <w:proofErr w:type="gramStart"/>
      <w:r w:rsidRPr="006B2715">
        <w:rPr>
          <w:rFonts w:ascii="Times New Roman" w:eastAsia="Times New Roman" w:hAnsi="Times New Roman" w:cs="Times New Roman"/>
          <w:sz w:val="28"/>
          <w:szCs w:val="28"/>
          <w:lang w:eastAsia="ru-RU"/>
        </w:rPr>
        <w:t>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Pr="006B2715">
        <w:rPr>
          <w:rFonts w:ascii="Times New Roman" w:eastAsia="Times New Roman" w:hAnsi="Times New Roman" w:cs="Times New Roman"/>
          <w:sz w:val="28"/>
          <w:szCs w:val="28"/>
          <w:lang w:eastAsia="ru-RU"/>
        </w:rPr>
        <w:t xml:space="preserve"> Бенефициару с отметкой Бенефициара.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4.1.3. В случае если Кредитный договор признан недействительным или обязательство по нему прекратилось по иным основаниям.</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4.4. Бенефициар обязан направить Гаранту уведомление </w:t>
      </w:r>
      <w:proofErr w:type="gramStart"/>
      <w:r w:rsidRPr="006B2715">
        <w:rPr>
          <w:rFonts w:ascii="Times New Roman" w:eastAsia="Times New Roman" w:hAnsi="Times New Roman" w:cs="Times New Roman"/>
          <w:sz w:val="28"/>
          <w:szCs w:val="28"/>
          <w:lang w:eastAsia="ru-RU"/>
        </w:rPr>
        <w:t>о получении Гарантии Бенефициаром от Принципала с приложением копии акта передачи Гарантии в течение двух дней с момента</w:t>
      </w:r>
      <w:proofErr w:type="gramEnd"/>
      <w:r w:rsidRPr="006B2715">
        <w:rPr>
          <w:rFonts w:ascii="Times New Roman" w:eastAsia="Times New Roman" w:hAnsi="Times New Roman" w:cs="Times New Roman"/>
          <w:sz w:val="28"/>
          <w:szCs w:val="28"/>
          <w:lang w:eastAsia="ru-RU"/>
        </w:rPr>
        <w:t xml:space="preserve"> подписания этого акта приема-передачи Гарантии.</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4.5. Принадлежащее Бенефициару по Гарантии право требования к Гаранту не может быть передано другому лицу.</w:t>
      </w:r>
    </w:p>
    <w:p w:rsidR="001F2207"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Default="0085189D"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F2207">
        <w:rPr>
          <w:rFonts w:ascii="Times New Roman" w:eastAsia="Times New Roman" w:hAnsi="Times New Roman" w:cs="Times New Roman"/>
          <w:b/>
          <w:sz w:val="28"/>
          <w:szCs w:val="28"/>
          <w:lang w:eastAsia="ru-RU"/>
        </w:rPr>
        <w:t>5. Срок действия Гарантии</w:t>
      </w:r>
    </w:p>
    <w:p w:rsidR="001F2207" w:rsidRPr="001F2207" w:rsidRDefault="001F2207"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5.1. Гарантия вступает в силу с момента подписания настоящего Договора и Гарантии.</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5.2. Срок действия Гарантии, выдаваемой в соответствии с настоящим Договором, истекает «__» __________ 20__ года.</w:t>
      </w:r>
    </w:p>
    <w:p w:rsidR="001F2207" w:rsidRPr="001F2207" w:rsidRDefault="001F2207" w:rsidP="001F2207">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p>
    <w:p w:rsidR="0085189D" w:rsidRPr="001F2207" w:rsidRDefault="0085189D"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F2207">
        <w:rPr>
          <w:rFonts w:ascii="Times New Roman" w:eastAsia="Times New Roman" w:hAnsi="Times New Roman" w:cs="Times New Roman"/>
          <w:b/>
          <w:sz w:val="28"/>
          <w:szCs w:val="28"/>
          <w:lang w:eastAsia="ru-RU"/>
        </w:rPr>
        <w:t>6. Прекращение действия Гарантии</w:t>
      </w:r>
    </w:p>
    <w:p w:rsidR="001F2207" w:rsidRPr="006B2715" w:rsidRDefault="001F2207"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6.1. Гарантия прекращает свое действие и должна быть </w:t>
      </w:r>
      <w:proofErr w:type="gramStart"/>
      <w:r w:rsidRPr="006B2715">
        <w:rPr>
          <w:rFonts w:ascii="Times New Roman" w:eastAsia="Times New Roman" w:hAnsi="Times New Roman" w:cs="Times New Roman"/>
          <w:sz w:val="28"/>
          <w:szCs w:val="28"/>
          <w:lang w:eastAsia="ru-RU"/>
        </w:rPr>
        <w:t>без дополнительных запросов со стороны Гаранта возвращена ему по акту приёма-</w:t>
      </w:r>
      <w:r w:rsidRPr="006B2715">
        <w:rPr>
          <w:rFonts w:ascii="Times New Roman" w:eastAsia="Times New Roman" w:hAnsi="Times New Roman" w:cs="Times New Roman"/>
          <w:sz w:val="28"/>
          <w:szCs w:val="28"/>
          <w:lang w:eastAsia="ru-RU"/>
        </w:rPr>
        <w:lastRenderedPageBreak/>
        <w:t>передачи Бенефициаром в течение трех дней с момента</w:t>
      </w:r>
      <w:proofErr w:type="gramEnd"/>
      <w:r w:rsidRPr="006B2715">
        <w:rPr>
          <w:rFonts w:ascii="Times New Roman" w:eastAsia="Times New Roman" w:hAnsi="Times New Roman" w:cs="Times New Roman"/>
          <w:sz w:val="28"/>
          <w:szCs w:val="28"/>
          <w:lang w:eastAsia="ru-RU"/>
        </w:rPr>
        <w:t xml:space="preserve"> наступления любого из нижеперечисленных событий: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По истечении срока Гарантии, указанного в пункте 5.2 настоящего Договора и пункте 2.5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После полного исполнения Гарантом обязательств по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После исполнения Принципалом или третьими лицами перед Бенефициаром обязательств по Кредитному договору, обеспеченных Гарантией.</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После отзыва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Вследствие отказа Бенефициара от своих прав по Гарантии путем возврата ее Гаранту.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 </w:t>
      </w:r>
      <w:proofErr w:type="gramStart"/>
      <w:r w:rsidRPr="006B2715">
        <w:rPr>
          <w:rFonts w:ascii="Times New Roman" w:eastAsia="Times New Roman" w:hAnsi="Times New Roman" w:cs="Times New Roman"/>
          <w:sz w:val="28"/>
          <w:szCs w:val="28"/>
          <w:lang w:eastAsia="ru-RU"/>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Pr="006B2715">
        <w:rPr>
          <w:rFonts w:ascii="Times New Roman" w:eastAsia="Times New Roman" w:hAnsi="Times New Roman" w:cs="Times New Roman"/>
          <w:sz w:val="28"/>
          <w:szCs w:val="28"/>
          <w:lang w:eastAsia="ru-RU"/>
        </w:rPr>
        <w:t>.</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После уплаты Гарантом Бенефициару суммы, определённой гарантией.</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6.2. Если обязательство принципала, в обеспечении которого предоставлена гарантия, не возникло.</w:t>
      </w:r>
    </w:p>
    <w:p w:rsidR="001F2207"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Default="0085189D"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F2207">
        <w:rPr>
          <w:rFonts w:ascii="Times New Roman" w:eastAsia="Times New Roman" w:hAnsi="Times New Roman" w:cs="Times New Roman"/>
          <w:b/>
          <w:sz w:val="28"/>
          <w:szCs w:val="28"/>
          <w:lang w:eastAsia="ru-RU"/>
        </w:rPr>
        <w:t>7. Условия отзыва Гарантии</w:t>
      </w:r>
    </w:p>
    <w:p w:rsidR="001F2207" w:rsidRPr="001F2207" w:rsidRDefault="001F2207"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7.1. Гарантия может быть отозвана Гарантом в случаях:</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7.1.1. Если Гарантия не будет передана Принципалом Бенефициару в соответствии с условиями пункта 3.5 настоящего Договора и пункта 5.1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7.1.2.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7.1.3.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7.2. Уведомление об отзыве Гарантии направляется Принципалу и Бенефициару по адресам, указанным в настоящем Договоре.</w:t>
      </w:r>
    </w:p>
    <w:p w:rsidR="001F2207" w:rsidRPr="001F2207" w:rsidRDefault="001F2207" w:rsidP="001F2207">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p>
    <w:p w:rsidR="0085189D" w:rsidRDefault="0085189D"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F2207">
        <w:rPr>
          <w:rFonts w:ascii="Times New Roman" w:eastAsia="Times New Roman" w:hAnsi="Times New Roman" w:cs="Times New Roman"/>
          <w:b/>
          <w:sz w:val="28"/>
          <w:szCs w:val="28"/>
          <w:lang w:eastAsia="ru-RU"/>
        </w:rPr>
        <w:t>8. Исполнение обязательств по Гарантии</w:t>
      </w:r>
    </w:p>
    <w:p w:rsidR="001F2207" w:rsidRPr="001F2207" w:rsidRDefault="001F2207"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            8.1. 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 До предъявления Гаранту требования об исполнении гарантии Бенефициар предъявляет Принципалу требование об исполнении обязательств по погашению кредита (основного долга) не позднее 30 календарных дней </w:t>
      </w:r>
      <w:proofErr w:type="gramStart"/>
      <w:r w:rsidRPr="006B2715">
        <w:rPr>
          <w:rFonts w:ascii="Times New Roman" w:eastAsia="Times New Roman" w:hAnsi="Times New Roman" w:cs="Times New Roman"/>
          <w:sz w:val="28"/>
          <w:szCs w:val="28"/>
          <w:lang w:eastAsia="ru-RU"/>
        </w:rPr>
        <w:t>с даты наступления</w:t>
      </w:r>
      <w:proofErr w:type="gramEnd"/>
      <w:r w:rsidRPr="006B2715">
        <w:rPr>
          <w:rFonts w:ascii="Times New Roman" w:eastAsia="Times New Roman" w:hAnsi="Times New Roman" w:cs="Times New Roman"/>
          <w:sz w:val="28"/>
          <w:szCs w:val="28"/>
          <w:lang w:eastAsia="ru-RU"/>
        </w:rPr>
        <w:t xml:space="preserve"> гарантийного случая. Если Принципал в течение 30 календарных дней не удовлетворил указанное требование или не дал ответа Бенефициару, требование об исполнении гарантии может быть предъявлено Гаранту в пределах срока, на который предоставлена гарантия.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В письменном требовании должны быть указаны:</w:t>
      </w:r>
    </w:p>
    <w:p w:rsidR="0085189D"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5189D" w:rsidRPr="006B2715">
        <w:rPr>
          <w:rFonts w:ascii="Times New Roman" w:eastAsia="Times New Roman" w:hAnsi="Times New Roman" w:cs="Times New Roman"/>
          <w:sz w:val="28"/>
          <w:szCs w:val="28"/>
          <w:lang w:eastAsia="ru-RU"/>
        </w:rPr>
        <w:t>сумма просроченных неисполненных гарантированных обязательств (основной долг и (или) проценты);</w:t>
      </w:r>
    </w:p>
    <w:p w:rsidR="0085189D"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основание для требования Бенефициара и платежа Гаранта в виде ссылок на Гарантию, настоящий Договор и Кредитный договор;</w:t>
      </w:r>
    </w:p>
    <w:p w:rsidR="0085189D"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5189D" w:rsidRPr="006B2715">
        <w:rPr>
          <w:rFonts w:ascii="Times New Roman" w:eastAsia="Times New Roman" w:hAnsi="Times New Roman" w:cs="Times New Roman"/>
          <w:sz w:val="28"/>
          <w:szCs w:val="28"/>
          <w:lang w:eastAsia="ru-RU"/>
        </w:rPr>
        <w:t>соблюдение </w:t>
      </w:r>
      <w:proofErr w:type="spellStart"/>
      <w:r w:rsidR="0085189D" w:rsidRPr="006B2715">
        <w:rPr>
          <w:rFonts w:ascii="Times New Roman" w:eastAsia="Times New Roman" w:hAnsi="Times New Roman" w:cs="Times New Roman"/>
          <w:sz w:val="28"/>
          <w:szCs w:val="28"/>
          <w:bdr w:val="none" w:sz="0" w:space="0" w:color="auto" w:frame="1"/>
          <w:lang w:eastAsia="ru-RU"/>
        </w:rPr>
        <w:t>субсидирности</w:t>
      </w:r>
      <w:proofErr w:type="spellEnd"/>
      <w:r w:rsidR="0085189D" w:rsidRPr="006B2715">
        <w:rPr>
          <w:rFonts w:ascii="Times New Roman" w:eastAsia="Times New Roman" w:hAnsi="Times New Roman" w:cs="Times New Roman"/>
          <w:sz w:val="28"/>
          <w:szCs w:val="28"/>
          <w:lang w:eastAsia="ru-RU"/>
        </w:rPr>
        <w:t> (или солидарности) требования в виде ссылки на предъявленное Бенефициаром Принципалу обращение с требованием погашения долга;</w:t>
      </w:r>
    </w:p>
    <w:p w:rsidR="0085189D"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 платежные реквизиты Бенефициара.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Документы, </w:t>
      </w:r>
      <w:r w:rsidRPr="006B2715">
        <w:rPr>
          <w:rFonts w:ascii="Times New Roman" w:eastAsia="Times New Roman" w:hAnsi="Times New Roman" w:cs="Times New Roman"/>
          <w:sz w:val="28"/>
          <w:szCs w:val="28"/>
          <w:bdr w:val="none" w:sz="0" w:space="0" w:color="auto" w:frame="1"/>
          <w:lang w:eastAsia="ru-RU"/>
        </w:rPr>
        <w:t>прилагающиеся</w:t>
      </w:r>
      <w:r w:rsidRPr="006B2715">
        <w:rPr>
          <w:rFonts w:ascii="Times New Roman" w:eastAsia="Times New Roman" w:hAnsi="Times New Roman" w:cs="Times New Roman"/>
          <w:sz w:val="28"/>
          <w:szCs w:val="28"/>
          <w:lang w:eastAsia="ru-RU"/>
        </w:rPr>
        <w:t> к требованию:</w:t>
      </w:r>
    </w:p>
    <w:p w:rsidR="0085189D"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 xml:space="preserve">выписки по ссудным счетам и счетам учета процентов Принципала на день, следующий </w:t>
      </w:r>
      <w:proofErr w:type="gramStart"/>
      <w:r w:rsidR="0085189D" w:rsidRPr="006B2715">
        <w:rPr>
          <w:rFonts w:ascii="Times New Roman" w:eastAsia="Times New Roman" w:hAnsi="Times New Roman" w:cs="Times New Roman"/>
          <w:sz w:val="28"/>
          <w:szCs w:val="28"/>
          <w:lang w:eastAsia="ru-RU"/>
        </w:rPr>
        <w:t>за</w:t>
      </w:r>
      <w:proofErr w:type="gramEnd"/>
      <w:r w:rsidR="0085189D" w:rsidRPr="006B2715">
        <w:rPr>
          <w:rFonts w:ascii="Times New Roman" w:eastAsia="Times New Roman" w:hAnsi="Times New Roman" w:cs="Times New Roman"/>
          <w:sz w:val="28"/>
          <w:szCs w:val="28"/>
          <w:lang w:eastAsia="ru-RU"/>
        </w:rPr>
        <w:t xml:space="preserve"> расчетным;</w:t>
      </w:r>
    </w:p>
    <w:p w:rsidR="0085189D"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расчеты, подтверждающие размер просроченного непогашенного основного долга и размер неуплаченных просроченных процентов;</w:t>
      </w:r>
    </w:p>
    <w:p w:rsidR="0085189D"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заверенная Бенефициаром копия полученного Принципалом обращения с требованием погашения долга;</w:t>
      </w:r>
    </w:p>
    <w:p w:rsidR="0085189D"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85189D" w:rsidRPr="006B2715">
        <w:rPr>
          <w:rFonts w:ascii="Times New Roman" w:eastAsia="Times New Roman" w:hAnsi="Times New Roman" w:cs="Times New Roman"/>
          <w:sz w:val="28"/>
          <w:szCs w:val="28"/>
          <w:lang w:eastAsia="ru-RU"/>
        </w:rPr>
        <w:t>ответ Принципала на указанное обращение (если таковой был).</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Все перечисленные документы должны быть подписаны уполномоченными лицами Бенефициара и заверены печатью Бенефициара.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8.3. Датой предъявления требования к Гаранту считаетс</w:t>
      </w:r>
      <w:r w:rsidR="00EA0C06" w:rsidRPr="006B2715">
        <w:rPr>
          <w:rFonts w:ascii="Times New Roman" w:eastAsia="Times New Roman" w:hAnsi="Times New Roman" w:cs="Times New Roman"/>
          <w:sz w:val="28"/>
          <w:szCs w:val="28"/>
          <w:lang w:eastAsia="ru-RU"/>
        </w:rPr>
        <w:t xml:space="preserve">я дата его поступления в </w:t>
      </w:r>
      <w:r w:rsidRPr="006B2715">
        <w:rPr>
          <w:rFonts w:ascii="Times New Roman" w:eastAsia="Times New Roman" w:hAnsi="Times New Roman" w:cs="Times New Roman"/>
          <w:sz w:val="28"/>
          <w:szCs w:val="28"/>
          <w:lang w:eastAsia="ru-RU"/>
        </w:rPr>
        <w:t xml:space="preserve"> администрацию </w:t>
      </w:r>
      <w:r w:rsidR="00EA0C06" w:rsidRPr="006B2715">
        <w:rPr>
          <w:rFonts w:ascii="Times New Roman" w:eastAsia="Times New Roman" w:hAnsi="Times New Roman" w:cs="Times New Roman"/>
          <w:sz w:val="28"/>
          <w:szCs w:val="28"/>
          <w:bdr w:val="none" w:sz="0" w:space="0" w:color="auto" w:frame="1"/>
          <w:lang w:eastAsia="ru-RU"/>
        </w:rPr>
        <w:t>муниципального образования «</w:t>
      </w:r>
      <w:proofErr w:type="spellStart"/>
      <w:r w:rsidR="00DB76E0">
        <w:rPr>
          <w:rFonts w:ascii="Times New Roman" w:eastAsia="Times New Roman" w:hAnsi="Times New Roman" w:cs="Times New Roman"/>
          <w:sz w:val="28"/>
          <w:szCs w:val="28"/>
          <w:lang w:eastAsia="ru-RU"/>
        </w:rPr>
        <w:t>Сейкинское</w:t>
      </w:r>
      <w:proofErr w:type="spellEnd"/>
      <w:r w:rsidR="00107402">
        <w:rPr>
          <w:rFonts w:ascii="Times New Roman" w:eastAsia="Times New Roman" w:hAnsi="Times New Roman" w:cs="Times New Roman"/>
          <w:sz w:val="28"/>
          <w:szCs w:val="28"/>
          <w:lang w:eastAsia="ru-RU"/>
        </w:rPr>
        <w:t xml:space="preserve"> сельское поселение</w:t>
      </w:r>
      <w:r w:rsidR="00EA0C06" w:rsidRPr="006B2715">
        <w:rPr>
          <w:rFonts w:ascii="Times New Roman" w:eastAsia="Times New Roman" w:hAnsi="Times New Roman" w:cs="Times New Roman"/>
          <w:sz w:val="28"/>
          <w:szCs w:val="28"/>
          <w:bdr w:val="none" w:sz="0" w:space="0" w:color="auto" w:frame="1"/>
          <w:lang w:eastAsia="ru-RU"/>
        </w:rPr>
        <w:t>»</w:t>
      </w:r>
      <w:r w:rsidRPr="006B2715">
        <w:rPr>
          <w:rFonts w:ascii="Times New Roman" w:eastAsia="Times New Roman" w:hAnsi="Times New Roman" w:cs="Times New Roman"/>
          <w:sz w:val="28"/>
          <w:szCs w:val="28"/>
          <w:lang w:eastAsia="ru-RU"/>
        </w:rPr>
        <w:t>.</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8.4. Гарант рассматривает требование Бенефициара в течение ___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предоставить Принципал, даже в том случае, если Принципал отказался их предоставить или признал свой долг.</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Pr="006B2715">
        <w:rPr>
          <w:rFonts w:ascii="Times New Roman" w:eastAsia="Times New Roman" w:hAnsi="Times New Roman" w:cs="Times New Roman"/>
          <w:sz w:val="28"/>
          <w:szCs w:val="28"/>
          <w:lang w:eastAsia="ru-RU"/>
        </w:rPr>
        <w:t>обоснованности требования исполнения обязательств Гаранта</w:t>
      </w:r>
      <w:proofErr w:type="gramEnd"/>
      <w:r w:rsidRPr="006B2715">
        <w:rPr>
          <w:rFonts w:ascii="Times New Roman" w:eastAsia="Times New Roman" w:hAnsi="Times New Roman" w:cs="Times New Roman"/>
          <w:sz w:val="28"/>
          <w:szCs w:val="28"/>
          <w:lang w:eastAsia="ru-RU"/>
        </w:rPr>
        <w:t xml:space="preserve"> условиям Гарантии, а именно:</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8.6.1.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8.6.2. Требование должно быть оформлено в соответствии с условиями, определенными в пункте 8.2 настоящего Договора.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8.6.3. Вид и размер просроченных обязатель</w:t>
      </w:r>
      <w:proofErr w:type="gramStart"/>
      <w:r w:rsidRPr="006B2715">
        <w:rPr>
          <w:rFonts w:ascii="Times New Roman" w:eastAsia="Times New Roman" w:hAnsi="Times New Roman" w:cs="Times New Roman"/>
          <w:sz w:val="28"/>
          <w:szCs w:val="28"/>
          <w:lang w:eastAsia="ru-RU"/>
        </w:rPr>
        <w:t>ств Пр</w:t>
      </w:r>
      <w:proofErr w:type="gramEnd"/>
      <w:r w:rsidRPr="006B2715">
        <w:rPr>
          <w:rFonts w:ascii="Times New Roman" w:eastAsia="Times New Roman" w:hAnsi="Times New Roman" w:cs="Times New Roman"/>
          <w:sz w:val="28"/>
          <w:szCs w:val="28"/>
          <w:lang w:eastAsia="ru-RU"/>
        </w:rPr>
        <w:t>инципала должны соответствовать гарантированным обязательствам, указанным в пункте 2.1 настоящего Договора и 2.1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8.6.4.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w:t>
      </w:r>
      <w:r w:rsidRPr="006B2715">
        <w:rPr>
          <w:rFonts w:ascii="Times New Roman" w:eastAsia="Times New Roman" w:hAnsi="Times New Roman" w:cs="Times New Roman"/>
          <w:sz w:val="28"/>
          <w:szCs w:val="28"/>
          <w:lang w:eastAsia="ru-RU"/>
        </w:rPr>
        <w:lastRenderedPageBreak/>
        <w:t xml:space="preserve">согласно пункту 8.6 настоящего Договора, на счет Бенефициара № ____ </w:t>
      </w:r>
      <w:proofErr w:type="gramStart"/>
      <w:r w:rsidRPr="006B2715">
        <w:rPr>
          <w:rFonts w:ascii="Times New Roman" w:eastAsia="Times New Roman" w:hAnsi="Times New Roman" w:cs="Times New Roman"/>
          <w:sz w:val="28"/>
          <w:szCs w:val="28"/>
          <w:lang w:eastAsia="ru-RU"/>
        </w:rPr>
        <w:t>в</w:t>
      </w:r>
      <w:proofErr w:type="gramEnd"/>
      <w:r w:rsidRPr="006B2715">
        <w:rPr>
          <w:rFonts w:ascii="Times New Roman" w:eastAsia="Times New Roman" w:hAnsi="Times New Roman" w:cs="Times New Roman"/>
          <w:sz w:val="28"/>
          <w:szCs w:val="28"/>
          <w:lang w:eastAsia="ru-RU"/>
        </w:rPr>
        <w:t xml:space="preserve"> _____________________, </w:t>
      </w:r>
      <w:proofErr w:type="gramStart"/>
      <w:r w:rsidRPr="006B2715">
        <w:rPr>
          <w:rFonts w:ascii="Times New Roman" w:eastAsia="Times New Roman" w:hAnsi="Times New Roman" w:cs="Times New Roman"/>
          <w:sz w:val="28"/>
          <w:szCs w:val="28"/>
          <w:lang w:eastAsia="ru-RU"/>
        </w:rPr>
        <w:t>по</w:t>
      </w:r>
      <w:proofErr w:type="gramEnd"/>
      <w:r w:rsidRPr="006B2715">
        <w:rPr>
          <w:rFonts w:ascii="Times New Roman" w:eastAsia="Times New Roman" w:hAnsi="Times New Roman" w:cs="Times New Roman"/>
          <w:sz w:val="28"/>
          <w:szCs w:val="28"/>
          <w:lang w:eastAsia="ru-RU"/>
        </w:rPr>
        <w:t xml:space="preserve"> ________________________________                        </w:t>
      </w:r>
      <w:r w:rsidRPr="006B2715">
        <w:rPr>
          <w:rFonts w:ascii="Times New Roman" w:eastAsia="Times New Roman" w:hAnsi="Times New Roman" w:cs="Times New Roman"/>
          <w:i/>
          <w:iCs/>
          <w:sz w:val="28"/>
          <w:szCs w:val="28"/>
          <w:bdr w:val="none" w:sz="0" w:space="0" w:color="auto" w:frame="1"/>
          <w:lang w:eastAsia="ru-RU"/>
        </w:rPr>
        <w:t>(указываются показатели бюджетной классификации Российской Федерации).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8.8. После исполнения обязательств по Гарантии Гарант направляет Принципалу на основании пункта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8.9. В случае не возврата в установленный срок принципалом кредита, предоставленного бенефициаром, гарант согласно ст. 847, 854 Гражданского Кодекса РФ имеет право гашения кредита за счет бесспорного взыскания средств со счёта должника, либо оформления взыскания на залоговое имущество должника.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8.10. Гарант вправе отказать Бенефициару в исполнении обязательств по Гарантии в следующих случаях:</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8.10.1. Признания Гарантом требования Бенефициара необоснованным согласно выявленным условиям пункта 8.6 (кроме подпункта 8.6.4.) настоящего Договора.</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8.10.2. Гарантия прекратила свое действие в соответствии с главой 6 настоящего Договора.</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8.10.3. В случае отказа признания требований Бенефициара </w:t>
      </w:r>
      <w:proofErr w:type="gramStart"/>
      <w:r w:rsidRPr="006B2715">
        <w:rPr>
          <w:rFonts w:ascii="Times New Roman" w:eastAsia="Times New Roman" w:hAnsi="Times New Roman" w:cs="Times New Roman"/>
          <w:sz w:val="28"/>
          <w:szCs w:val="28"/>
          <w:lang w:eastAsia="ru-RU"/>
        </w:rPr>
        <w:t>обоснованными</w:t>
      </w:r>
      <w:proofErr w:type="gramEnd"/>
      <w:r w:rsidRPr="006B2715">
        <w:rPr>
          <w:rFonts w:ascii="Times New Roman" w:eastAsia="Times New Roman" w:hAnsi="Times New Roman" w:cs="Times New Roman"/>
          <w:sz w:val="28"/>
          <w:szCs w:val="28"/>
          <w:lang w:eastAsia="ru-RU"/>
        </w:rPr>
        <w:t xml:space="preserve">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1F2207" w:rsidRPr="001F2207" w:rsidRDefault="001F2207" w:rsidP="001F2207">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p>
    <w:p w:rsidR="0085189D" w:rsidRDefault="0085189D"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F2207">
        <w:rPr>
          <w:rFonts w:ascii="Times New Roman" w:eastAsia="Times New Roman" w:hAnsi="Times New Roman" w:cs="Times New Roman"/>
          <w:b/>
          <w:sz w:val="28"/>
          <w:szCs w:val="28"/>
          <w:lang w:eastAsia="ru-RU"/>
        </w:rPr>
        <w:t>9. Разрешение споров</w:t>
      </w:r>
    </w:p>
    <w:p w:rsidR="001F2207" w:rsidRPr="001F2207" w:rsidRDefault="001F2207"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9.1. </w:t>
      </w:r>
      <w:proofErr w:type="gramStart"/>
      <w:r w:rsidRPr="006B2715">
        <w:rPr>
          <w:rFonts w:ascii="Times New Roman" w:eastAsia="Times New Roman" w:hAnsi="Times New Roman" w:cs="Times New Roman"/>
          <w:sz w:val="28"/>
          <w:szCs w:val="28"/>
          <w:lang w:eastAsia="ru-RU"/>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xml:space="preserve">9.3. При не урегулировании в процессе переговоров спорных вопросов споры разрешаются в Арбитражном суде </w:t>
      </w:r>
      <w:r w:rsidR="00EA0C06" w:rsidRPr="006B2715">
        <w:rPr>
          <w:rFonts w:ascii="Times New Roman" w:eastAsia="Times New Roman" w:hAnsi="Times New Roman" w:cs="Times New Roman"/>
          <w:sz w:val="28"/>
          <w:szCs w:val="28"/>
          <w:lang w:eastAsia="ru-RU"/>
        </w:rPr>
        <w:t>Республики Алтай</w:t>
      </w:r>
      <w:r w:rsidRPr="006B2715">
        <w:rPr>
          <w:rFonts w:ascii="Times New Roman" w:eastAsia="Times New Roman" w:hAnsi="Times New Roman" w:cs="Times New Roman"/>
          <w:sz w:val="28"/>
          <w:szCs w:val="28"/>
          <w:lang w:eastAsia="ru-RU"/>
        </w:rPr>
        <w:t xml:space="preserve"> в порядке, установленном законодательством Российской Федерации.</w:t>
      </w:r>
    </w:p>
    <w:p w:rsidR="001F2207"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85189D" w:rsidRDefault="0085189D" w:rsidP="001F2207">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r w:rsidRPr="001F2207">
        <w:rPr>
          <w:rFonts w:ascii="Times New Roman" w:eastAsia="Times New Roman" w:hAnsi="Times New Roman" w:cs="Times New Roman"/>
          <w:b/>
          <w:sz w:val="28"/>
          <w:szCs w:val="28"/>
          <w:lang w:eastAsia="ru-RU"/>
        </w:rPr>
        <w:t>10. Заключительные положения</w:t>
      </w:r>
    </w:p>
    <w:p w:rsidR="001F2207" w:rsidRPr="001F2207" w:rsidRDefault="001F2207" w:rsidP="001F2207">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10.1. Условия Гарантии действуют только в части, не противоречащей настоящему Договору.</w:t>
      </w:r>
    </w:p>
    <w:p w:rsidR="0085189D" w:rsidRPr="006B2715"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lastRenderedPageBreak/>
        <w:t>10.2. Настоящий Договор составлен в трёх экземплярах, имеющих одинаковую юридическую силу.</w:t>
      </w:r>
    </w:p>
    <w:p w:rsidR="0085189D" w:rsidRDefault="0085189D"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1F2207" w:rsidRPr="006B2715" w:rsidRDefault="001F2207" w:rsidP="0085189D">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p>
    <w:p w:rsidR="001F2207" w:rsidRDefault="0085189D"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r w:rsidRPr="001F2207">
        <w:rPr>
          <w:rFonts w:ascii="Times New Roman" w:eastAsia="Times New Roman" w:hAnsi="Times New Roman" w:cs="Times New Roman"/>
          <w:b/>
          <w:sz w:val="28"/>
          <w:szCs w:val="28"/>
          <w:lang w:eastAsia="ru-RU"/>
        </w:rPr>
        <w:t>11. Юридические адреса и реквизиты Сторон</w:t>
      </w:r>
    </w:p>
    <w:p w:rsidR="001F2207" w:rsidRPr="001F2207" w:rsidRDefault="001F2207" w:rsidP="001F2207">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bCs/>
          <w:sz w:val="28"/>
          <w:szCs w:val="28"/>
          <w:bdr w:val="none" w:sz="0" w:space="0" w:color="auto" w:frame="1"/>
          <w:lang w:eastAsia="ru-RU"/>
        </w:rPr>
        <w:t>Гарант:</w:t>
      </w:r>
      <w:r w:rsidR="00EA0C06" w:rsidRPr="006B2715">
        <w:rPr>
          <w:rFonts w:ascii="Times New Roman" w:eastAsia="Times New Roman" w:hAnsi="Times New Roman" w:cs="Times New Roman"/>
          <w:sz w:val="28"/>
          <w:szCs w:val="28"/>
          <w:lang w:eastAsia="ru-RU"/>
        </w:rPr>
        <w:t> Администрация муниципального образования «</w:t>
      </w:r>
      <w:proofErr w:type="spellStart"/>
      <w:r w:rsidR="00DB76E0">
        <w:rPr>
          <w:rFonts w:ascii="Times New Roman" w:eastAsia="Times New Roman" w:hAnsi="Times New Roman" w:cs="Times New Roman"/>
          <w:sz w:val="28"/>
          <w:szCs w:val="28"/>
          <w:lang w:eastAsia="ru-RU"/>
        </w:rPr>
        <w:t>Сейкинское</w:t>
      </w:r>
      <w:proofErr w:type="spellEnd"/>
      <w:r w:rsidR="00107402">
        <w:rPr>
          <w:rFonts w:ascii="Times New Roman" w:eastAsia="Times New Roman" w:hAnsi="Times New Roman" w:cs="Times New Roman"/>
          <w:sz w:val="28"/>
          <w:szCs w:val="28"/>
          <w:lang w:eastAsia="ru-RU"/>
        </w:rPr>
        <w:t xml:space="preserve"> сельское поселение</w:t>
      </w:r>
      <w:r w:rsidR="00EA0C06" w:rsidRPr="006B2715">
        <w:rPr>
          <w:rFonts w:ascii="Times New Roman" w:eastAsia="Times New Roman" w:hAnsi="Times New Roman" w:cs="Times New Roman"/>
          <w:sz w:val="28"/>
          <w:szCs w:val="28"/>
          <w:lang w:eastAsia="ru-RU"/>
        </w:rPr>
        <w:t>»</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Адрес_________________________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ИНН 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gramStart"/>
      <w:r w:rsidRPr="006B2715">
        <w:rPr>
          <w:rFonts w:ascii="Times New Roman" w:eastAsia="Times New Roman" w:hAnsi="Times New Roman" w:cs="Times New Roman"/>
          <w:sz w:val="28"/>
          <w:szCs w:val="28"/>
          <w:lang w:eastAsia="ru-RU"/>
        </w:rPr>
        <w:t>р</w:t>
      </w:r>
      <w:proofErr w:type="gramEnd"/>
      <w:r w:rsidRPr="006B2715">
        <w:rPr>
          <w:rFonts w:ascii="Times New Roman" w:eastAsia="Times New Roman" w:hAnsi="Times New Roman" w:cs="Times New Roman"/>
          <w:sz w:val="28"/>
          <w:szCs w:val="28"/>
          <w:lang w:eastAsia="ru-RU"/>
        </w:rPr>
        <w:t>/с N 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БИК __________________________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РКЦ __________________________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bCs/>
          <w:sz w:val="28"/>
          <w:szCs w:val="28"/>
          <w:bdr w:val="none" w:sz="0" w:space="0" w:color="auto" w:frame="1"/>
          <w:lang w:eastAsia="ru-RU"/>
        </w:rPr>
        <w:t>Бенефициар</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Адрес_________________________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ИНН 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gramStart"/>
      <w:r w:rsidRPr="006B2715">
        <w:rPr>
          <w:rFonts w:ascii="Times New Roman" w:eastAsia="Times New Roman" w:hAnsi="Times New Roman" w:cs="Times New Roman"/>
          <w:sz w:val="28"/>
          <w:szCs w:val="28"/>
          <w:lang w:eastAsia="ru-RU"/>
        </w:rPr>
        <w:t>р</w:t>
      </w:r>
      <w:proofErr w:type="gramEnd"/>
      <w:r w:rsidRPr="006B2715">
        <w:rPr>
          <w:rFonts w:ascii="Times New Roman" w:eastAsia="Times New Roman" w:hAnsi="Times New Roman" w:cs="Times New Roman"/>
          <w:sz w:val="28"/>
          <w:szCs w:val="28"/>
          <w:lang w:eastAsia="ru-RU"/>
        </w:rPr>
        <w:t>/с N 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БИК __________________________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РКЦ __________________________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b/>
          <w:bCs/>
          <w:sz w:val="28"/>
          <w:szCs w:val="28"/>
          <w:bdr w:val="none" w:sz="0" w:space="0" w:color="auto" w:frame="1"/>
          <w:lang w:eastAsia="ru-RU"/>
        </w:rPr>
        <w:t>Принципал</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Адрес_________________________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ИНН 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proofErr w:type="gramStart"/>
      <w:r w:rsidRPr="006B2715">
        <w:rPr>
          <w:rFonts w:ascii="Times New Roman" w:eastAsia="Times New Roman" w:hAnsi="Times New Roman" w:cs="Times New Roman"/>
          <w:sz w:val="28"/>
          <w:szCs w:val="28"/>
          <w:lang w:eastAsia="ru-RU"/>
        </w:rPr>
        <w:t>р</w:t>
      </w:r>
      <w:proofErr w:type="gramEnd"/>
      <w:r w:rsidRPr="006B2715">
        <w:rPr>
          <w:rFonts w:ascii="Times New Roman" w:eastAsia="Times New Roman" w:hAnsi="Times New Roman" w:cs="Times New Roman"/>
          <w:sz w:val="28"/>
          <w:szCs w:val="28"/>
          <w:lang w:eastAsia="ru-RU"/>
        </w:rPr>
        <w:t>/с N 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БИК __________________________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РКЦ __________________________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12. Подписи Сторон</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За Гаранта</w:t>
      </w:r>
      <w:proofErr w:type="gramStart"/>
      <w:r w:rsidRPr="006B2715">
        <w:rPr>
          <w:rFonts w:ascii="Times New Roman" w:eastAsia="Times New Roman" w:hAnsi="Times New Roman" w:cs="Times New Roman"/>
          <w:sz w:val="28"/>
          <w:szCs w:val="28"/>
          <w:lang w:eastAsia="ru-RU"/>
        </w:rPr>
        <w:t>                                                          З</w:t>
      </w:r>
      <w:proofErr w:type="gramEnd"/>
      <w:r w:rsidRPr="006B2715">
        <w:rPr>
          <w:rFonts w:ascii="Times New Roman" w:eastAsia="Times New Roman" w:hAnsi="Times New Roman" w:cs="Times New Roman"/>
          <w:sz w:val="28"/>
          <w:szCs w:val="28"/>
          <w:lang w:eastAsia="ru-RU"/>
        </w:rPr>
        <w:t>а Принципала</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__________________                                         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__________________                                         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М.П.                                                                            М.П.</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За Бенефициара</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М.П.</w:t>
      </w:r>
    </w:p>
    <w:p w:rsidR="00EA0C06" w:rsidRPr="006B2715" w:rsidRDefault="00EA0C06"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EA0C06" w:rsidRDefault="00EA0C06"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DB76E0" w:rsidRDefault="00DB76E0"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Pr="006B2715"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1F2207" w:rsidRPr="00DB76E0" w:rsidRDefault="001F2207" w:rsidP="00DB76E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B76E0">
        <w:rPr>
          <w:rFonts w:ascii="Times New Roman" w:eastAsia="Times New Roman" w:hAnsi="Times New Roman" w:cs="Times New Roman"/>
          <w:sz w:val="24"/>
          <w:szCs w:val="24"/>
          <w:lang w:eastAsia="ru-RU"/>
        </w:rPr>
        <w:t>ПРИЛОЖЕНИЕ № 3</w:t>
      </w:r>
    </w:p>
    <w:p w:rsidR="0085189D" w:rsidRPr="00DB76E0" w:rsidRDefault="0085189D" w:rsidP="00DB76E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B76E0">
        <w:rPr>
          <w:rFonts w:ascii="Times New Roman" w:eastAsia="Times New Roman" w:hAnsi="Times New Roman" w:cs="Times New Roman"/>
          <w:sz w:val="24"/>
          <w:szCs w:val="24"/>
          <w:lang w:eastAsia="ru-RU"/>
        </w:rPr>
        <w:t xml:space="preserve"> к Положению о порядке</w:t>
      </w:r>
    </w:p>
    <w:p w:rsidR="0085189D" w:rsidRPr="00DB76E0" w:rsidRDefault="0085189D" w:rsidP="00DB76E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B76E0">
        <w:rPr>
          <w:rFonts w:ascii="Times New Roman" w:eastAsia="Times New Roman" w:hAnsi="Times New Roman" w:cs="Times New Roman"/>
          <w:sz w:val="24"/>
          <w:szCs w:val="24"/>
          <w:lang w:eastAsia="ru-RU"/>
        </w:rPr>
        <w:t>предоставления на конкурсной основе</w:t>
      </w:r>
    </w:p>
    <w:p w:rsidR="001F2207" w:rsidRPr="00DB76E0" w:rsidRDefault="0085189D" w:rsidP="00DB76E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B76E0">
        <w:rPr>
          <w:rFonts w:ascii="Times New Roman" w:eastAsia="Times New Roman" w:hAnsi="Times New Roman" w:cs="Times New Roman"/>
          <w:sz w:val="24"/>
          <w:szCs w:val="24"/>
          <w:lang w:eastAsia="ru-RU"/>
        </w:rPr>
        <w:t xml:space="preserve">муниципальных гарантий по </w:t>
      </w:r>
      <w:proofErr w:type="gramStart"/>
      <w:r w:rsidRPr="00DB76E0">
        <w:rPr>
          <w:rFonts w:ascii="Times New Roman" w:eastAsia="Times New Roman" w:hAnsi="Times New Roman" w:cs="Times New Roman"/>
          <w:sz w:val="24"/>
          <w:szCs w:val="24"/>
          <w:lang w:eastAsia="ru-RU"/>
        </w:rPr>
        <w:t>инвестиционным</w:t>
      </w:r>
      <w:proofErr w:type="gramEnd"/>
    </w:p>
    <w:p w:rsidR="001F2207" w:rsidRPr="00DB76E0" w:rsidRDefault="0085189D" w:rsidP="00DB76E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DB76E0">
        <w:rPr>
          <w:rFonts w:ascii="Times New Roman" w:eastAsia="Times New Roman" w:hAnsi="Times New Roman" w:cs="Times New Roman"/>
          <w:sz w:val="24"/>
          <w:szCs w:val="24"/>
          <w:lang w:eastAsia="ru-RU"/>
        </w:rPr>
        <w:t>проектам</w:t>
      </w:r>
      <w:r w:rsidR="00107402" w:rsidRPr="00DB76E0">
        <w:rPr>
          <w:rFonts w:ascii="Times New Roman" w:eastAsia="Times New Roman" w:hAnsi="Times New Roman" w:cs="Times New Roman"/>
          <w:sz w:val="24"/>
          <w:szCs w:val="24"/>
          <w:lang w:eastAsia="ru-RU"/>
        </w:rPr>
        <w:t xml:space="preserve"> </w:t>
      </w:r>
      <w:r w:rsidRPr="00DB76E0">
        <w:rPr>
          <w:rFonts w:ascii="Times New Roman" w:eastAsia="Times New Roman" w:hAnsi="Times New Roman" w:cs="Times New Roman"/>
          <w:sz w:val="24"/>
          <w:szCs w:val="24"/>
          <w:lang w:eastAsia="ru-RU"/>
        </w:rPr>
        <w:t xml:space="preserve">за счет средств местного бюджета </w:t>
      </w:r>
    </w:p>
    <w:p w:rsidR="0085189D" w:rsidRPr="00DB76E0" w:rsidRDefault="0085189D" w:rsidP="00DB76E0">
      <w:pPr>
        <w:shd w:val="clear" w:color="auto" w:fill="FFFFFF"/>
        <w:spacing w:after="0" w:line="240" w:lineRule="auto"/>
        <w:jc w:val="right"/>
        <w:textAlignment w:val="baseline"/>
        <w:rPr>
          <w:rFonts w:ascii="Times New Roman" w:eastAsia="Times New Roman" w:hAnsi="Times New Roman" w:cs="Times New Roman"/>
          <w:sz w:val="24"/>
          <w:szCs w:val="24"/>
          <w:bdr w:val="none" w:sz="0" w:space="0" w:color="auto" w:frame="1"/>
          <w:lang w:eastAsia="ru-RU"/>
        </w:rPr>
      </w:pPr>
      <w:r w:rsidRPr="00DB76E0">
        <w:rPr>
          <w:rFonts w:ascii="Times New Roman" w:eastAsia="Times New Roman" w:hAnsi="Times New Roman" w:cs="Times New Roman"/>
          <w:sz w:val="24"/>
          <w:szCs w:val="24"/>
          <w:lang w:eastAsia="ru-RU"/>
        </w:rPr>
        <w:t>муниципального</w:t>
      </w:r>
      <w:r w:rsidR="00107402" w:rsidRPr="00DB76E0">
        <w:rPr>
          <w:rFonts w:ascii="Times New Roman" w:eastAsia="Times New Roman" w:hAnsi="Times New Roman" w:cs="Times New Roman"/>
          <w:sz w:val="24"/>
          <w:szCs w:val="24"/>
          <w:lang w:eastAsia="ru-RU"/>
        </w:rPr>
        <w:t xml:space="preserve"> </w:t>
      </w:r>
      <w:r w:rsidRPr="00DB76E0">
        <w:rPr>
          <w:rFonts w:ascii="Times New Roman" w:eastAsia="Times New Roman" w:hAnsi="Times New Roman" w:cs="Times New Roman"/>
          <w:sz w:val="24"/>
          <w:szCs w:val="24"/>
          <w:lang w:eastAsia="ru-RU"/>
        </w:rPr>
        <w:t>образования </w:t>
      </w:r>
      <w:r w:rsidR="00EA0C06" w:rsidRPr="00DB76E0">
        <w:rPr>
          <w:rFonts w:ascii="Times New Roman" w:eastAsia="Times New Roman" w:hAnsi="Times New Roman" w:cs="Times New Roman"/>
          <w:sz w:val="24"/>
          <w:szCs w:val="24"/>
          <w:bdr w:val="none" w:sz="0" w:space="0" w:color="auto" w:frame="1"/>
          <w:lang w:eastAsia="ru-RU"/>
        </w:rPr>
        <w:t>«</w:t>
      </w:r>
      <w:proofErr w:type="spellStart"/>
      <w:r w:rsidR="00DB76E0">
        <w:rPr>
          <w:rFonts w:ascii="Times New Roman" w:eastAsia="Times New Roman" w:hAnsi="Times New Roman" w:cs="Times New Roman"/>
          <w:sz w:val="24"/>
          <w:szCs w:val="24"/>
          <w:lang w:eastAsia="ru-RU"/>
        </w:rPr>
        <w:t>Сейкинское</w:t>
      </w:r>
      <w:proofErr w:type="spellEnd"/>
      <w:r w:rsidR="00107402" w:rsidRPr="00DB76E0">
        <w:rPr>
          <w:rFonts w:ascii="Times New Roman" w:eastAsia="Times New Roman" w:hAnsi="Times New Roman" w:cs="Times New Roman"/>
          <w:sz w:val="24"/>
          <w:szCs w:val="24"/>
          <w:lang w:eastAsia="ru-RU"/>
        </w:rPr>
        <w:t xml:space="preserve"> сельское поселение</w:t>
      </w:r>
      <w:r w:rsidR="003C468C" w:rsidRPr="00DB76E0">
        <w:rPr>
          <w:rFonts w:ascii="Times New Roman" w:eastAsia="Times New Roman" w:hAnsi="Times New Roman" w:cs="Times New Roman"/>
          <w:sz w:val="24"/>
          <w:szCs w:val="24"/>
          <w:bdr w:val="none" w:sz="0" w:space="0" w:color="auto" w:frame="1"/>
          <w:lang w:eastAsia="ru-RU"/>
        </w:rPr>
        <w:t>»</w:t>
      </w:r>
    </w:p>
    <w:p w:rsidR="001F2207" w:rsidRPr="006B2715" w:rsidRDefault="001F2207" w:rsidP="001F2207">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Default="0085189D" w:rsidP="0085189D">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B2715">
        <w:rPr>
          <w:rFonts w:ascii="Times New Roman" w:eastAsia="Times New Roman" w:hAnsi="Times New Roman" w:cs="Times New Roman"/>
          <w:b/>
          <w:bCs/>
          <w:sz w:val="28"/>
          <w:szCs w:val="28"/>
          <w:bdr w:val="none" w:sz="0" w:space="0" w:color="auto" w:frame="1"/>
          <w:lang w:eastAsia="ru-RU"/>
        </w:rPr>
        <w:t>Форма заявления юридического лица</w:t>
      </w:r>
    </w:p>
    <w:p w:rsidR="001F2207" w:rsidRPr="006B2715" w:rsidRDefault="001F2207"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Бланк юридического лица</w:t>
      </w:r>
    </w:p>
    <w:p w:rsidR="001F2207" w:rsidRDefault="001F2207"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«___» ___________20___ г.</w:t>
      </w:r>
    </w:p>
    <w:p w:rsidR="0085189D" w:rsidRPr="006B2715" w:rsidRDefault="001F2207"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w:t>
      </w:r>
      <w:r w:rsidR="00EA0C06" w:rsidRPr="006B2715">
        <w:rPr>
          <w:rFonts w:ascii="Times New Roman" w:eastAsia="Times New Roman" w:hAnsi="Times New Roman" w:cs="Times New Roman"/>
          <w:sz w:val="28"/>
          <w:szCs w:val="28"/>
          <w:lang w:eastAsia="ru-RU"/>
        </w:rPr>
        <w:t>дминистрацию муниципального образования</w:t>
      </w:r>
    </w:p>
    <w:p w:rsidR="0085189D" w:rsidRPr="006B2715" w:rsidRDefault="0085189D"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w:t>
      </w:r>
      <w:r w:rsidR="00EA0C06" w:rsidRPr="006B2715">
        <w:rPr>
          <w:rFonts w:ascii="Times New Roman" w:eastAsia="Times New Roman" w:hAnsi="Times New Roman" w:cs="Times New Roman"/>
          <w:sz w:val="28"/>
          <w:szCs w:val="28"/>
          <w:bdr w:val="none" w:sz="0" w:space="0" w:color="auto" w:frame="1"/>
          <w:lang w:eastAsia="ru-RU"/>
        </w:rPr>
        <w:t>«</w:t>
      </w:r>
      <w:proofErr w:type="spellStart"/>
      <w:r w:rsidR="00DB76E0">
        <w:rPr>
          <w:rFonts w:ascii="Times New Roman" w:eastAsia="Times New Roman" w:hAnsi="Times New Roman" w:cs="Times New Roman"/>
          <w:sz w:val="28"/>
          <w:szCs w:val="28"/>
          <w:lang w:eastAsia="ru-RU"/>
        </w:rPr>
        <w:t>Сейкинское</w:t>
      </w:r>
      <w:proofErr w:type="spellEnd"/>
      <w:r w:rsidR="00107402">
        <w:rPr>
          <w:rFonts w:ascii="Times New Roman" w:eastAsia="Times New Roman" w:hAnsi="Times New Roman" w:cs="Times New Roman"/>
          <w:sz w:val="28"/>
          <w:szCs w:val="28"/>
          <w:lang w:eastAsia="ru-RU"/>
        </w:rPr>
        <w:t xml:space="preserve"> сельское поселение</w:t>
      </w:r>
      <w:r w:rsidR="003C468C" w:rsidRPr="006B2715">
        <w:rPr>
          <w:rFonts w:ascii="Times New Roman" w:eastAsia="Times New Roman" w:hAnsi="Times New Roman" w:cs="Times New Roman"/>
          <w:sz w:val="28"/>
          <w:szCs w:val="28"/>
          <w:bdr w:val="none" w:sz="0" w:space="0" w:color="auto" w:frame="1"/>
          <w:lang w:eastAsia="ru-RU"/>
        </w:rPr>
        <w:t>»</w:t>
      </w:r>
    </w:p>
    <w:p w:rsidR="00EA0C06" w:rsidRPr="006B2715" w:rsidRDefault="0085189D" w:rsidP="00EA0C06">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w:t>
      </w:r>
    </w:p>
    <w:p w:rsidR="0085189D" w:rsidRPr="006B2715" w:rsidRDefault="0085189D" w:rsidP="0085189D">
      <w:pPr>
        <w:shd w:val="clear" w:color="auto" w:fill="FFFFFF"/>
        <w:spacing w:after="0" w:line="240" w:lineRule="auto"/>
        <w:jc w:val="right"/>
        <w:textAlignment w:val="baseline"/>
        <w:rPr>
          <w:rFonts w:ascii="Times New Roman" w:eastAsia="Times New Roman" w:hAnsi="Times New Roman" w:cs="Times New Roman"/>
          <w:sz w:val="28"/>
          <w:szCs w:val="28"/>
          <w:lang w:eastAsia="ru-RU"/>
        </w:rPr>
      </w:pPr>
    </w:p>
    <w:p w:rsidR="0085189D"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Уважаемый __________________________!</w:t>
      </w:r>
    </w:p>
    <w:p w:rsidR="001F2207" w:rsidRPr="006B2715" w:rsidRDefault="001F2207"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Прошу предоставить муниципальную гарантию ___________________________________________________________________</w:t>
      </w: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i/>
          <w:iCs/>
          <w:sz w:val="28"/>
          <w:szCs w:val="28"/>
          <w:bdr w:val="none" w:sz="0" w:space="0" w:color="auto" w:frame="1"/>
          <w:lang w:eastAsia="ru-RU"/>
        </w:rPr>
        <w:t>(наименование юридического лица)</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в размере __________________________________________________________</w:t>
      </w:r>
    </w:p>
    <w:p w:rsidR="0085189D" w:rsidRPr="006B2715" w:rsidRDefault="0085189D" w:rsidP="0085189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i/>
          <w:iCs/>
          <w:sz w:val="28"/>
          <w:szCs w:val="28"/>
          <w:bdr w:val="none" w:sz="0" w:space="0" w:color="auto" w:frame="1"/>
          <w:lang w:eastAsia="ru-RU"/>
        </w:rPr>
        <w:t>(сумма, руб.)</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(назначение привлекаемых кредитных ресурсов, причины и цели запрашиваемой муниципальной гарантии и ожидаемого результата)</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Приложение: на ______ листах</w:t>
      </w:r>
      <w:proofErr w:type="gramStart"/>
      <w:r w:rsidRPr="006B2715">
        <w:rPr>
          <w:rFonts w:ascii="Times New Roman" w:eastAsia="Times New Roman" w:hAnsi="Times New Roman" w:cs="Times New Roman"/>
          <w:sz w:val="28"/>
          <w:szCs w:val="28"/>
          <w:lang w:eastAsia="ru-RU"/>
        </w:rPr>
        <w:t>.</w:t>
      </w:r>
      <w:proofErr w:type="gramEnd"/>
      <w:r w:rsidRPr="006B2715">
        <w:rPr>
          <w:rFonts w:ascii="Times New Roman" w:eastAsia="Times New Roman" w:hAnsi="Times New Roman" w:cs="Times New Roman"/>
          <w:sz w:val="28"/>
          <w:szCs w:val="28"/>
          <w:lang w:eastAsia="ru-RU"/>
        </w:rPr>
        <w:t xml:space="preserve"> (</w:t>
      </w:r>
      <w:proofErr w:type="gramStart"/>
      <w:r w:rsidRPr="006B2715">
        <w:rPr>
          <w:rFonts w:ascii="Times New Roman" w:eastAsia="Times New Roman" w:hAnsi="Times New Roman" w:cs="Times New Roman"/>
          <w:sz w:val="28"/>
          <w:szCs w:val="28"/>
          <w:lang w:eastAsia="ru-RU"/>
        </w:rPr>
        <w:t>п</w:t>
      </w:r>
      <w:proofErr w:type="gramEnd"/>
      <w:r w:rsidRPr="006B2715">
        <w:rPr>
          <w:rFonts w:ascii="Times New Roman" w:eastAsia="Times New Roman" w:hAnsi="Times New Roman" w:cs="Times New Roman"/>
          <w:sz w:val="28"/>
          <w:szCs w:val="28"/>
          <w:lang w:eastAsia="ru-RU"/>
        </w:rPr>
        <w:t>акет документов согласно Положению)</w:t>
      </w:r>
    </w:p>
    <w:p w:rsidR="0085189D" w:rsidRPr="006B2715" w:rsidRDefault="0085189D" w:rsidP="0085189D">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Подпись руководителя</w:t>
      </w:r>
      <w:proofErr w:type="gramStart"/>
      <w:r w:rsidRPr="006B2715">
        <w:rPr>
          <w:rFonts w:ascii="Times New Roman" w:eastAsia="Times New Roman" w:hAnsi="Times New Roman" w:cs="Times New Roman"/>
          <w:sz w:val="28"/>
          <w:szCs w:val="28"/>
          <w:lang w:eastAsia="ru-RU"/>
        </w:rPr>
        <w:t xml:space="preserve"> ______________   (__________________)</w:t>
      </w:r>
      <w:proofErr w:type="gramEnd"/>
    </w:p>
    <w:p w:rsidR="0085189D" w:rsidRPr="006B2715" w:rsidRDefault="0085189D" w:rsidP="0085189D">
      <w:pPr>
        <w:shd w:val="clear" w:color="auto" w:fill="FFFFFF"/>
        <w:spacing w:after="240" w:line="360" w:lineRule="atLeast"/>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                                                                                           (Ф.И.О.)</w:t>
      </w:r>
    </w:p>
    <w:p w:rsidR="0085189D" w:rsidRDefault="0085189D" w:rsidP="0085189D">
      <w:pPr>
        <w:shd w:val="clear" w:color="auto" w:fill="FFFFFF"/>
        <w:spacing w:after="240" w:line="360" w:lineRule="atLeast"/>
        <w:textAlignment w:val="baseline"/>
        <w:rPr>
          <w:rFonts w:ascii="Times New Roman" w:eastAsia="Times New Roman" w:hAnsi="Times New Roman" w:cs="Times New Roman"/>
          <w:sz w:val="28"/>
          <w:szCs w:val="28"/>
          <w:lang w:eastAsia="ru-RU"/>
        </w:rPr>
      </w:pPr>
      <w:r w:rsidRPr="006B2715">
        <w:rPr>
          <w:rFonts w:ascii="Times New Roman" w:eastAsia="Times New Roman" w:hAnsi="Times New Roman" w:cs="Times New Roman"/>
          <w:sz w:val="28"/>
          <w:szCs w:val="28"/>
          <w:lang w:eastAsia="ru-RU"/>
        </w:rPr>
        <w:t>Печать юридического лица</w:t>
      </w:r>
      <w:r w:rsidR="00107402">
        <w:rPr>
          <w:rFonts w:ascii="Times New Roman" w:eastAsia="Times New Roman" w:hAnsi="Times New Roman" w:cs="Times New Roman"/>
          <w:sz w:val="28"/>
          <w:szCs w:val="28"/>
          <w:lang w:eastAsia="ru-RU"/>
        </w:rPr>
        <w:t xml:space="preserve"> </w:t>
      </w:r>
    </w:p>
    <w:p w:rsidR="00107402" w:rsidRPr="006B2715" w:rsidRDefault="00107402" w:rsidP="0085189D">
      <w:pPr>
        <w:shd w:val="clear" w:color="auto" w:fill="FFFFFF"/>
        <w:spacing w:after="240" w:line="360" w:lineRule="atLeast"/>
        <w:textAlignment w:val="baseline"/>
        <w:rPr>
          <w:rFonts w:ascii="Times New Roman" w:eastAsia="Times New Roman" w:hAnsi="Times New Roman" w:cs="Times New Roman"/>
          <w:sz w:val="28"/>
          <w:szCs w:val="28"/>
          <w:lang w:eastAsia="ru-RU"/>
        </w:rPr>
      </w:pPr>
    </w:p>
    <w:p w:rsidR="003D294E" w:rsidRDefault="003D294E">
      <w:pPr>
        <w:rPr>
          <w:rFonts w:ascii="Times New Roman" w:hAnsi="Times New Roman" w:cs="Times New Roman"/>
          <w:sz w:val="28"/>
          <w:szCs w:val="28"/>
        </w:rPr>
      </w:pPr>
    </w:p>
    <w:p w:rsidR="006021BA" w:rsidRDefault="006021BA">
      <w:pPr>
        <w:rPr>
          <w:rFonts w:ascii="Times New Roman" w:hAnsi="Times New Roman" w:cs="Times New Roman"/>
          <w:sz w:val="28"/>
          <w:szCs w:val="28"/>
        </w:rPr>
      </w:pPr>
    </w:p>
    <w:p w:rsidR="006021BA" w:rsidRDefault="006021BA">
      <w:pPr>
        <w:rPr>
          <w:rFonts w:ascii="Times New Roman" w:hAnsi="Times New Roman" w:cs="Times New Roman"/>
          <w:sz w:val="28"/>
          <w:szCs w:val="28"/>
        </w:rPr>
      </w:pPr>
    </w:p>
    <w:p w:rsidR="006021BA" w:rsidRDefault="006021BA">
      <w:pPr>
        <w:rPr>
          <w:rFonts w:ascii="Times New Roman" w:hAnsi="Times New Roman" w:cs="Times New Roman"/>
          <w:sz w:val="28"/>
          <w:szCs w:val="28"/>
        </w:rPr>
      </w:pPr>
    </w:p>
    <w:p w:rsidR="006021BA" w:rsidRDefault="00107402">
      <w:pPr>
        <w:rPr>
          <w:rFonts w:ascii="Times New Roman" w:hAnsi="Times New Roman" w:cs="Times New Roman"/>
          <w:sz w:val="28"/>
          <w:szCs w:val="28"/>
        </w:rPr>
      </w:pPr>
      <w:r>
        <w:rPr>
          <w:rFonts w:ascii="Times New Roman" w:hAnsi="Times New Roman" w:cs="Times New Roman"/>
          <w:sz w:val="28"/>
          <w:szCs w:val="28"/>
        </w:rPr>
        <w:t xml:space="preserve">                    </w:t>
      </w:r>
    </w:p>
    <w:p w:rsidR="006021BA" w:rsidRDefault="00107402">
      <w:pPr>
        <w:rPr>
          <w:rFonts w:ascii="Times New Roman" w:hAnsi="Times New Roman" w:cs="Times New Roman"/>
          <w:sz w:val="28"/>
          <w:szCs w:val="28"/>
        </w:rPr>
      </w:pPr>
      <w:r>
        <w:rPr>
          <w:rFonts w:ascii="Times New Roman" w:hAnsi="Times New Roman" w:cs="Times New Roman"/>
          <w:sz w:val="28"/>
          <w:szCs w:val="28"/>
        </w:rPr>
        <w:t xml:space="preserve">  </w:t>
      </w:r>
    </w:p>
    <w:p w:rsidR="006021BA" w:rsidRPr="004C3824" w:rsidRDefault="00107402" w:rsidP="004C3824">
      <w:pPr>
        <w:spacing w:after="0" w:line="240" w:lineRule="auto"/>
        <w:jc w:val="center"/>
        <w:rPr>
          <w:rFonts w:ascii="Times New Roman" w:hAnsi="Times New Roman" w:cs="Times New Roman"/>
          <w:b/>
          <w:sz w:val="24"/>
          <w:szCs w:val="24"/>
        </w:rPr>
      </w:pPr>
      <w:r>
        <w:rPr>
          <w:rFonts w:ascii="Times New Roman" w:hAnsi="Times New Roman"/>
          <w:b/>
          <w:sz w:val="24"/>
          <w:szCs w:val="24"/>
        </w:rPr>
        <w:lastRenderedPageBreak/>
        <w:t xml:space="preserve">  </w:t>
      </w:r>
      <w:r w:rsidR="006021BA" w:rsidRPr="004C3824">
        <w:rPr>
          <w:rFonts w:ascii="Times New Roman" w:hAnsi="Times New Roman"/>
          <w:b/>
          <w:sz w:val="24"/>
          <w:szCs w:val="24"/>
        </w:rPr>
        <w:t>Пояснительная записка</w:t>
      </w:r>
      <w:r w:rsidR="006021BA" w:rsidRPr="004C3824">
        <w:rPr>
          <w:rFonts w:ascii="Times New Roman" w:hAnsi="Times New Roman"/>
          <w:b/>
          <w:sz w:val="24"/>
          <w:szCs w:val="24"/>
        </w:rPr>
        <w:br/>
        <w:t>к проекту решения Совета депутатов «</w:t>
      </w:r>
      <w:r w:rsidR="006021BA" w:rsidRPr="004C3824">
        <w:rPr>
          <w:rFonts w:ascii="Times New Roman" w:hAnsi="Times New Roman" w:cs="Times New Roman"/>
          <w:b/>
          <w:sz w:val="24"/>
          <w:szCs w:val="24"/>
        </w:rPr>
        <w:t xml:space="preserve">Об утверждении </w:t>
      </w:r>
      <w:r w:rsidR="004C3824" w:rsidRPr="004C3824">
        <w:rPr>
          <w:rFonts w:ascii="Times New Roman" w:eastAsia="Times New Roman" w:hAnsi="Times New Roman" w:cs="Times New Roman"/>
          <w:b/>
          <w:sz w:val="24"/>
          <w:szCs w:val="24"/>
          <w:lang w:eastAsia="ru-RU"/>
        </w:rPr>
        <w:t>Положения о порядке</w:t>
      </w:r>
      <w:r w:rsidR="004C3824" w:rsidRPr="004C3824">
        <w:rPr>
          <w:rFonts w:ascii="Times New Roman" w:eastAsia="Times New Roman" w:hAnsi="Times New Roman" w:cs="Times New Roman"/>
          <w:b/>
          <w:bCs/>
          <w:sz w:val="24"/>
          <w:szCs w:val="24"/>
          <w:bdr w:val="none" w:sz="0" w:space="0" w:color="auto" w:frame="1"/>
          <w:lang w:eastAsia="ru-RU"/>
        </w:rPr>
        <w:t> </w:t>
      </w:r>
      <w:r w:rsidR="004C3824" w:rsidRPr="004C3824">
        <w:rPr>
          <w:rFonts w:ascii="Times New Roman" w:eastAsia="Times New Roman" w:hAnsi="Times New Roman" w:cs="Times New Roman"/>
          <w:b/>
          <w:sz w:val="24"/>
          <w:szCs w:val="24"/>
          <w:lang w:eastAsia="ru-RU"/>
        </w:rPr>
        <w:t>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r w:rsidR="004C3824" w:rsidRPr="004C3824">
        <w:rPr>
          <w:rFonts w:ascii="Times New Roman" w:eastAsia="Times New Roman" w:hAnsi="Times New Roman" w:cs="Times New Roman"/>
          <w:b/>
          <w:sz w:val="24"/>
          <w:szCs w:val="24"/>
          <w:bdr w:val="none" w:sz="0" w:space="0" w:color="auto" w:frame="1"/>
          <w:lang w:eastAsia="ru-RU"/>
        </w:rPr>
        <w:t>«</w:t>
      </w:r>
      <w:proofErr w:type="spellStart"/>
      <w:r w:rsidR="00DB76E0">
        <w:rPr>
          <w:rFonts w:ascii="Times New Roman" w:eastAsia="Times New Roman" w:hAnsi="Times New Roman" w:cs="Times New Roman"/>
          <w:sz w:val="24"/>
          <w:szCs w:val="24"/>
          <w:lang w:eastAsia="ru-RU"/>
        </w:rPr>
        <w:t>Сейкинское</w:t>
      </w:r>
      <w:proofErr w:type="spellEnd"/>
      <w:r w:rsidRPr="00107402">
        <w:rPr>
          <w:rFonts w:ascii="Times New Roman" w:eastAsia="Times New Roman" w:hAnsi="Times New Roman" w:cs="Times New Roman"/>
          <w:sz w:val="24"/>
          <w:szCs w:val="24"/>
          <w:lang w:eastAsia="ru-RU"/>
        </w:rPr>
        <w:t xml:space="preserve"> сельское поселение</w:t>
      </w:r>
      <w:r w:rsidR="004C3824" w:rsidRPr="004C3824">
        <w:rPr>
          <w:rFonts w:ascii="Times New Roman" w:eastAsia="Times New Roman" w:hAnsi="Times New Roman" w:cs="Times New Roman"/>
          <w:b/>
          <w:sz w:val="24"/>
          <w:szCs w:val="24"/>
          <w:bdr w:val="none" w:sz="0" w:space="0" w:color="auto" w:frame="1"/>
          <w:lang w:eastAsia="ru-RU"/>
        </w:rPr>
        <w:t>»</w:t>
      </w:r>
      <w:r w:rsidR="006021BA" w:rsidRPr="004C3824">
        <w:rPr>
          <w:rFonts w:ascii="Times New Roman" w:hAnsi="Times New Roman" w:cs="Times New Roman"/>
          <w:b/>
          <w:sz w:val="24"/>
          <w:szCs w:val="24"/>
        </w:rPr>
        <w:t>»</w:t>
      </w:r>
    </w:p>
    <w:p w:rsidR="006021BA" w:rsidRPr="00414C23" w:rsidRDefault="006021BA" w:rsidP="006021BA">
      <w:pPr>
        <w:spacing w:after="0" w:line="240" w:lineRule="auto"/>
        <w:jc w:val="center"/>
        <w:rPr>
          <w:rFonts w:ascii="Times New Roman" w:hAnsi="Times New Roman" w:cs="Times New Roman"/>
          <w:b/>
          <w:sz w:val="24"/>
          <w:szCs w:val="24"/>
        </w:rPr>
      </w:pPr>
    </w:p>
    <w:p w:rsidR="006021BA" w:rsidRPr="00EE3A2F" w:rsidRDefault="006021BA" w:rsidP="006021BA">
      <w:pPr>
        <w:spacing w:after="0" w:line="240" w:lineRule="auto"/>
        <w:ind w:firstLine="708"/>
        <w:jc w:val="both"/>
        <w:rPr>
          <w:rFonts w:ascii="Times New Roman" w:hAnsi="Times New Roman"/>
          <w:sz w:val="24"/>
          <w:szCs w:val="24"/>
        </w:rPr>
      </w:pPr>
      <w:r w:rsidRPr="00EE3A2F">
        <w:rPr>
          <w:rFonts w:ascii="Times New Roman" w:hAnsi="Times New Roman"/>
          <w:sz w:val="24"/>
          <w:szCs w:val="24"/>
        </w:rPr>
        <w:t xml:space="preserve">Разработчиком проекта решения является </w:t>
      </w:r>
      <w:r>
        <w:rPr>
          <w:rFonts w:ascii="Times New Roman" w:hAnsi="Times New Roman"/>
          <w:sz w:val="24"/>
          <w:szCs w:val="24"/>
        </w:rPr>
        <w:t xml:space="preserve">Совет депутатов </w:t>
      </w:r>
      <w:r w:rsidRPr="00EE3A2F">
        <w:rPr>
          <w:rFonts w:ascii="Times New Roman" w:hAnsi="Times New Roman"/>
          <w:sz w:val="24"/>
          <w:szCs w:val="24"/>
        </w:rPr>
        <w:t>муниципального образования «</w:t>
      </w:r>
      <w:proofErr w:type="spellStart"/>
      <w:r w:rsidR="00DB76E0">
        <w:rPr>
          <w:rFonts w:ascii="Times New Roman" w:eastAsia="Times New Roman" w:hAnsi="Times New Roman" w:cs="Times New Roman"/>
          <w:sz w:val="24"/>
          <w:szCs w:val="24"/>
          <w:lang w:eastAsia="ru-RU"/>
        </w:rPr>
        <w:t>Сейкинское</w:t>
      </w:r>
      <w:proofErr w:type="spellEnd"/>
      <w:r w:rsidR="00107402" w:rsidRPr="00107402">
        <w:rPr>
          <w:rFonts w:ascii="Times New Roman" w:eastAsia="Times New Roman" w:hAnsi="Times New Roman" w:cs="Times New Roman"/>
          <w:sz w:val="24"/>
          <w:szCs w:val="24"/>
          <w:lang w:eastAsia="ru-RU"/>
        </w:rPr>
        <w:t xml:space="preserve"> сельское поселение</w:t>
      </w:r>
      <w:r w:rsidRPr="00EE3A2F">
        <w:rPr>
          <w:rFonts w:ascii="Times New Roman" w:hAnsi="Times New Roman"/>
          <w:sz w:val="24"/>
          <w:szCs w:val="24"/>
        </w:rPr>
        <w:t>».</w:t>
      </w:r>
    </w:p>
    <w:p w:rsidR="006021BA" w:rsidRPr="00E51C4D" w:rsidRDefault="006021BA" w:rsidP="006021BA">
      <w:pPr>
        <w:pStyle w:val="1"/>
        <w:shd w:val="clear" w:color="auto" w:fill="auto"/>
        <w:tabs>
          <w:tab w:val="left" w:pos="1912"/>
          <w:tab w:val="left" w:pos="9631"/>
        </w:tabs>
        <w:spacing w:after="0" w:line="240" w:lineRule="auto"/>
        <w:jc w:val="both"/>
        <w:rPr>
          <w:sz w:val="24"/>
          <w:szCs w:val="24"/>
        </w:rPr>
      </w:pPr>
      <w:r w:rsidRPr="00E51C4D">
        <w:rPr>
          <w:color w:val="000000"/>
          <w:sz w:val="24"/>
          <w:szCs w:val="24"/>
          <w:lang w:eastAsia="ru-RU"/>
        </w:rPr>
        <w:t xml:space="preserve">          В Совет депутатов </w:t>
      </w:r>
      <w:r w:rsidRPr="00E51C4D">
        <w:rPr>
          <w:sz w:val="24"/>
          <w:szCs w:val="24"/>
        </w:rPr>
        <w:t>муниципального образования «</w:t>
      </w:r>
      <w:proofErr w:type="spellStart"/>
      <w:r w:rsidR="00DB76E0">
        <w:rPr>
          <w:sz w:val="24"/>
          <w:szCs w:val="24"/>
          <w:lang w:eastAsia="ru-RU"/>
        </w:rPr>
        <w:t>Сейкинское</w:t>
      </w:r>
      <w:proofErr w:type="spellEnd"/>
      <w:r w:rsidR="00107402" w:rsidRPr="00107402">
        <w:rPr>
          <w:sz w:val="24"/>
          <w:szCs w:val="24"/>
          <w:lang w:eastAsia="ru-RU"/>
        </w:rPr>
        <w:t xml:space="preserve"> сельское поселение</w:t>
      </w:r>
      <w:r w:rsidRPr="00E51C4D">
        <w:rPr>
          <w:sz w:val="24"/>
          <w:szCs w:val="24"/>
        </w:rPr>
        <w:t>»</w:t>
      </w:r>
      <w:r w:rsidRPr="000A3DEC">
        <w:rPr>
          <w:color w:val="000000"/>
          <w:sz w:val="24"/>
          <w:szCs w:val="24"/>
          <w:lang w:eastAsia="ru-RU"/>
        </w:rPr>
        <w:t xml:space="preserve"> поступило представление прокурора</w:t>
      </w:r>
      <w:r w:rsidRPr="00E51C4D">
        <w:rPr>
          <w:color w:val="000000"/>
          <w:sz w:val="24"/>
          <w:szCs w:val="24"/>
        </w:rPr>
        <w:t xml:space="preserve"> от 30.10.2018</w:t>
      </w:r>
      <w:r w:rsidRPr="000A3DEC">
        <w:rPr>
          <w:color w:val="000000"/>
          <w:sz w:val="24"/>
          <w:szCs w:val="24"/>
          <w:lang w:eastAsia="ru-RU"/>
        </w:rPr>
        <w:t xml:space="preserve"> № </w:t>
      </w:r>
      <w:r w:rsidRPr="00E51C4D">
        <w:rPr>
          <w:sz w:val="24"/>
          <w:szCs w:val="24"/>
        </w:rPr>
        <w:t xml:space="preserve">7-04-2018 </w:t>
      </w:r>
      <w:r w:rsidRPr="000A3DEC">
        <w:rPr>
          <w:color w:val="000000"/>
          <w:sz w:val="24"/>
          <w:szCs w:val="24"/>
          <w:lang w:eastAsia="ru-RU"/>
        </w:rPr>
        <w:t xml:space="preserve">об устранении нарушений </w:t>
      </w:r>
      <w:r w:rsidRPr="00E51C4D">
        <w:rPr>
          <w:sz w:val="24"/>
          <w:szCs w:val="24"/>
        </w:rPr>
        <w:t>требований ч. 6 ст. 7, ч. 3 ст. 46 Федерального закона от 06.10.2003 № 131-Ф3 «Об общих принципах организации местного самоуправлении в Российской Федерации» (далее ФЗ - 131)</w:t>
      </w:r>
      <w:r>
        <w:rPr>
          <w:sz w:val="24"/>
          <w:szCs w:val="24"/>
        </w:rPr>
        <w:t>.</w:t>
      </w:r>
    </w:p>
    <w:p w:rsidR="006021BA" w:rsidRDefault="006021BA" w:rsidP="006021BA">
      <w:pPr>
        <w:spacing w:after="0" w:line="240" w:lineRule="auto"/>
        <w:ind w:firstLine="544"/>
        <w:jc w:val="both"/>
        <w:rPr>
          <w:rFonts w:ascii="Times New Roman" w:hAnsi="Times New Roman"/>
          <w:sz w:val="24"/>
          <w:szCs w:val="24"/>
        </w:rPr>
      </w:pPr>
      <w:r w:rsidRPr="00E51C4D">
        <w:rPr>
          <w:rFonts w:ascii="Times New Roman" w:hAnsi="Times New Roman"/>
          <w:sz w:val="24"/>
          <w:szCs w:val="24"/>
        </w:rPr>
        <w:t>Правовым обоснование</w:t>
      </w:r>
      <w:r>
        <w:rPr>
          <w:rFonts w:ascii="Times New Roman" w:hAnsi="Times New Roman"/>
          <w:sz w:val="24"/>
          <w:szCs w:val="24"/>
        </w:rPr>
        <w:t xml:space="preserve">м необходимости принятия настоящего проекта решения по представлению Прокурора Чойского района послужило следующее: </w:t>
      </w:r>
    </w:p>
    <w:p w:rsidR="006021BA" w:rsidRPr="006021BA" w:rsidRDefault="006021BA" w:rsidP="006021BA">
      <w:pPr>
        <w:spacing w:after="0" w:line="240" w:lineRule="auto"/>
        <w:ind w:firstLine="544"/>
        <w:jc w:val="both"/>
        <w:rPr>
          <w:rFonts w:ascii="Times New Roman" w:hAnsi="Times New Roman"/>
          <w:sz w:val="24"/>
          <w:szCs w:val="24"/>
        </w:rPr>
      </w:pPr>
      <w:r>
        <w:rPr>
          <w:rFonts w:ascii="Times New Roman" w:hAnsi="Times New Roman"/>
          <w:sz w:val="24"/>
          <w:szCs w:val="24"/>
        </w:rPr>
        <w:t xml:space="preserve">В соответствии с </w:t>
      </w:r>
      <w:r w:rsidRPr="006021BA">
        <w:rPr>
          <w:rFonts w:ascii="Times New Roman" w:hAnsi="Times New Roman"/>
          <w:sz w:val="24"/>
          <w:szCs w:val="24"/>
        </w:rPr>
        <w:t>часть</w:t>
      </w:r>
      <w:r>
        <w:rPr>
          <w:rFonts w:ascii="Times New Roman" w:hAnsi="Times New Roman"/>
          <w:sz w:val="24"/>
          <w:szCs w:val="24"/>
        </w:rPr>
        <w:t>ю</w:t>
      </w:r>
      <w:r w:rsidRPr="006021BA">
        <w:rPr>
          <w:rFonts w:ascii="Times New Roman" w:hAnsi="Times New Roman"/>
          <w:sz w:val="24"/>
          <w:szCs w:val="24"/>
        </w:rPr>
        <w:t xml:space="preserve"> 2 ст. 19 Федерального закона от 25.02.1999 г. № 39-Ф3 «Об инвестиционной деятельности в Российской Федерации, осуществляемой в форме кап</w:t>
      </w:r>
      <w:r w:rsidR="004C3824">
        <w:rPr>
          <w:rFonts w:ascii="Times New Roman" w:hAnsi="Times New Roman"/>
          <w:sz w:val="24"/>
          <w:szCs w:val="24"/>
        </w:rPr>
        <w:t>итальных вложений» устано</w:t>
      </w:r>
      <w:r>
        <w:rPr>
          <w:rFonts w:ascii="Times New Roman" w:hAnsi="Times New Roman"/>
          <w:sz w:val="24"/>
          <w:szCs w:val="24"/>
        </w:rPr>
        <w:t>влено</w:t>
      </w:r>
      <w:r w:rsidRPr="006021BA">
        <w:rPr>
          <w:rFonts w:ascii="Times New Roman" w:hAnsi="Times New Roman"/>
          <w:sz w:val="24"/>
          <w:szCs w:val="24"/>
        </w:rPr>
        <w:t>, что органы местного самоуправления предоставляют на конкурсной основе муниципальные гарантии по инвестиционным проектам за счет сре</w:t>
      </w:r>
      <w:r w:rsidR="004C3824">
        <w:rPr>
          <w:rFonts w:ascii="Times New Roman" w:hAnsi="Times New Roman"/>
          <w:sz w:val="24"/>
          <w:szCs w:val="24"/>
        </w:rPr>
        <w:t xml:space="preserve">дств местных бюджетов. Порядок </w:t>
      </w:r>
      <w:r w:rsidRPr="006021BA">
        <w:rPr>
          <w:rFonts w:ascii="Times New Roman" w:hAnsi="Times New Roman"/>
          <w:sz w:val="24"/>
          <w:szCs w:val="24"/>
        </w:rPr>
        <w:t>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законодательством Российской Федерации.</w:t>
      </w:r>
    </w:p>
    <w:p w:rsidR="004C3824" w:rsidRDefault="004C3824" w:rsidP="006021BA">
      <w:pPr>
        <w:pStyle w:val="1"/>
        <w:shd w:val="clear" w:color="auto" w:fill="auto"/>
        <w:spacing w:after="0" w:line="240" w:lineRule="auto"/>
        <w:ind w:firstLine="700"/>
        <w:jc w:val="both"/>
        <w:rPr>
          <w:rFonts w:eastAsiaTheme="minorHAnsi" w:cstheme="minorBidi"/>
          <w:spacing w:val="0"/>
          <w:sz w:val="24"/>
          <w:szCs w:val="24"/>
        </w:rPr>
      </w:pPr>
      <w:proofErr w:type="gramStart"/>
      <w:r>
        <w:rPr>
          <w:rFonts w:eastAsiaTheme="minorHAnsi" w:cstheme="minorBidi"/>
          <w:spacing w:val="0"/>
          <w:sz w:val="24"/>
          <w:szCs w:val="24"/>
        </w:rPr>
        <w:t xml:space="preserve">Предлагаемый к принятию </w:t>
      </w:r>
      <w:r w:rsidRPr="004C3824">
        <w:rPr>
          <w:rFonts w:eastAsiaTheme="minorHAnsi" w:cstheme="minorBidi"/>
          <w:spacing w:val="0"/>
          <w:sz w:val="24"/>
          <w:szCs w:val="24"/>
        </w:rPr>
        <w:t xml:space="preserve"> нормативный правовой акт</w:t>
      </w:r>
      <w:r w:rsidR="00107402">
        <w:rPr>
          <w:rFonts w:eastAsiaTheme="minorHAnsi" w:cstheme="minorBidi"/>
          <w:spacing w:val="0"/>
          <w:sz w:val="24"/>
          <w:szCs w:val="24"/>
        </w:rPr>
        <w:t xml:space="preserve"> </w:t>
      </w:r>
      <w:r>
        <w:rPr>
          <w:sz w:val="24"/>
          <w:szCs w:val="24"/>
          <w:lang w:eastAsia="ru-RU"/>
        </w:rPr>
        <w:t>«Об утверждении Положения о</w:t>
      </w:r>
      <w:r w:rsidRPr="004C3824">
        <w:rPr>
          <w:sz w:val="24"/>
          <w:szCs w:val="24"/>
          <w:lang w:eastAsia="ru-RU"/>
        </w:rPr>
        <w:t xml:space="preserve"> порядке</w:t>
      </w:r>
      <w:r w:rsidRPr="004C3824">
        <w:rPr>
          <w:b/>
          <w:bCs/>
          <w:sz w:val="24"/>
          <w:szCs w:val="24"/>
          <w:bdr w:val="none" w:sz="0" w:space="0" w:color="auto" w:frame="1"/>
          <w:lang w:eastAsia="ru-RU"/>
        </w:rPr>
        <w:t> </w:t>
      </w:r>
      <w:r w:rsidRPr="004C3824">
        <w:rPr>
          <w:sz w:val="24"/>
          <w:szCs w:val="24"/>
          <w:lang w:eastAsia="ru-RU"/>
        </w:rPr>
        <w:t>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r w:rsidRPr="004C3824">
        <w:rPr>
          <w:sz w:val="24"/>
          <w:szCs w:val="24"/>
          <w:bdr w:val="none" w:sz="0" w:space="0" w:color="auto" w:frame="1"/>
          <w:lang w:eastAsia="ru-RU"/>
        </w:rPr>
        <w:t>«</w:t>
      </w:r>
      <w:r w:rsidR="00107402" w:rsidRPr="00107402">
        <w:rPr>
          <w:sz w:val="24"/>
          <w:szCs w:val="24"/>
          <w:lang w:eastAsia="ru-RU"/>
        </w:rPr>
        <w:t>Чойское сельское поселение</w:t>
      </w:r>
      <w:r w:rsidRPr="004C3824">
        <w:rPr>
          <w:sz w:val="24"/>
          <w:szCs w:val="24"/>
          <w:bdr w:val="none" w:sz="0" w:space="0" w:color="auto" w:frame="1"/>
          <w:lang w:eastAsia="ru-RU"/>
        </w:rPr>
        <w:t>»</w:t>
      </w:r>
      <w:r w:rsidR="00107402">
        <w:rPr>
          <w:sz w:val="24"/>
          <w:szCs w:val="24"/>
          <w:bdr w:val="none" w:sz="0" w:space="0" w:color="auto" w:frame="1"/>
          <w:lang w:eastAsia="ru-RU"/>
        </w:rPr>
        <w:t xml:space="preserve"> </w:t>
      </w:r>
      <w:r>
        <w:rPr>
          <w:rFonts w:eastAsiaTheme="minorHAnsi" w:cstheme="minorBidi"/>
          <w:spacing w:val="0"/>
          <w:sz w:val="24"/>
          <w:szCs w:val="24"/>
        </w:rPr>
        <w:t>позволит</w:t>
      </w:r>
      <w:r w:rsidRPr="004C3824">
        <w:rPr>
          <w:rFonts w:eastAsiaTheme="minorHAnsi" w:cstheme="minorBidi"/>
          <w:spacing w:val="0"/>
          <w:sz w:val="24"/>
          <w:szCs w:val="24"/>
        </w:rPr>
        <w:t xml:space="preserve"> гарантировать субъектам инвестиционной деятельности обеспечение равных прав при осуществлении инвестиционной деятельности, что </w:t>
      </w:r>
      <w:r>
        <w:rPr>
          <w:rFonts w:eastAsiaTheme="minorHAnsi" w:cstheme="minorBidi"/>
          <w:spacing w:val="0"/>
          <w:sz w:val="24"/>
          <w:szCs w:val="24"/>
        </w:rPr>
        <w:t>будет соответствовать</w:t>
      </w:r>
      <w:r w:rsidRPr="004C3824">
        <w:rPr>
          <w:rFonts w:eastAsiaTheme="minorHAnsi" w:cstheme="minorBidi"/>
          <w:spacing w:val="0"/>
          <w:sz w:val="24"/>
          <w:szCs w:val="24"/>
        </w:rPr>
        <w:t xml:space="preserve"> требованиям ст. 20 Федерального закона «Об инвестиционной деятельности в РФ, осуществляемой в форме капитальных вложений».</w:t>
      </w:r>
      <w:proofErr w:type="gramEnd"/>
    </w:p>
    <w:p w:rsidR="006021BA" w:rsidRPr="004C3824" w:rsidRDefault="006021BA" w:rsidP="006021BA">
      <w:pPr>
        <w:spacing w:after="0" w:line="240" w:lineRule="auto"/>
        <w:ind w:firstLine="720"/>
        <w:jc w:val="both"/>
        <w:rPr>
          <w:rFonts w:ascii="Times New Roman" w:hAnsi="Times New Roman" w:cs="Times New Roman"/>
          <w:sz w:val="24"/>
          <w:szCs w:val="24"/>
        </w:rPr>
      </w:pPr>
      <w:r w:rsidRPr="004C3824">
        <w:rPr>
          <w:rFonts w:ascii="Times New Roman" w:hAnsi="Times New Roman" w:cs="Times New Roman"/>
          <w:sz w:val="24"/>
          <w:szCs w:val="24"/>
        </w:rPr>
        <w:t xml:space="preserve">В связи с необходимостью устранения нарушение изложенных норм законодательства </w:t>
      </w:r>
      <w:r w:rsidR="004C3824" w:rsidRPr="004C3824">
        <w:rPr>
          <w:rFonts w:ascii="Times New Roman" w:hAnsi="Times New Roman" w:cs="Times New Roman"/>
          <w:sz w:val="24"/>
          <w:szCs w:val="24"/>
        </w:rPr>
        <w:t>Председатель Совета</w:t>
      </w:r>
      <w:r w:rsidRPr="004C3824">
        <w:rPr>
          <w:rFonts w:ascii="Times New Roman" w:hAnsi="Times New Roman" w:cs="Times New Roman"/>
          <w:sz w:val="24"/>
          <w:szCs w:val="24"/>
        </w:rPr>
        <w:t xml:space="preserve"> депутатов МО «</w:t>
      </w:r>
      <w:proofErr w:type="spellStart"/>
      <w:r w:rsidR="00DB76E0">
        <w:rPr>
          <w:rFonts w:ascii="Times New Roman" w:eastAsia="Times New Roman" w:hAnsi="Times New Roman" w:cs="Times New Roman"/>
          <w:sz w:val="24"/>
          <w:szCs w:val="24"/>
          <w:lang w:eastAsia="ru-RU"/>
        </w:rPr>
        <w:t>Сейкинское</w:t>
      </w:r>
      <w:proofErr w:type="spellEnd"/>
      <w:r w:rsidR="00107402" w:rsidRPr="00107402">
        <w:rPr>
          <w:rFonts w:ascii="Times New Roman" w:eastAsia="Times New Roman" w:hAnsi="Times New Roman" w:cs="Times New Roman"/>
          <w:sz w:val="24"/>
          <w:szCs w:val="24"/>
          <w:lang w:eastAsia="ru-RU"/>
        </w:rPr>
        <w:t xml:space="preserve"> сельское поселение</w:t>
      </w:r>
      <w:r w:rsidRPr="004C3824">
        <w:rPr>
          <w:rFonts w:ascii="Times New Roman" w:hAnsi="Times New Roman" w:cs="Times New Roman"/>
          <w:sz w:val="24"/>
          <w:szCs w:val="24"/>
        </w:rPr>
        <w:t xml:space="preserve">» предлагает принять данное решение </w:t>
      </w:r>
      <w:r w:rsidR="004C3824" w:rsidRPr="004C3824">
        <w:rPr>
          <w:rFonts w:ascii="Times New Roman" w:hAnsi="Times New Roman" w:cs="Times New Roman"/>
          <w:sz w:val="24"/>
          <w:szCs w:val="24"/>
        </w:rPr>
        <w:t xml:space="preserve">об утверждении </w:t>
      </w:r>
      <w:r w:rsidR="004C3824" w:rsidRPr="004C3824">
        <w:rPr>
          <w:rFonts w:ascii="Times New Roman" w:eastAsia="Times New Roman" w:hAnsi="Times New Roman" w:cs="Times New Roman"/>
          <w:sz w:val="24"/>
          <w:szCs w:val="24"/>
          <w:lang w:eastAsia="ru-RU"/>
        </w:rPr>
        <w:t>Положения о порядке</w:t>
      </w:r>
      <w:r w:rsidR="004C3824" w:rsidRPr="004C3824">
        <w:rPr>
          <w:rFonts w:ascii="Times New Roman" w:eastAsia="Times New Roman" w:hAnsi="Times New Roman" w:cs="Times New Roman"/>
          <w:b/>
          <w:bCs/>
          <w:sz w:val="24"/>
          <w:szCs w:val="24"/>
          <w:bdr w:val="none" w:sz="0" w:space="0" w:color="auto" w:frame="1"/>
          <w:lang w:eastAsia="ru-RU"/>
        </w:rPr>
        <w:t> </w:t>
      </w:r>
      <w:r w:rsidR="004C3824" w:rsidRPr="004C3824">
        <w:rPr>
          <w:rFonts w:ascii="Times New Roman" w:eastAsia="Times New Roman" w:hAnsi="Times New Roman" w:cs="Times New Roman"/>
          <w:sz w:val="24"/>
          <w:szCs w:val="24"/>
          <w:lang w:eastAsia="ru-RU"/>
        </w:rPr>
        <w:t>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r w:rsidR="004C3824" w:rsidRPr="004C3824">
        <w:rPr>
          <w:rFonts w:ascii="Times New Roman" w:eastAsia="Times New Roman" w:hAnsi="Times New Roman" w:cs="Times New Roman"/>
          <w:sz w:val="24"/>
          <w:szCs w:val="24"/>
          <w:bdr w:val="none" w:sz="0" w:space="0" w:color="auto" w:frame="1"/>
          <w:lang w:eastAsia="ru-RU"/>
        </w:rPr>
        <w:t>«</w:t>
      </w:r>
      <w:proofErr w:type="spellStart"/>
      <w:r w:rsidR="00DB76E0">
        <w:rPr>
          <w:rFonts w:ascii="Times New Roman" w:eastAsia="Times New Roman" w:hAnsi="Times New Roman" w:cs="Times New Roman"/>
          <w:sz w:val="24"/>
          <w:szCs w:val="24"/>
          <w:lang w:eastAsia="ru-RU"/>
        </w:rPr>
        <w:t>Сейкинское</w:t>
      </w:r>
      <w:proofErr w:type="spellEnd"/>
      <w:r w:rsidR="00DB76E0">
        <w:rPr>
          <w:rFonts w:ascii="Times New Roman" w:eastAsia="Times New Roman" w:hAnsi="Times New Roman" w:cs="Times New Roman"/>
          <w:sz w:val="24"/>
          <w:szCs w:val="24"/>
          <w:lang w:eastAsia="ru-RU"/>
        </w:rPr>
        <w:t xml:space="preserve"> </w:t>
      </w:r>
      <w:r w:rsidR="00107402" w:rsidRPr="00107402">
        <w:rPr>
          <w:rFonts w:ascii="Times New Roman" w:eastAsia="Times New Roman" w:hAnsi="Times New Roman" w:cs="Times New Roman"/>
          <w:sz w:val="24"/>
          <w:szCs w:val="24"/>
          <w:lang w:eastAsia="ru-RU"/>
        </w:rPr>
        <w:t>сельское поселение</w:t>
      </w:r>
      <w:r w:rsidR="004C3824" w:rsidRPr="004C3824">
        <w:rPr>
          <w:rFonts w:ascii="Times New Roman" w:eastAsia="Times New Roman" w:hAnsi="Times New Roman" w:cs="Times New Roman"/>
          <w:sz w:val="24"/>
          <w:szCs w:val="24"/>
          <w:bdr w:val="none" w:sz="0" w:space="0" w:color="auto" w:frame="1"/>
          <w:lang w:eastAsia="ru-RU"/>
        </w:rPr>
        <w:t>»</w:t>
      </w:r>
      <w:r w:rsidRPr="004C3824">
        <w:rPr>
          <w:rFonts w:ascii="Times New Roman" w:hAnsi="Times New Roman" w:cs="Times New Roman"/>
          <w:sz w:val="24"/>
          <w:szCs w:val="24"/>
        </w:rPr>
        <w:t>.</w:t>
      </w:r>
    </w:p>
    <w:p w:rsidR="006021BA" w:rsidRPr="004C3824" w:rsidRDefault="006021BA" w:rsidP="006021BA">
      <w:pPr>
        <w:shd w:val="clear" w:color="auto" w:fill="FFFFFF"/>
        <w:spacing w:after="0" w:line="240" w:lineRule="auto"/>
        <w:ind w:firstLine="708"/>
        <w:jc w:val="both"/>
        <w:rPr>
          <w:rFonts w:ascii="Times New Roman" w:eastAsia="Times New Roman" w:hAnsi="Times New Roman"/>
          <w:bCs/>
          <w:sz w:val="24"/>
          <w:szCs w:val="24"/>
          <w:lang w:eastAsia="ru-RU"/>
        </w:rPr>
      </w:pPr>
      <w:r w:rsidRPr="004C3824">
        <w:rPr>
          <w:rFonts w:ascii="Times New Roman" w:hAnsi="Times New Roman"/>
          <w:sz w:val="24"/>
          <w:szCs w:val="24"/>
        </w:rPr>
        <w:t xml:space="preserve">В связи с принятием решения Совета депутатов </w:t>
      </w:r>
      <w:r w:rsidRPr="004C3824">
        <w:rPr>
          <w:rFonts w:ascii="Times New Roman" w:eastAsia="Times New Roman" w:hAnsi="Times New Roman"/>
          <w:bCs/>
          <w:sz w:val="24"/>
          <w:szCs w:val="24"/>
          <w:lang w:eastAsia="ru-RU"/>
        </w:rPr>
        <w:t>«</w:t>
      </w:r>
      <w:r w:rsidR="004C3824" w:rsidRPr="004C3824">
        <w:rPr>
          <w:rFonts w:ascii="Times New Roman" w:eastAsia="Times New Roman" w:hAnsi="Times New Roman"/>
          <w:bCs/>
          <w:sz w:val="24"/>
          <w:szCs w:val="24"/>
          <w:lang w:eastAsia="ru-RU"/>
        </w:rPr>
        <w:t xml:space="preserve">Об утверждении </w:t>
      </w:r>
      <w:r w:rsidR="004C3824" w:rsidRPr="004C3824">
        <w:rPr>
          <w:rFonts w:ascii="Times New Roman" w:eastAsia="Times New Roman" w:hAnsi="Times New Roman" w:cs="Times New Roman"/>
          <w:sz w:val="24"/>
          <w:szCs w:val="24"/>
          <w:lang w:eastAsia="ru-RU"/>
        </w:rPr>
        <w:t>Положения о порядке</w:t>
      </w:r>
      <w:r w:rsidR="004C3824" w:rsidRPr="004C3824">
        <w:rPr>
          <w:rFonts w:ascii="Times New Roman" w:eastAsia="Times New Roman" w:hAnsi="Times New Roman" w:cs="Times New Roman"/>
          <w:b/>
          <w:bCs/>
          <w:sz w:val="24"/>
          <w:szCs w:val="24"/>
          <w:bdr w:val="none" w:sz="0" w:space="0" w:color="auto" w:frame="1"/>
          <w:lang w:eastAsia="ru-RU"/>
        </w:rPr>
        <w:t> </w:t>
      </w:r>
      <w:r w:rsidR="004C3824" w:rsidRPr="004C3824">
        <w:rPr>
          <w:rFonts w:ascii="Times New Roman" w:eastAsia="Times New Roman" w:hAnsi="Times New Roman" w:cs="Times New Roman"/>
          <w:sz w:val="24"/>
          <w:szCs w:val="24"/>
          <w:lang w:eastAsia="ru-RU"/>
        </w:rPr>
        <w:t>предоставления на конкурсной основе муниципальных гарантий по инвестиционным проектам за счет средств местного бюджета муниципального образования </w:t>
      </w:r>
      <w:r w:rsidR="004C3824" w:rsidRPr="004C3824">
        <w:rPr>
          <w:rFonts w:ascii="Times New Roman" w:eastAsia="Times New Roman" w:hAnsi="Times New Roman" w:cs="Times New Roman"/>
          <w:sz w:val="24"/>
          <w:szCs w:val="24"/>
          <w:bdr w:val="none" w:sz="0" w:space="0" w:color="auto" w:frame="1"/>
          <w:lang w:eastAsia="ru-RU"/>
        </w:rPr>
        <w:t>«</w:t>
      </w:r>
      <w:proofErr w:type="spellStart"/>
      <w:r w:rsidR="00DB76E0">
        <w:rPr>
          <w:rFonts w:ascii="Times New Roman" w:eastAsia="Times New Roman" w:hAnsi="Times New Roman" w:cs="Times New Roman"/>
          <w:sz w:val="24"/>
          <w:szCs w:val="24"/>
          <w:lang w:eastAsia="ru-RU"/>
        </w:rPr>
        <w:t>Сейкинское</w:t>
      </w:r>
      <w:proofErr w:type="spellEnd"/>
      <w:r w:rsidR="00107402" w:rsidRPr="00107402">
        <w:rPr>
          <w:rFonts w:ascii="Times New Roman" w:eastAsia="Times New Roman" w:hAnsi="Times New Roman" w:cs="Times New Roman"/>
          <w:sz w:val="24"/>
          <w:szCs w:val="24"/>
          <w:lang w:eastAsia="ru-RU"/>
        </w:rPr>
        <w:t xml:space="preserve"> сельское поселение</w:t>
      </w:r>
      <w:r w:rsidRPr="004C3824">
        <w:rPr>
          <w:rFonts w:ascii="Times New Roman" w:eastAsia="Times New Roman" w:hAnsi="Times New Roman"/>
          <w:bCs/>
          <w:sz w:val="24"/>
          <w:szCs w:val="24"/>
          <w:lang w:eastAsia="ru-RU"/>
        </w:rPr>
        <w:t xml:space="preserve">», </w:t>
      </w:r>
      <w:r w:rsidRPr="004C3824">
        <w:rPr>
          <w:rFonts w:ascii="Times New Roman" w:hAnsi="Times New Roman"/>
          <w:sz w:val="24"/>
          <w:szCs w:val="24"/>
        </w:rPr>
        <w:t>дополнительных расходов из муниципального бюджета не потребуется.</w:t>
      </w:r>
    </w:p>
    <w:p w:rsidR="006021BA" w:rsidRPr="00EE3A2F" w:rsidRDefault="006021BA" w:rsidP="006021BA">
      <w:pPr>
        <w:tabs>
          <w:tab w:val="left" w:pos="720"/>
          <w:tab w:val="left" w:pos="1985"/>
        </w:tabs>
        <w:spacing w:after="0" w:line="240" w:lineRule="auto"/>
        <w:jc w:val="both"/>
        <w:rPr>
          <w:rFonts w:ascii="Times New Roman" w:hAnsi="Times New Roman"/>
          <w:sz w:val="24"/>
          <w:szCs w:val="24"/>
        </w:rPr>
      </w:pPr>
      <w:r w:rsidRPr="00EE3A2F">
        <w:rPr>
          <w:rFonts w:ascii="Times New Roman" w:hAnsi="Times New Roman"/>
          <w:sz w:val="24"/>
          <w:szCs w:val="24"/>
        </w:rPr>
        <w:tab/>
        <w:t>По проекту решения была проведена антикоррупционная экспертиза в установленном законодательством порядке.</w:t>
      </w:r>
    </w:p>
    <w:p w:rsidR="006021BA" w:rsidRDefault="006021BA" w:rsidP="006021BA">
      <w:pPr>
        <w:spacing w:after="0" w:line="240" w:lineRule="auto"/>
        <w:jc w:val="both"/>
        <w:outlineLvl w:val="0"/>
        <w:rPr>
          <w:rFonts w:ascii="Times New Roman" w:hAnsi="Times New Roman"/>
          <w:color w:val="000000"/>
          <w:sz w:val="24"/>
          <w:szCs w:val="24"/>
        </w:rPr>
      </w:pPr>
    </w:p>
    <w:p w:rsidR="006021BA" w:rsidRDefault="006021BA" w:rsidP="006021BA">
      <w:pPr>
        <w:spacing w:after="0" w:line="240" w:lineRule="auto"/>
        <w:jc w:val="both"/>
        <w:outlineLvl w:val="0"/>
        <w:rPr>
          <w:rFonts w:ascii="Times New Roman" w:hAnsi="Times New Roman"/>
          <w:color w:val="000000"/>
          <w:sz w:val="24"/>
          <w:szCs w:val="24"/>
        </w:rPr>
      </w:pPr>
    </w:p>
    <w:p w:rsidR="006021BA" w:rsidRPr="008D2467" w:rsidRDefault="006021BA" w:rsidP="006021BA">
      <w:pPr>
        <w:jc w:val="both"/>
        <w:rPr>
          <w:rFonts w:ascii="Times New Roman" w:hAnsi="Times New Roman" w:cs="Times New Roman"/>
          <w:sz w:val="28"/>
          <w:szCs w:val="28"/>
        </w:rPr>
      </w:pPr>
    </w:p>
    <w:p w:rsidR="006021BA" w:rsidRPr="006B2715" w:rsidRDefault="006021BA">
      <w:pPr>
        <w:rPr>
          <w:rFonts w:ascii="Times New Roman" w:hAnsi="Times New Roman" w:cs="Times New Roman"/>
          <w:sz w:val="28"/>
          <w:szCs w:val="28"/>
        </w:rPr>
      </w:pPr>
    </w:p>
    <w:sectPr w:rsidR="006021BA" w:rsidRPr="006B2715" w:rsidSect="00631562">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3514"/>
    <w:multiLevelType w:val="hybridMultilevel"/>
    <w:tmpl w:val="8B56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FA42C9"/>
    <w:multiLevelType w:val="hybridMultilevel"/>
    <w:tmpl w:val="EACC2206"/>
    <w:lvl w:ilvl="0" w:tplc="ACBE6368">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AE3FE8"/>
    <w:multiLevelType w:val="hybridMultilevel"/>
    <w:tmpl w:val="96D01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D"/>
    <w:rsid w:val="00057815"/>
    <w:rsid w:val="000C5204"/>
    <w:rsid w:val="00107402"/>
    <w:rsid w:val="00114E58"/>
    <w:rsid w:val="00115312"/>
    <w:rsid w:val="001442E5"/>
    <w:rsid w:val="00146CFC"/>
    <w:rsid w:val="001F2207"/>
    <w:rsid w:val="0027309F"/>
    <w:rsid w:val="003C468C"/>
    <w:rsid w:val="003D294E"/>
    <w:rsid w:val="0042495E"/>
    <w:rsid w:val="00465586"/>
    <w:rsid w:val="0049713D"/>
    <w:rsid w:val="004C3824"/>
    <w:rsid w:val="00520DB7"/>
    <w:rsid w:val="005704BB"/>
    <w:rsid w:val="00594AD3"/>
    <w:rsid w:val="00595F63"/>
    <w:rsid w:val="006021BA"/>
    <w:rsid w:val="006150DE"/>
    <w:rsid w:val="00631562"/>
    <w:rsid w:val="006A12B0"/>
    <w:rsid w:val="006B2715"/>
    <w:rsid w:val="006F760A"/>
    <w:rsid w:val="007272D4"/>
    <w:rsid w:val="0076643B"/>
    <w:rsid w:val="007E5E08"/>
    <w:rsid w:val="0085189D"/>
    <w:rsid w:val="008C0822"/>
    <w:rsid w:val="009643FD"/>
    <w:rsid w:val="00A061E3"/>
    <w:rsid w:val="00AE1754"/>
    <w:rsid w:val="00AE2C8E"/>
    <w:rsid w:val="00CC607C"/>
    <w:rsid w:val="00CE09EE"/>
    <w:rsid w:val="00D17DF7"/>
    <w:rsid w:val="00D44D76"/>
    <w:rsid w:val="00DB76E0"/>
    <w:rsid w:val="00EA0C06"/>
    <w:rsid w:val="00EC77E0"/>
    <w:rsid w:val="00F6132C"/>
    <w:rsid w:val="00F839AF"/>
    <w:rsid w:val="00FC7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5189D"/>
  </w:style>
  <w:style w:type="paragraph" w:styleId="a3">
    <w:name w:val="List Paragraph"/>
    <w:basedOn w:val="a"/>
    <w:uiPriority w:val="34"/>
    <w:qFormat/>
    <w:rsid w:val="00AE1754"/>
    <w:pPr>
      <w:ind w:left="720"/>
      <w:contextualSpacing/>
    </w:pPr>
  </w:style>
  <w:style w:type="paragraph" w:styleId="a4">
    <w:name w:val="Body Text"/>
    <w:basedOn w:val="a"/>
    <w:link w:val="a5"/>
    <w:uiPriority w:val="1"/>
    <w:qFormat/>
    <w:rsid w:val="007E5E08"/>
    <w:pPr>
      <w:widowControl w:val="0"/>
      <w:autoSpaceDE w:val="0"/>
      <w:autoSpaceDN w:val="0"/>
      <w:spacing w:after="0" w:line="240" w:lineRule="auto"/>
    </w:pPr>
    <w:rPr>
      <w:rFonts w:ascii="Arial" w:eastAsia="Arial" w:hAnsi="Arial" w:cs="Arial"/>
      <w:sz w:val="28"/>
      <w:szCs w:val="28"/>
      <w:lang w:eastAsia="ru-RU" w:bidi="ru-RU"/>
    </w:rPr>
  </w:style>
  <w:style w:type="character" w:customStyle="1" w:styleId="a5">
    <w:name w:val="Основной текст Знак"/>
    <w:basedOn w:val="a0"/>
    <w:link w:val="a4"/>
    <w:uiPriority w:val="1"/>
    <w:rsid w:val="007E5E08"/>
    <w:rPr>
      <w:rFonts w:ascii="Arial" w:eastAsia="Arial" w:hAnsi="Arial" w:cs="Arial"/>
      <w:sz w:val="28"/>
      <w:szCs w:val="28"/>
      <w:lang w:eastAsia="ru-RU" w:bidi="ru-RU"/>
    </w:rPr>
  </w:style>
  <w:style w:type="character" w:customStyle="1" w:styleId="a6">
    <w:name w:val="Основной текст_"/>
    <w:basedOn w:val="a0"/>
    <w:link w:val="1"/>
    <w:rsid w:val="006021BA"/>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6"/>
    <w:rsid w:val="006021BA"/>
    <w:pPr>
      <w:shd w:val="clear" w:color="auto" w:fill="FFFFFF"/>
      <w:spacing w:after="180" w:line="240" w:lineRule="exact"/>
    </w:pPr>
    <w:rPr>
      <w:rFonts w:ascii="Times New Roman" w:eastAsia="Times New Roman" w:hAnsi="Times New Roman" w:cs="Times New Roman"/>
      <w:spacing w:val="4"/>
      <w:sz w:val="25"/>
      <w:szCs w:val="25"/>
    </w:rPr>
  </w:style>
  <w:style w:type="table" w:styleId="a7">
    <w:name w:val="Table Grid"/>
    <w:basedOn w:val="a1"/>
    <w:uiPriority w:val="59"/>
    <w:rsid w:val="006A1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
    <w:rsid w:val="006315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249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85189D"/>
  </w:style>
  <w:style w:type="paragraph" w:styleId="a3">
    <w:name w:val="List Paragraph"/>
    <w:basedOn w:val="a"/>
    <w:uiPriority w:val="34"/>
    <w:qFormat/>
    <w:rsid w:val="00AE1754"/>
    <w:pPr>
      <w:ind w:left="720"/>
      <w:contextualSpacing/>
    </w:pPr>
  </w:style>
  <w:style w:type="paragraph" w:styleId="a4">
    <w:name w:val="Body Text"/>
    <w:basedOn w:val="a"/>
    <w:link w:val="a5"/>
    <w:uiPriority w:val="1"/>
    <w:qFormat/>
    <w:rsid w:val="007E5E08"/>
    <w:pPr>
      <w:widowControl w:val="0"/>
      <w:autoSpaceDE w:val="0"/>
      <w:autoSpaceDN w:val="0"/>
      <w:spacing w:after="0" w:line="240" w:lineRule="auto"/>
    </w:pPr>
    <w:rPr>
      <w:rFonts w:ascii="Arial" w:eastAsia="Arial" w:hAnsi="Arial" w:cs="Arial"/>
      <w:sz w:val="28"/>
      <w:szCs w:val="28"/>
      <w:lang w:eastAsia="ru-RU" w:bidi="ru-RU"/>
    </w:rPr>
  </w:style>
  <w:style w:type="character" w:customStyle="1" w:styleId="a5">
    <w:name w:val="Основной текст Знак"/>
    <w:basedOn w:val="a0"/>
    <w:link w:val="a4"/>
    <w:uiPriority w:val="1"/>
    <w:rsid w:val="007E5E08"/>
    <w:rPr>
      <w:rFonts w:ascii="Arial" w:eastAsia="Arial" w:hAnsi="Arial" w:cs="Arial"/>
      <w:sz w:val="28"/>
      <w:szCs w:val="28"/>
      <w:lang w:eastAsia="ru-RU" w:bidi="ru-RU"/>
    </w:rPr>
  </w:style>
  <w:style w:type="character" w:customStyle="1" w:styleId="a6">
    <w:name w:val="Основной текст_"/>
    <w:basedOn w:val="a0"/>
    <w:link w:val="1"/>
    <w:rsid w:val="006021BA"/>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6"/>
    <w:rsid w:val="006021BA"/>
    <w:pPr>
      <w:shd w:val="clear" w:color="auto" w:fill="FFFFFF"/>
      <w:spacing w:after="180" w:line="240" w:lineRule="exact"/>
    </w:pPr>
    <w:rPr>
      <w:rFonts w:ascii="Times New Roman" w:eastAsia="Times New Roman" w:hAnsi="Times New Roman" w:cs="Times New Roman"/>
      <w:spacing w:val="4"/>
      <w:sz w:val="25"/>
      <w:szCs w:val="25"/>
    </w:rPr>
  </w:style>
  <w:style w:type="table" w:styleId="a7">
    <w:name w:val="Table Grid"/>
    <w:basedOn w:val="a1"/>
    <w:uiPriority w:val="59"/>
    <w:rsid w:val="006A12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
    <w:rsid w:val="006315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42495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25</Pages>
  <Words>8813</Words>
  <Characters>50235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Admin</cp:lastModifiedBy>
  <cp:revision>7</cp:revision>
  <cp:lastPrinted>2018-12-14T10:26:00Z</cp:lastPrinted>
  <dcterms:created xsi:type="dcterms:W3CDTF">2018-12-12T11:53:00Z</dcterms:created>
  <dcterms:modified xsi:type="dcterms:W3CDTF">2018-12-14T10:27:00Z</dcterms:modified>
</cp:coreProperties>
</file>