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94" w:tblpY="-7"/>
        <w:tblW w:w="10013" w:type="dxa"/>
        <w:tblLook w:val="04A0" w:firstRow="1" w:lastRow="0" w:firstColumn="1" w:lastColumn="0" w:noHBand="0" w:noVBand="1"/>
      </w:tblPr>
      <w:tblGrid>
        <w:gridCol w:w="4361"/>
        <w:gridCol w:w="1559"/>
        <w:gridCol w:w="4093"/>
      </w:tblGrid>
      <w:tr w:rsidR="000B710C" w:rsidRPr="000B710C" w:rsidTr="000B710C">
        <w:trPr>
          <w:trHeight w:val="1896"/>
        </w:trPr>
        <w:tc>
          <w:tcPr>
            <w:tcW w:w="4361" w:type="dxa"/>
          </w:tcPr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Российская </w:t>
            </w: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едерация</w:t>
            </w:r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Чойский район</w:t>
            </w:r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Сейкинская</w:t>
            </w:r>
            <w:proofErr w:type="spellEnd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сельская   администрация</w:t>
            </w:r>
          </w:p>
          <w:p w:rsidR="000B710C" w:rsidRPr="000B710C" w:rsidRDefault="000B710C" w:rsidP="000B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710C" w:rsidRPr="000B710C" w:rsidRDefault="000B710C" w:rsidP="000B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559" w:type="dxa"/>
          </w:tcPr>
          <w:p w:rsidR="000B710C" w:rsidRPr="000B710C" w:rsidRDefault="000B710C" w:rsidP="000B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</w:t>
            </w:r>
            <w:proofErr w:type="gramStart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Сööк</w:t>
            </w:r>
            <w:proofErr w:type="spellEnd"/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iyp</w:t>
            </w:r>
            <w:proofErr w:type="gramEnd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тынг</w:t>
            </w:r>
            <w:proofErr w:type="spellEnd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0B710C" w:rsidRPr="000B710C" w:rsidRDefault="000B710C" w:rsidP="000B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710C" w:rsidRPr="000B710C" w:rsidRDefault="000B710C" w:rsidP="000B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6CD9" w:rsidRPr="00B16CD9" w:rsidRDefault="00B16CD9" w:rsidP="00B16C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B710C" w:rsidRPr="00B16CD9" w:rsidRDefault="00B16CD9" w:rsidP="000B710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         </w:t>
      </w:r>
      <w:r w:rsidR="003F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B710C" w:rsidRPr="000B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0B710C"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J </w:t>
      </w:r>
      <w:r w:rsidR="000B710C"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Courier New" w:char="00D6"/>
      </w:r>
      <w:r w:rsidR="000B710C"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</w:p>
    <w:p w:rsidR="00B16CD9" w:rsidRPr="00B16CD9" w:rsidRDefault="00B16CD9" w:rsidP="00B16C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B16CD9" w:rsidRPr="00B16CD9" w:rsidRDefault="000B710C" w:rsidP="0008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F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декабря 2018г.                       с. Сейка                                           № </w:t>
      </w:r>
      <w:r w:rsidR="0008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</w:p>
    <w:p w:rsidR="0008464D" w:rsidRDefault="0008464D" w:rsidP="000B710C">
      <w:pPr>
        <w:pStyle w:val="a3"/>
        <w:spacing w:after="240"/>
        <w:ind w:right="3401"/>
        <w:textAlignment w:val="baseline"/>
        <w:rPr>
          <w:b/>
        </w:rPr>
      </w:pPr>
    </w:p>
    <w:p w:rsidR="00B16CD9" w:rsidRPr="006F21E8" w:rsidRDefault="00B16CD9" w:rsidP="000B710C">
      <w:pPr>
        <w:pStyle w:val="a3"/>
        <w:spacing w:after="240"/>
        <w:ind w:right="3401"/>
        <w:textAlignment w:val="baseline"/>
        <w:rPr>
          <w:b/>
          <w:sz w:val="28"/>
          <w:szCs w:val="28"/>
        </w:rPr>
      </w:pPr>
      <w:r w:rsidRPr="00B16CD9">
        <w:rPr>
          <w:b/>
        </w:rPr>
        <w:t>«</w:t>
      </w:r>
      <w:r w:rsidRPr="006F21E8">
        <w:rPr>
          <w:b/>
          <w:sz w:val="28"/>
          <w:szCs w:val="28"/>
        </w:rPr>
        <w:t>Об утверждении По</w:t>
      </w:r>
      <w:r w:rsidR="003525AA">
        <w:rPr>
          <w:b/>
          <w:sz w:val="28"/>
          <w:szCs w:val="28"/>
        </w:rPr>
        <w:t xml:space="preserve">рядка </w:t>
      </w:r>
      <w:r w:rsidRPr="006F21E8">
        <w:rPr>
          <w:b/>
          <w:sz w:val="28"/>
          <w:szCs w:val="28"/>
        </w:rPr>
        <w:t xml:space="preserve">формирования, ведения, обязательного  опубликования перечня муниципального имущества муниципального образования </w:t>
      </w:r>
      <w:r w:rsidR="000B710C">
        <w:rPr>
          <w:b/>
          <w:sz w:val="28"/>
          <w:szCs w:val="28"/>
        </w:rPr>
        <w:t>Сейкинское сельское поселение</w:t>
      </w:r>
      <w:r w:rsidRPr="006F21E8">
        <w:rPr>
          <w:b/>
          <w:sz w:val="28"/>
          <w:szCs w:val="28"/>
        </w:rPr>
        <w:t>, свободного от прав третьих лиц (за исключением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</w:t>
      </w:r>
      <w:r w:rsidR="00C23D24">
        <w:rPr>
          <w:b/>
          <w:sz w:val="28"/>
          <w:szCs w:val="28"/>
        </w:rPr>
        <w:t>него предпринимательства, а так</w:t>
      </w:r>
      <w:r w:rsidRPr="006F21E8">
        <w:rPr>
          <w:b/>
          <w:sz w:val="28"/>
          <w:szCs w:val="28"/>
        </w:rPr>
        <w:t>же о порядке и условиях предоставления имущества из указанного перечня»</w:t>
      </w:r>
    </w:p>
    <w:p w:rsidR="00761A7A" w:rsidRPr="00BD3615" w:rsidRDefault="00B16CD9" w:rsidP="006F21E8">
      <w:pPr>
        <w:pStyle w:val="a3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sz w:val="28"/>
          <w:szCs w:val="28"/>
        </w:rPr>
      </w:pPr>
      <w:r w:rsidRPr="006F21E8">
        <w:rPr>
          <w:sz w:val="28"/>
          <w:szCs w:val="28"/>
        </w:rPr>
        <w:t xml:space="preserve">В целях совершенствования поддержки малого и среднего предпринимательства в муниципальном образовании </w:t>
      </w:r>
      <w:r w:rsidR="0008464D">
        <w:rPr>
          <w:sz w:val="28"/>
          <w:szCs w:val="28"/>
        </w:rPr>
        <w:t>Сейкинское сельское поселение</w:t>
      </w:r>
      <w:r w:rsidRPr="006F21E8">
        <w:rPr>
          <w:sz w:val="28"/>
          <w:szCs w:val="28"/>
        </w:rPr>
        <w:t>, в соответ</w:t>
      </w:r>
      <w:r w:rsidR="00274368">
        <w:rPr>
          <w:sz w:val="28"/>
          <w:szCs w:val="28"/>
        </w:rPr>
        <w:t xml:space="preserve">ствии с </w:t>
      </w:r>
      <w:r w:rsidR="00274368" w:rsidRPr="00BD3615">
        <w:rPr>
          <w:sz w:val="28"/>
          <w:szCs w:val="28"/>
        </w:rPr>
        <w:t xml:space="preserve">частью 4.1 статьи </w:t>
      </w:r>
      <w:r w:rsidRPr="00BD3615">
        <w:rPr>
          <w:sz w:val="28"/>
          <w:szCs w:val="28"/>
        </w:rPr>
        <w:t>18 Федерального закона от 24.07.2007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74368" w:rsidRPr="00BD3615">
        <w:rPr>
          <w:sz w:val="28"/>
          <w:szCs w:val="28"/>
        </w:rPr>
        <w:t>», статьей 15</w:t>
      </w:r>
      <w:r w:rsidR="00761A7A" w:rsidRPr="00BD361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</w:t>
      </w:r>
      <w:proofErr w:type="spellStart"/>
      <w:r w:rsidR="0008464D">
        <w:rPr>
          <w:sz w:val="28"/>
          <w:szCs w:val="28"/>
        </w:rPr>
        <w:t>Сейкинское</w:t>
      </w:r>
      <w:proofErr w:type="spellEnd"/>
      <w:r w:rsidR="0008464D">
        <w:rPr>
          <w:sz w:val="28"/>
          <w:szCs w:val="28"/>
        </w:rPr>
        <w:t xml:space="preserve"> сельское поселение</w:t>
      </w:r>
    </w:p>
    <w:p w:rsidR="00C13075" w:rsidRPr="00BD3615" w:rsidRDefault="00C13075" w:rsidP="00C13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D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D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6F21E8" w:rsidRPr="00BD3615" w:rsidRDefault="006F21E8" w:rsidP="00C13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78F" w:rsidRPr="00BD3615" w:rsidRDefault="00A7078F" w:rsidP="00A707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D3615">
        <w:rPr>
          <w:sz w:val="28"/>
          <w:szCs w:val="28"/>
        </w:rPr>
        <w:lastRenderedPageBreak/>
        <w:t xml:space="preserve">1. </w:t>
      </w:r>
      <w:r w:rsidR="00B16CD9" w:rsidRPr="00BD3615">
        <w:rPr>
          <w:sz w:val="28"/>
          <w:szCs w:val="28"/>
        </w:rPr>
        <w:t>Утвердить</w:t>
      </w:r>
      <w:r w:rsidRPr="00BD3615">
        <w:rPr>
          <w:sz w:val="28"/>
          <w:szCs w:val="28"/>
        </w:rPr>
        <w:t xml:space="preserve"> прилагаемые:</w:t>
      </w:r>
    </w:p>
    <w:p w:rsidR="006F21E8" w:rsidRDefault="00B16CD9" w:rsidP="00A707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BD3615">
        <w:rPr>
          <w:sz w:val="28"/>
          <w:szCs w:val="28"/>
        </w:rPr>
        <w:t xml:space="preserve"> </w:t>
      </w:r>
      <w:r w:rsidR="00A7078F" w:rsidRPr="00BD3615">
        <w:rPr>
          <w:sz w:val="28"/>
          <w:szCs w:val="28"/>
        </w:rPr>
        <w:t xml:space="preserve">1.1. </w:t>
      </w:r>
      <w:r w:rsidR="00B4742F" w:rsidRPr="00BD3615">
        <w:rPr>
          <w:sz w:val="28"/>
          <w:szCs w:val="28"/>
        </w:rPr>
        <w:t>П</w:t>
      </w:r>
      <w:r w:rsidR="00A1777B" w:rsidRPr="00BD3615">
        <w:rPr>
          <w:sz w:val="28"/>
          <w:szCs w:val="28"/>
        </w:rPr>
        <w:t>оряд</w:t>
      </w:r>
      <w:r w:rsidR="00B4742F" w:rsidRPr="00BD3615">
        <w:rPr>
          <w:sz w:val="28"/>
          <w:szCs w:val="28"/>
        </w:rPr>
        <w:t>ок</w:t>
      </w:r>
      <w:r w:rsidR="00A1777B" w:rsidRPr="00BD3615">
        <w:rPr>
          <w:sz w:val="28"/>
          <w:szCs w:val="28"/>
        </w:rPr>
        <w:t xml:space="preserve"> формирования, ведения</w:t>
      </w:r>
      <w:r w:rsidR="00A1777B" w:rsidRPr="006F21E8">
        <w:rPr>
          <w:sz w:val="28"/>
          <w:szCs w:val="28"/>
        </w:rPr>
        <w:t xml:space="preserve">, обязательного  опубликования перечня муниципального имущества муниципального образования </w:t>
      </w:r>
      <w:r w:rsidR="0008464D">
        <w:rPr>
          <w:sz w:val="28"/>
          <w:szCs w:val="28"/>
        </w:rPr>
        <w:t>Сейкинское сельское поселение</w:t>
      </w:r>
      <w:r w:rsidR="00A1777B" w:rsidRPr="006F21E8">
        <w:rPr>
          <w:sz w:val="28"/>
          <w:szCs w:val="28"/>
        </w:rPr>
        <w:t>, свободного от прав третьих лиц (за исключением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F21E8">
        <w:rPr>
          <w:rFonts w:ascii="Helvetica" w:hAnsi="Helvetica" w:cs="Helvetica"/>
          <w:sz w:val="28"/>
          <w:szCs w:val="28"/>
        </w:rPr>
        <w:t>.</w:t>
      </w:r>
    </w:p>
    <w:p w:rsidR="006F21E8" w:rsidRDefault="00A7078F" w:rsidP="006F21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6F21E8" w:rsidRPr="006F21E8">
        <w:rPr>
          <w:sz w:val="28"/>
          <w:szCs w:val="28"/>
        </w:rPr>
        <w:t xml:space="preserve">2. </w:t>
      </w:r>
      <w:r w:rsidR="00B4742F">
        <w:rPr>
          <w:sz w:val="28"/>
          <w:szCs w:val="28"/>
        </w:rPr>
        <w:t>П</w:t>
      </w:r>
      <w:r w:rsidR="006F21E8" w:rsidRPr="006F21E8">
        <w:rPr>
          <w:spacing w:val="2"/>
          <w:sz w:val="28"/>
          <w:szCs w:val="28"/>
          <w:shd w:val="clear" w:color="auto" w:fill="FFFFFF"/>
        </w:rPr>
        <w:t>оряд</w:t>
      </w:r>
      <w:r w:rsidR="00693588">
        <w:rPr>
          <w:spacing w:val="2"/>
          <w:sz w:val="28"/>
          <w:szCs w:val="28"/>
          <w:shd w:val="clear" w:color="auto" w:fill="FFFFFF"/>
        </w:rPr>
        <w:t>о</w:t>
      </w:r>
      <w:r w:rsidR="006F21E8" w:rsidRPr="006F21E8">
        <w:rPr>
          <w:spacing w:val="2"/>
          <w:sz w:val="28"/>
          <w:szCs w:val="28"/>
          <w:shd w:val="clear" w:color="auto" w:fill="FFFFFF"/>
        </w:rPr>
        <w:t>к</w:t>
      </w:r>
      <w:r w:rsidR="00693588">
        <w:rPr>
          <w:spacing w:val="2"/>
          <w:sz w:val="28"/>
          <w:szCs w:val="28"/>
          <w:shd w:val="clear" w:color="auto" w:fill="FFFFFF"/>
        </w:rPr>
        <w:t xml:space="preserve"> и условия</w:t>
      </w:r>
      <w:r w:rsidR="006F21E8" w:rsidRPr="006F21E8">
        <w:rPr>
          <w:spacing w:val="2"/>
          <w:sz w:val="28"/>
          <w:szCs w:val="28"/>
          <w:shd w:val="clear" w:color="auto" w:fill="FFFFFF"/>
        </w:rPr>
        <w:t xml:space="preserve"> предоставления в аренду муниципального имущества, включенного в </w:t>
      </w:r>
      <w:r w:rsidR="006F21E8" w:rsidRPr="00BD3615">
        <w:rPr>
          <w:spacing w:val="2"/>
          <w:sz w:val="28"/>
          <w:szCs w:val="28"/>
          <w:shd w:val="clear" w:color="auto" w:fill="FFFFFF"/>
        </w:rPr>
        <w:t>Пер</w:t>
      </w:r>
      <w:r w:rsidR="006F21E8" w:rsidRPr="006F21E8">
        <w:rPr>
          <w:spacing w:val="2"/>
          <w:sz w:val="28"/>
          <w:szCs w:val="28"/>
          <w:shd w:val="clear" w:color="auto" w:fill="FFFFFF"/>
        </w:rPr>
        <w:t>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B4742F">
        <w:rPr>
          <w:spacing w:val="2"/>
          <w:sz w:val="28"/>
          <w:szCs w:val="28"/>
          <w:shd w:val="clear" w:color="auto" w:fill="FFFFFF"/>
        </w:rPr>
        <w:t xml:space="preserve"> и среднего пред</w:t>
      </w:r>
      <w:r>
        <w:rPr>
          <w:spacing w:val="2"/>
          <w:sz w:val="28"/>
          <w:szCs w:val="28"/>
          <w:shd w:val="clear" w:color="auto" w:fill="FFFFFF"/>
        </w:rPr>
        <w:t>принимательства.</w:t>
      </w:r>
    </w:p>
    <w:p w:rsidR="006F21E8" w:rsidRDefault="0008464D" w:rsidP="006F21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6F21E8" w:rsidRPr="006F21E8">
        <w:rPr>
          <w:rFonts w:eastAsia="Arial Unicode MS"/>
          <w:color w:val="000000"/>
          <w:sz w:val="28"/>
          <w:szCs w:val="28"/>
        </w:rPr>
        <w:t>. Настоящее постановление вступает в силу с момента его подписания.</w:t>
      </w:r>
    </w:p>
    <w:p w:rsidR="006F21E8" w:rsidRDefault="0008464D" w:rsidP="006F21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</w:t>
      </w:r>
      <w:r w:rsidR="006F21E8" w:rsidRPr="006F21E8">
        <w:rPr>
          <w:rFonts w:eastAsia="Arial Unicode MS"/>
          <w:color w:val="000000"/>
          <w:sz w:val="28"/>
          <w:szCs w:val="28"/>
        </w:rPr>
        <w:t xml:space="preserve">. </w:t>
      </w:r>
      <w:r>
        <w:rPr>
          <w:rFonts w:eastAsia="Arial Unicode MS"/>
          <w:color w:val="000000"/>
          <w:sz w:val="28"/>
          <w:szCs w:val="28"/>
        </w:rPr>
        <w:t>Обнародовать настоящее постановление на информационных стендах села и на сайте администрации в сети «Интернет»</w:t>
      </w:r>
      <w:r w:rsidR="006F21E8" w:rsidRPr="006F21E8">
        <w:rPr>
          <w:rFonts w:eastAsia="Arial Unicode MS"/>
          <w:color w:val="000000"/>
          <w:sz w:val="28"/>
          <w:szCs w:val="28"/>
        </w:rPr>
        <w:t>.</w:t>
      </w:r>
    </w:p>
    <w:p w:rsidR="000D6561" w:rsidRDefault="000D6561" w:rsidP="006F21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="Arial Unicode MS"/>
          <w:color w:val="000000"/>
          <w:sz w:val="28"/>
          <w:szCs w:val="28"/>
        </w:rPr>
      </w:pPr>
    </w:p>
    <w:p w:rsidR="000D6561" w:rsidRDefault="000D6561" w:rsidP="006F21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="Arial Unicode MS"/>
          <w:color w:val="000000"/>
          <w:sz w:val="28"/>
          <w:szCs w:val="28"/>
        </w:rPr>
      </w:pPr>
    </w:p>
    <w:p w:rsidR="000D6561" w:rsidRDefault="000D6561" w:rsidP="006F21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="Arial Unicode MS"/>
          <w:color w:val="000000"/>
          <w:sz w:val="28"/>
          <w:szCs w:val="28"/>
        </w:rPr>
      </w:pPr>
    </w:p>
    <w:p w:rsidR="000D6561" w:rsidRDefault="0008464D" w:rsidP="0008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464D" w:rsidRDefault="0008464D" w:rsidP="0008464D">
      <w:pPr>
        <w:spacing w:after="0" w:line="240" w:lineRule="auto"/>
        <w:rPr>
          <w:sz w:val="28"/>
          <w:szCs w:val="28"/>
        </w:rPr>
        <w:sectPr w:rsidR="0008464D" w:rsidSect="0008464D">
          <w:pgSz w:w="11907" w:h="16840" w:code="9"/>
          <w:pgMar w:top="1134" w:right="708" w:bottom="1134" w:left="1276" w:header="0" w:footer="0" w:gutter="0"/>
          <w:pgNumType w:start="1"/>
          <w:cols w:space="60"/>
          <w:noEndnote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</w:t>
      </w:r>
      <w:r w:rsidR="009E4F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Ю.В. Семикина</w:t>
      </w:r>
    </w:p>
    <w:p w:rsidR="00274368" w:rsidRPr="00BD3615" w:rsidRDefault="00274368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                              </w:t>
      </w:r>
      <w:r w:rsidR="00A7078F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74368" w:rsidRPr="00BD3615" w:rsidRDefault="00274368" w:rsidP="00274368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</w:t>
      </w:r>
      <w:r w:rsidR="00A7078F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363687" w:rsidRPr="00BD3615" w:rsidRDefault="00274368" w:rsidP="00274368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63687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74368" w:rsidRPr="0008464D" w:rsidRDefault="00274368" w:rsidP="00274368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08464D" w:rsidRPr="0008464D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</w:p>
    <w:p w:rsidR="00363687" w:rsidRPr="00BD3615" w:rsidRDefault="00274368" w:rsidP="00274368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7078F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4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07.12.2018г. № 35</w:t>
      </w:r>
    </w:p>
    <w:p w:rsidR="00363687" w:rsidRDefault="00363687" w:rsidP="00274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AF8" w:rsidRPr="006F21E8" w:rsidRDefault="00B4742F" w:rsidP="00726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8E7AF8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муниципального образования</w:t>
      </w:r>
      <w:r w:rsidR="00726936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Сейкинское сельское поселение</w:t>
      </w:r>
      <w:r w:rsidR="008E7AF8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свободного от прав третьих лиц (за исключением субъектов малого и среднего предпринимательства), предоставляемого во владение и (или) пользование субъектам малого и среднего предпринимательства</w:t>
      </w:r>
      <w:r w:rsidR="00726936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8E7AF8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7AF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AF8" w:rsidRPr="006F21E8" w:rsidRDefault="008E7AF8" w:rsidP="00726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8E7AF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36" w:rsidRPr="006F21E8" w:rsidRDefault="008E7AF8" w:rsidP="00726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Порядок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со статьей 18 Федерального закона от 24.07.2007 № 209-ФЗ «О развитии малого и среднего предпринимательства в Российской Федерации» и регулирует вопросы формирования, ведения, обязательного опубликования перечня муниципального имущества </w:t>
      </w:r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субъектов малого и среднего предприн</w:t>
      </w:r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имательства) (далее - Перечень), предоставляемого во владение и (или) пользование субъектам малого и</w:t>
      </w:r>
      <w:proofErr w:type="gramEnd"/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E7AF8" w:rsidRPr="006F21E8" w:rsidRDefault="008E7AF8" w:rsidP="00726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2.1 статьи 9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26936" w:rsidRPr="0008464D" w:rsidRDefault="008E7AF8" w:rsidP="00726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Деятельность по формированию, ведению и опубликованию</w:t>
      </w:r>
      <w:r w:rsidR="0011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осуществляет  </w:t>
      </w:r>
      <w:r w:rsidR="001179B5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инистрация  муниципального образования </w:t>
      </w:r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84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AF8" w:rsidRPr="0008464D" w:rsidRDefault="008E7AF8" w:rsidP="00726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Перечень может быть включено как движимое, так и недвижимое муниципальное имущество  </w:t>
      </w:r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26936" w:rsidRPr="00084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AF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AF8" w:rsidRPr="006F21E8" w:rsidRDefault="008E7AF8" w:rsidP="0025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формирования, ведения и обязательного опубликования Перечня</w:t>
      </w:r>
    </w:p>
    <w:p w:rsidR="008E7AF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B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36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Перечня осуществляется 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AF8" w:rsidRPr="006F21E8" w:rsidRDefault="008E7AF8" w:rsidP="00EC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Включению в Перечень подлежит имущество, находящееся в муниципальной собственности  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может использоваться только в целях предоставления его во владение и (или) пользование на срок не менее 1 года, при наличии следующих условий:</w:t>
      </w:r>
    </w:p>
    <w:p w:rsidR="008E7AF8" w:rsidRPr="006F21E8" w:rsidRDefault="008E7AF8" w:rsidP="00EC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имущество находится в муниципальной казне муниципального образования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AF8" w:rsidRPr="006F21E8" w:rsidRDefault="008E7AF8" w:rsidP="00EC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имущество свободно от прав третьих лиц (за исключением субъектов малого и среднего предпринимательства);</w:t>
      </w:r>
    </w:p>
    <w:p w:rsidR="008E7AF8" w:rsidRPr="006F21E8" w:rsidRDefault="008E7AF8" w:rsidP="00EC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отсутствует необходимость использования имущества для муниципальных нужд муниципального образования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AF8" w:rsidRPr="006F21E8" w:rsidRDefault="008E7AF8" w:rsidP="00EC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7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формируется отдельно для объектов движимого и недвижимого имущества. 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0F2" w:rsidRPr="006F21E8" w:rsidRDefault="007110F2" w:rsidP="00711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перечня недвижимого муниципального имущества  </w:t>
      </w:r>
    </w:p>
    <w:p w:rsidR="007110F2" w:rsidRPr="006F21E8" w:rsidRDefault="007110F2" w:rsidP="00711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</w:t>
      </w:r>
      <w:r w:rsidR="0057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прав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2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10F2" w:rsidRPr="006F21E8" w:rsidRDefault="007110F2" w:rsidP="0071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369"/>
        <w:gridCol w:w="2307"/>
        <w:gridCol w:w="2126"/>
        <w:gridCol w:w="1946"/>
      </w:tblGrid>
      <w:tr w:rsidR="00B56207" w:rsidRPr="006F21E8" w:rsidTr="00E600B1">
        <w:trPr>
          <w:trHeight w:val="558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78149E" w:rsidRPr="00363687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9E" w:rsidRPr="00363687" w:rsidRDefault="0078149E" w:rsidP="0078149E">
            <w:pPr>
              <w:shd w:val="clear" w:color="auto" w:fill="FFFFFF"/>
              <w:tabs>
                <w:tab w:val="left" w:pos="1379"/>
                <w:tab w:val="left" w:pos="1466"/>
                <w:tab w:val="left" w:pos="1848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6207" w:rsidRPr="006F21E8" w:rsidTr="00E600B1">
        <w:trPr>
          <w:trHeight w:val="22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576400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576400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576400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576400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E" w:rsidRPr="00576400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6207" w:rsidRPr="006F21E8" w:rsidTr="00E600B1">
        <w:trPr>
          <w:trHeight w:val="19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6F21E8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6F21E8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6F21E8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8149E" w:rsidRPr="006F21E8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E" w:rsidRPr="006F21E8" w:rsidRDefault="0078149E" w:rsidP="007814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10F2" w:rsidRPr="006F21E8" w:rsidRDefault="007110F2" w:rsidP="0078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0F2" w:rsidRPr="006F21E8" w:rsidRDefault="007110F2" w:rsidP="00363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перечня движимого муниципального имущества</w:t>
      </w:r>
    </w:p>
    <w:p w:rsidR="007110F2" w:rsidRPr="006F21E8" w:rsidRDefault="007110F2" w:rsidP="00363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 </w:t>
      </w:r>
      <w:r w:rsidR="0057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прав </w:t>
      </w:r>
      <w:r w:rsidRPr="00576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10F2" w:rsidRPr="006F21E8" w:rsidRDefault="007110F2" w:rsidP="0071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693"/>
        <w:gridCol w:w="2551"/>
        <w:gridCol w:w="3544"/>
      </w:tblGrid>
      <w:tr w:rsidR="00B56207" w:rsidRPr="006F21E8" w:rsidTr="00E600B1">
        <w:trPr>
          <w:trHeight w:val="993"/>
        </w:trPr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576400" w:rsidRDefault="007110F2" w:rsidP="00576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</w:t>
            </w:r>
            <w:r w:rsidR="00576400"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576400" w:rsidRDefault="007110F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576400" w:rsidRDefault="007110F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изготовления, инвентарный номер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576400" w:rsidRDefault="007110F2" w:rsidP="00576400">
            <w:pPr>
              <w:shd w:val="clear" w:color="auto" w:fill="FFFFFF"/>
              <w:spacing w:after="0" w:line="240" w:lineRule="auto"/>
              <w:ind w:right="117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6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Балансовая стоимость</w:t>
            </w:r>
          </w:p>
        </w:tc>
      </w:tr>
      <w:tr w:rsidR="00B56207" w:rsidRPr="006F21E8" w:rsidTr="00E600B1"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ind w:right="1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207" w:rsidRPr="006F21E8" w:rsidTr="00E600B1"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0F22" w:rsidRPr="006F21E8" w:rsidRDefault="00A70F22" w:rsidP="007110F2">
            <w:pPr>
              <w:shd w:val="clear" w:color="auto" w:fill="FFFFFF"/>
              <w:spacing w:after="0" w:line="240" w:lineRule="auto"/>
              <w:ind w:right="1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AF8" w:rsidRPr="006F21E8" w:rsidRDefault="008E7AF8" w:rsidP="00EC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Утверждение Перечня и внесение изменений в него осуществляется постановлением 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C51B8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AF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Перечень подлежит обязательному опубликованию 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08464D" w:rsidRPr="0008464D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и в районной газете.</w:t>
      </w:r>
    </w:p>
    <w:p w:rsidR="008E7AF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Перечень дополняется имуществом в случае его соответствия условиям, установленным пунктом   6 настоящего Порядка, - ежегодно до 01 ноября текущего года.</w:t>
      </w:r>
    </w:p>
    <w:p w:rsidR="008E7AF8" w:rsidRPr="006F21E8" w:rsidRDefault="008E7AF8" w:rsidP="008E7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Исключение имущества из Перечня осуществляется в течение 30 календарных дней со дня наступления одного из следующих оснований:</w:t>
      </w:r>
    </w:p>
    <w:p w:rsidR="008E7AF8" w:rsidRPr="006F21E8" w:rsidRDefault="008E7AF8" w:rsidP="0071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прекращение права собственности 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8464D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муниципальное имущество;</w:t>
      </w:r>
    </w:p>
    <w:p w:rsidR="007110F2" w:rsidRPr="006F21E8" w:rsidRDefault="008E7AF8" w:rsidP="0071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невозможность дальнейшего использования муниципального имущества ввиду его неудовлетворительного санитарно-технического состояния (повреждение, гибель, уничтожение в результате пожара, аварии, стихийного или иного бедствия, хищения имущества и т.п.), а также проведение его капитального ремонта за счет средств бюджета   муниципального образования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AF8" w:rsidRPr="006F21E8" w:rsidRDefault="008E7AF8" w:rsidP="0071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по использо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муниципального имущества 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</w:t>
      </w:r>
      <w:r w:rsidR="007110F2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8464D"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целях.</w:t>
      </w:r>
    </w:p>
    <w:p w:rsidR="007110F2" w:rsidRPr="006F21E8" w:rsidRDefault="008E7AF8" w:rsidP="0071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Внесение изменений в Перечень осуществляется в течение 30 календарных дней со дня изменения сведений об имуществе.</w:t>
      </w: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87" w:rsidRDefault="00363687" w:rsidP="000D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69" w:rsidRDefault="00FA4C69" w:rsidP="00117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8F" w:rsidRPr="00BD3615" w:rsidRDefault="00363687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</w:t>
      </w:r>
      <w:r w:rsidR="00A7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84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7078F" w:rsidRPr="00BD3615" w:rsidRDefault="00A7078F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постановлением администрации  </w:t>
      </w:r>
    </w:p>
    <w:p w:rsidR="00A7078F" w:rsidRPr="00BD3615" w:rsidRDefault="00A7078F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муниципального образования</w:t>
      </w:r>
    </w:p>
    <w:p w:rsidR="00A7078F" w:rsidRPr="00BD3615" w:rsidRDefault="00A7078F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7078F" w:rsidRPr="00BD3615" w:rsidRDefault="00A7078F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от </w:t>
      </w:r>
      <w:r w:rsidR="0008464D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="0008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</w:t>
      </w:r>
    </w:p>
    <w:p w:rsidR="00363687" w:rsidRPr="00BD3615" w:rsidRDefault="00363687" w:rsidP="00A7078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C2A" w:rsidRDefault="00A94C2A" w:rsidP="000D72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C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F21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оряд</w:t>
      </w:r>
      <w:r w:rsidR="008C4B2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ок</w:t>
      </w:r>
      <w:r w:rsidRPr="006F21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A7078F" w:rsidRPr="00BD361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и условия </w:t>
      </w:r>
      <w:r w:rsidRPr="006F21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8C4B21" w:rsidRPr="006F21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8C4B21" w:rsidRPr="00A7078F">
        <w:rPr>
          <w:rFonts w:ascii="Times New Roman" w:hAnsi="Times New Roman" w:cs="Times New Roman"/>
          <w:b/>
          <w:spacing w:val="2"/>
          <w:sz w:val="28"/>
          <w:szCs w:val="28"/>
        </w:rPr>
        <w:t>предпринимательства из</w:t>
      </w:r>
      <w:r w:rsidR="008C4B2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Перечня </w:t>
      </w:r>
      <w:r w:rsidR="008C4B21" w:rsidRPr="006F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proofErr w:type="spellStart"/>
      <w:r w:rsidR="0008464D" w:rsidRPr="0008464D">
        <w:rPr>
          <w:rFonts w:ascii="Times New Roman" w:hAnsi="Times New Roman" w:cs="Times New Roman"/>
          <w:b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651522" w:rsidRDefault="00651522" w:rsidP="000D7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5D" w:rsidRDefault="00651522" w:rsidP="000D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69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</w:t>
      </w:r>
      <w:r w:rsidR="00A70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26.07.2006 N 135-</w:t>
      </w:r>
      <w:r w:rsidR="00A7078F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защите конкуренции»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24.07.2007 N 209-ФЗ </w:t>
      </w:r>
      <w:r w:rsidR="00A7078F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="00A7078F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1FA"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22" w:rsidRDefault="00EB21FA" w:rsidP="000D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B65F2" w:rsidRPr="00DC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положения, </w:t>
      </w: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в</w:t>
      </w:r>
      <w:r w:rsid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владение и (или) в пользование,</w:t>
      </w: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включенных в перечень муниципального имущества </w:t>
      </w: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</w:t>
      </w: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имущественных прав субъектов малого и среднего предпринимательства), предназначенн</w:t>
      </w:r>
      <w:r w:rsid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во владение и </w:t>
      </w:r>
      <w:r w:rsid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6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(далее - Перечень).</w:t>
      </w:r>
    </w:p>
    <w:p w:rsidR="00823ADA" w:rsidRPr="006F21E8" w:rsidRDefault="00823ADA" w:rsidP="000D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Арендодателем (ссудодателем) имущества является администрация муниципального образования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используются следующие основные понятия: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 </w:t>
      </w:r>
      <w:hyperlink r:id="rId7" w:history="1">
        <w:r w:rsidRPr="004B65F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24 июля 2007 года № 209-ФЗ «О развитии малого и среднего предпринимательства в Российской Федерации»</w:t>
        </w:r>
      </w:hyperlink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субъектам малого и среднего предпринимательства;</w:t>
      </w:r>
    </w:p>
    <w:p w:rsidR="00DC7E5D" w:rsidRPr="000554D0" w:rsidRDefault="004B65F2" w:rsidP="00DC7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="00DC7E5D"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1F1"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E5D"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23A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5F2" w:rsidRPr="000554D0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муниципального имущества муниципального образования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</w:t>
      </w:r>
      <w:r w:rsid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имущественных прав субъектов малого и среднего предп</w:t>
      </w:r>
      <w:r w:rsidR="00823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ринимательства), предназначенного</w:t>
      </w:r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Перечень);</w:t>
      </w:r>
      <w:proofErr w:type="gramEnd"/>
    </w:p>
    <w:p w:rsidR="004B65F2" w:rsidRPr="000554D0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имущество муниципального образования </w:t>
      </w:r>
      <w:proofErr w:type="spellStart"/>
      <w:r w:rsidR="0008464D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08464D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55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включенное в Перечень (далее – имущество).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является обеспечение имущественной поддержки субъектов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Чойского района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F2" w:rsidRPr="00825330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имущества осуществляется  Уполномоченным органом</w:t>
      </w:r>
      <w:r w:rsidR="00693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частью 4.3. статьи 18 </w:t>
      </w:r>
      <w:hyperlink r:id="rId8" w:history="1">
        <w:r w:rsidRPr="0082533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24 июля 2007 года. № 209-ФЗ «О развитии малого и среднего предпринимательства в Российской Федерации»</w:t>
        </w:r>
      </w:hyperlink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Имущество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результатам проведения торгов на право заключения договора аренды;</w:t>
      </w:r>
    </w:p>
    <w:p w:rsidR="004B65F2" w:rsidRPr="00825330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проведения торгов в случаях, предусмотренных статьей 17.</w:t>
      </w:r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hyperlink r:id="rId9" w:history="1">
        <w:r w:rsidRPr="0082533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26 июля 2006 года № 135-ФЗ «О защите конкуренции»</w:t>
        </w:r>
      </w:hyperlink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10" w:history="1">
        <w:r w:rsidRPr="0082533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«О защите конкуренции»</w:t>
        </w:r>
      </w:hyperlink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B65F2" w:rsidRPr="00825330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 проведения торгов</w:t>
      </w:r>
      <w:r w:rsidR="00FE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аренды, и </w:t>
      </w:r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 в случаях, предусмотренных частью 3 статьи 19 </w:t>
      </w:r>
      <w:hyperlink r:id="rId11" w:history="1">
        <w:r w:rsidRPr="0082533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«О защите конкуренции»</w:t>
        </w:r>
      </w:hyperlink>
      <w:r w:rsidRPr="0082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Имущество не предоставляется субъектам малого и среднего предпринимательства, которые на первое число месяца, предшествующего месяцу, в котором планируется предоставление имущества:</w:t>
      </w:r>
    </w:p>
    <w:p w:rsidR="004B65F2" w:rsidRPr="004B65F2" w:rsidRDefault="0068334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занимались производством </w:t>
      </w:r>
      <w:r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4B65F2"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65F2"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подакци</w:t>
      </w:r>
      <w:r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товаров, а также добычей и (</w:t>
      </w:r>
      <w:r w:rsidR="004B65F2"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65F2" w:rsidRPr="0075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полезных </w:t>
      </w:r>
      <w:r w:rsidR="004B65F2"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 (за исключением общераспространенных полезных ископаемых);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являлись участниками соглашений о разделе продукции;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являлись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являлись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осуществляли предпринимательскую деятельность в сфере игорного бизнеса;</w:t>
      </w:r>
    </w:p>
    <w:p w:rsidR="004B65F2" w:rsidRPr="00343AD8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</w:t>
      </w:r>
      <w:r w:rsidRPr="00343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3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в совокупности превышает 50 процентов;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D8">
        <w:rPr>
          <w:rFonts w:ascii="Times New Roman" w:eastAsia="Times New Roman" w:hAnsi="Times New Roman" w:cs="Times New Roman"/>
          <w:sz w:val="28"/>
          <w:szCs w:val="28"/>
          <w:lang w:eastAsia="ru-RU"/>
        </w:rPr>
        <w:t>7) юридические лица находились в процессе реорганизации, ликвидации, банкротства, а индивидуальные предприниматели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прекратили деятельность в качестве индивидуального предпринимателя;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имели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предоставления имущества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предоставляют в Уполномоченный орган следующие документы: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имущества по форме согласно приложению № 1 к настоящему Порядку за подписью руководителя, либо лица, уполномоченного им по доверенности представлять интересы руководителя в исполнительных органах государственной власти Республики Алтай по вопросам предоставления имущества;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полномочия лица на подписание договора аренды от имени юридического лица;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Документы, указанные в пункте 7 настоящего Порядка: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должны быть прошиты, пронумерованы, скреплены печатью и заверены подписью субъекта малого и среднего предпринимательства, либо лицом, уполномоченным им по доверенности представлять интересы субъекта малого и</w:t>
      </w:r>
      <w:r w:rsid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настоящем пункте возврату не подлежат.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  в течение 1 рабочего дня с момента поступления документов, указанных в пункте 7 настоящего Порядка, регистрирует заявления в порядке их поступления в журнале регистрации заявлений по форме, утвержденной Уполномоченным органом.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отказа в  приеме заявление о предоставлении имущества является непредставление или представление не в полном объеме документов, указанных в пункте 7 настоящего Порядка.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Основанием для отказа в предоставлении имущества является одно из следующих условий: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условий, установленных пунктом 6 настоящего Порядка;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выполнены условия оказания ранее предоставленной поддержки;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признания субъекта малого и среднего предпринимательства,  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Уполномоченный орган  в течение 10 рабочих дней после приема документов рассматривает представленные документы и принимает одно из следующих решений:</w:t>
      </w:r>
    </w:p>
    <w:p w:rsidR="004B65F2" w:rsidRPr="00773015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возможности предоставления испрашиваемого имущества в аренду без проведения торгов в случаях, предусмотренных статьей </w:t>
      </w:r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17.1 </w:t>
      </w:r>
      <w:hyperlink r:id="rId12" w:history="1">
        <w:r w:rsidRPr="0077301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«О защите конкуренции»</w:t>
        </w:r>
      </w:hyperlink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случая предоставления имущества в порядке, установленном главой 5 </w:t>
      </w:r>
      <w:hyperlink r:id="rId13" w:history="1">
        <w:r w:rsidRPr="0077301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«О защите конкуренции»</w:t>
        </w:r>
      </w:hyperlink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5F2" w:rsidRPr="00773015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предоставления испрашиваемого имущества </w:t>
      </w:r>
      <w:r w:rsidR="00FE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аренду, </w:t>
      </w:r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безвозмездное пользование в случае предоставления имущества в порядке, установленном  частью 3 статьи 19 </w:t>
      </w:r>
      <w:hyperlink r:id="rId14" w:history="1">
        <w:r w:rsidRPr="0077301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«О защите конкуренции»</w:t>
        </w:r>
      </w:hyperlink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отказе в предоставлении испрашиваемого имущества с указанием оснований для отказа по основаниям, указанным в пункте 10 настоящего Порядка.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Уполномоченный орган при проведении торгов на право заключения договоров аренды с субъектами малого и среднего предпринимательства в отношении </w:t>
      </w:r>
      <w:r w:rsid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08464D" w:rsidRPr="0008464D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Перечень, определяет стартовый размер арендной платы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принятия Уполномоченным органом решения о предоставлении испрашиваемого имущества в аренду без проведения торгов, Уполномоченный орган в течени</w:t>
      </w: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рабочих дней с даты принятия такого решения заключает договор аренды в отношении испрашиваемого имущества.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принятия Уполномоченным органом решения о предоставления испрашиваемого имущества в безвозмездное пользование, Уполномоченный орган в течени</w:t>
      </w: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рабочих дней с даты принятия такого решения заключает договор безвозмездного пользования в отношении испрашиваемого имущества;</w:t>
      </w:r>
    </w:p>
    <w:p w:rsidR="004B65F2" w:rsidRPr="00773015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Уполномоченным органом решения о предоставления испрашиваемого имущества исключительно по результатам проведения торгов 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право заключения договора аренды, Уполномоченный орган в течени</w:t>
      </w: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рабочих дней с даты принятия такого решения объявляет торги на право заключения договора аренды государственного имущества в порядке, установленном </w:t>
      </w:r>
      <w:hyperlink r:id="rId15" w:history="1">
        <w:r w:rsidRPr="0077301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«О защите конкуренции»</w:t>
        </w:r>
      </w:hyperlink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 при заключении с субъектами малого и среднего предпринимательства договоров аренды в отношении имущества, включенного в Перечень, предусматривать следующие условия: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лет, при этом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субъектов малого и среднего предпринимательства, осуществляющих социально значимые виды деятельности, указанные в приложении № 2 к настоящему Порядку, арендная плата в месяц за пользование имуществом устанавливается при заключении договора аренды в размере 50 процентов стоимости арендной платы, определяемой по результатам независимой оценки рыночной стоимости арендной платы объекта аренды либо по результатам торгов.</w:t>
      </w:r>
      <w:proofErr w:type="gramEnd"/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заключения договора аренды имущества, подлежащего государственной регистрации, фактическая передача имущества осуществляется в течение 10 дней после такой регистрации по акту приема-передачи.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им, передача  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Договор аренды имущества, включенного в Перечень, может быть расторгнут: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взаимному соглашению сторон;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использования имущества не по целевому назначению;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невнесения арендной платы в полном размере более двух платежных периодов подряд;</w:t>
      </w:r>
    </w:p>
    <w:p w:rsidR="004B65F2" w:rsidRPr="00773015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арендатор перестал соответствовать требованиям части </w:t>
      </w:r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статьи 4 </w:t>
      </w:r>
      <w:hyperlink r:id="rId16" w:history="1">
        <w:r w:rsidRPr="0077301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предоставление имущества, включенного 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Перечень,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принимается  комиссией по проведению торгов.</w:t>
      </w:r>
    </w:p>
    <w:p w:rsid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271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</w:p>
    <w:p w:rsidR="00FE1271" w:rsidRDefault="00FE1271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6113"/>
      </w:tblGrid>
      <w:tr w:rsidR="00C61133" w:rsidTr="006800D3">
        <w:trPr>
          <w:trHeight w:val="2928"/>
        </w:trPr>
        <w:tc>
          <w:tcPr>
            <w:tcW w:w="3691" w:type="dxa"/>
          </w:tcPr>
          <w:p w:rsidR="00C61133" w:rsidRDefault="00FE1271" w:rsidP="004B65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</w:t>
            </w:r>
            <w:r w:rsidR="00701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="001E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701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</w:p>
        </w:tc>
        <w:tc>
          <w:tcPr>
            <w:tcW w:w="6113" w:type="dxa"/>
          </w:tcPr>
          <w:p w:rsidR="00C61133" w:rsidRPr="00AC4A28" w:rsidRDefault="00C61133" w:rsidP="00AC4A28">
            <w:pPr>
              <w:shd w:val="clear" w:color="auto" w:fill="FFFFFF"/>
              <w:ind w:firstLine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800D3" w:rsidRPr="00AC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C61133" w:rsidRDefault="00C61133" w:rsidP="00AC4A28">
            <w:pPr>
              <w:ind w:firstLine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C4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84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846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орядку и условиям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08464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предпринимательства из</w:t>
            </w:r>
            <w:r w:rsidRPr="0008464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Перечня </w:t>
            </w:r>
            <w:r w:rsidRPr="00084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имущества муниципального образования </w:t>
            </w:r>
            <w:proofErr w:type="spellStart"/>
            <w:r w:rsidR="0008464D" w:rsidRPr="0008464D">
              <w:rPr>
                <w:rFonts w:ascii="Times New Roman" w:hAnsi="Times New Roman" w:cs="Times New Roman"/>
                <w:sz w:val="28"/>
                <w:szCs w:val="28"/>
              </w:rPr>
              <w:t>Сейкинское</w:t>
            </w:r>
            <w:proofErr w:type="spellEnd"/>
            <w:r w:rsidR="0008464D" w:rsidRPr="000846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84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4D38" w:rsidRDefault="004B65F2" w:rsidP="00AC4A28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образования</w:t>
      </w:r>
    </w:p>
    <w:p w:rsidR="00364D38" w:rsidRDefault="00364D38" w:rsidP="00364D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="009E4F50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9E4F50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B65F2" w:rsidRPr="004B65F2" w:rsidRDefault="004B65F2" w:rsidP="00364D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4B65F2" w:rsidRPr="00FA4C69" w:rsidRDefault="004B65F2" w:rsidP="00364D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хозяйствующего субъекта)</w:t>
      </w:r>
    </w:p>
    <w:p w:rsidR="004B65F2" w:rsidRPr="004B65F2" w:rsidRDefault="004B65F2" w:rsidP="00364D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4D38" w:rsidRPr="00FA4C69" w:rsidRDefault="004B65F2" w:rsidP="00364D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 руководителя</w:t>
      </w:r>
      <w:r w:rsidR="00364D38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организации, </w:t>
      </w:r>
      <w:proofErr w:type="gramEnd"/>
    </w:p>
    <w:p w:rsidR="00FA4C69" w:rsidRPr="00FA4C69" w:rsidRDefault="00FA4C69" w:rsidP="00FA4C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</w:t>
      </w:r>
      <w:r w:rsidR="00364D38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4B65F2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аименование</w:t>
      </w:r>
      <w:r w:rsidR="00364D38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B65F2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субъекта малого и</w:t>
      </w:r>
    </w:p>
    <w:p w:rsidR="004B65F2" w:rsidRPr="00FA4C69" w:rsidRDefault="00FA4C69" w:rsidP="00FA4C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</w:t>
      </w:r>
      <w:r w:rsidR="004B65F2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среднего</w:t>
      </w:r>
      <w:r w:rsidR="00364D38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B65F2"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предпринимательства)</w:t>
      </w:r>
    </w:p>
    <w:p w:rsidR="004B65F2" w:rsidRPr="00FA4C69" w:rsidRDefault="004B65F2" w:rsidP="00364D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B65F2" w:rsidRPr="00364D38" w:rsidRDefault="004B65F2" w:rsidP="00364D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B65F2" w:rsidRPr="00364D38" w:rsidRDefault="004B65F2" w:rsidP="00364D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имущественной поддержки</w:t>
      </w:r>
    </w:p>
    <w:p w:rsidR="004B65F2" w:rsidRPr="004B65F2" w:rsidRDefault="004B65F2" w:rsidP="00364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65F2" w:rsidRPr="00364D38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(наименование, Ф.И.О. Получателя, ИНН, КПП, адрес)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соответствии  с  Порядком  предоставления во владение и (или) в пользование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proofErr w:type="spellStart"/>
      <w:r w:rsidR="009E4F50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9E4F50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чня 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proofErr w:type="spellStart"/>
      <w:r w:rsidR="009E4F50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9E4F50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свободного от прав третьих лиц (за исключением имущественных прав субъектов малого и среднего предпринимательства),   утвержденным постановлением 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</w:t>
      </w:r>
      <w:proofErr w:type="gramEnd"/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9E4F50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9E4F50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9E4F5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</w:t>
      </w:r>
      <w:r w:rsidR="009E4F5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просит предоставить следующее 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муниципального образования </w:t>
      </w:r>
      <w:proofErr w:type="spellStart"/>
      <w:r w:rsidR="009E4F50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9E4F50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____________________________________________________________в целях </w:t>
      </w:r>
    </w:p>
    <w:p w:rsidR="004B65F2" w:rsidRPr="004B65F2" w:rsidRDefault="004B65F2" w:rsidP="00364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______________________________________________________</w:t>
      </w:r>
    </w:p>
    <w:p w:rsid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          </w:t>
      </w:r>
      <w:r w:rsidR="00364D38"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аренды, безвозмездного пользования)</w:t>
      </w:r>
    </w:p>
    <w:p w:rsidR="00701A3E" w:rsidRPr="00364D38" w:rsidRDefault="00701A3E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Перечень прилагаемых к заявлению документов: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_______ л. в _______ экз.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5F2" w:rsidRPr="00364D38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Получатель__________   ______________</w:t>
      </w:r>
      <w:r w:rsidR="003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A4C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364D38"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364D38"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364D38"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(должность)      </w:t>
      </w:r>
      <w:r w:rsid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  (подпись)        </w:t>
      </w:r>
      <w:r w:rsidR="00FA4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364D38">
        <w:rPr>
          <w:rFonts w:ascii="Times New Roman" w:eastAsia="Times New Roman" w:hAnsi="Times New Roman" w:cs="Times New Roman"/>
          <w:sz w:val="24"/>
          <w:szCs w:val="28"/>
          <w:lang w:eastAsia="ru-RU"/>
        </w:rPr>
        <w:t> (расшифровка подписи)</w:t>
      </w:r>
    </w:p>
    <w:p w:rsidR="004B65F2" w:rsidRPr="004B65F2" w:rsidRDefault="004B65F2" w:rsidP="004B6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М.П. "___" ____________ 20__ г.</w:t>
      </w:r>
    </w:p>
    <w:tbl>
      <w:tblPr>
        <w:tblStyle w:val="a8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6113"/>
      </w:tblGrid>
      <w:tr w:rsidR="006800D3" w:rsidTr="002018E8">
        <w:trPr>
          <w:trHeight w:val="2928"/>
        </w:trPr>
        <w:tc>
          <w:tcPr>
            <w:tcW w:w="3691" w:type="dxa"/>
          </w:tcPr>
          <w:p w:rsidR="006800D3" w:rsidRDefault="004B65F2" w:rsidP="002018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113" w:type="dxa"/>
          </w:tcPr>
          <w:p w:rsidR="006800D3" w:rsidRPr="00AC4A28" w:rsidRDefault="006800D3" w:rsidP="006800D3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ПРИЛОЖЕНИЕ № 2</w:t>
            </w:r>
          </w:p>
          <w:p w:rsidR="006800D3" w:rsidRDefault="006800D3" w:rsidP="002018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AC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C4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9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E4F5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орядку и условиям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9E4F5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предпринимательства из</w:t>
            </w:r>
            <w:r w:rsidRPr="009E4F5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Перечня </w:t>
            </w:r>
            <w:r w:rsidRPr="009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имущества муниципального образования </w:t>
            </w:r>
            <w:proofErr w:type="spellStart"/>
            <w:r w:rsidR="009E4F50" w:rsidRPr="0008464D">
              <w:rPr>
                <w:rFonts w:ascii="Times New Roman" w:hAnsi="Times New Roman" w:cs="Times New Roman"/>
                <w:sz w:val="28"/>
                <w:szCs w:val="28"/>
              </w:rPr>
              <w:t>Сейкинское</w:t>
            </w:r>
            <w:proofErr w:type="spellEnd"/>
            <w:r w:rsidR="009E4F50" w:rsidRPr="000846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800D3" w:rsidRDefault="006800D3" w:rsidP="00201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0D3" w:rsidRDefault="006800D3" w:rsidP="001C59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:rsidR="004B65F2" w:rsidRPr="00AC4A28" w:rsidRDefault="004B65F2" w:rsidP="001C59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1C59AF" w:rsidRPr="009E4F50" w:rsidRDefault="004B65F2" w:rsidP="00C611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значимых</w:t>
      </w:r>
      <w:r w:rsidR="00C61133" w:rsidRPr="00AC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видов деятельности</w:t>
      </w:r>
      <w:r w:rsidRPr="00AC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r w:rsidR="003525AA" w:rsidRPr="00AC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1C59AF" w:rsidRPr="00AC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</w:t>
      </w:r>
      <w:proofErr w:type="spellStart"/>
      <w:r w:rsidR="009E4F50" w:rsidRPr="009E4F50">
        <w:rPr>
          <w:rFonts w:ascii="Times New Roman" w:hAnsi="Times New Roman" w:cs="Times New Roman"/>
          <w:b/>
          <w:sz w:val="28"/>
          <w:szCs w:val="28"/>
        </w:rPr>
        <w:t>Сейкинское</w:t>
      </w:r>
      <w:proofErr w:type="spellEnd"/>
      <w:r w:rsidR="009E4F50" w:rsidRPr="009E4F5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B65F2" w:rsidRPr="00AC4A28" w:rsidRDefault="004B65F2" w:rsidP="001C59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26" w:rsidRPr="00683342" w:rsidRDefault="004B65F2" w:rsidP="006B7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7426" w:rsidRP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социально значимым для </w:t>
      </w:r>
      <w:r w:rsidR="00C61133" w:rsidRP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E4F50" w:rsidRPr="0008464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9E4F50" w:rsidRPr="000846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61133" w:rsidRP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426" w:rsidRP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деятельности относятся следующие 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 Общероссийского классификатора видов экономической деятельности </w:t>
      </w:r>
      <w:proofErr w:type="gramStart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029-2014 (КДЕС Ред. 2), утвержденного Приказом Федерального агентства по техническому регулированию и метрологии от 31 января 2014 года N 14-ст (далее - ОКВЭД ОК 029-2014):</w:t>
      </w:r>
    </w:p>
    <w:p w:rsidR="006B7426" w:rsidRPr="006B7426" w:rsidRDefault="006B7426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сельское, лесное хозяйство, охота, рыболовство и рыбоводство (раздел A ОКВЭД </w:t>
      </w:r>
      <w:proofErr w:type="gramStart"/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029-2014);</w:t>
      </w:r>
    </w:p>
    <w:p w:rsidR="006B7426" w:rsidRPr="006B7426" w:rsidRDefault="006B7426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обрабатывающие производства (раздел C ОКВЭД </w:t>
      </w:r>
      <w:proofErr w:type="gramStart"/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029-2014, кроме производства подакцизных товаров и классов 17, 18 и подкласса 25.4);</w:t>
      </w:r>
    </w:p>
    <w:p w:rsidR="006B7426" w:rsidRPr="006B7426" w:rsidRDefault="006B7426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строительство (раздел F ОКВЭД </w:t>
      </w:r>
      <w:proofErr w:type="gramStart"/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029-2014);</w:t>
      </w:r>
    </w:p>
    <w:p w:rsidR="006B7426" w:rsidRDefault="00232567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ремонт предметов личного потребления и хозяйственно-бытового назначения (подкласс 95.2 ОКВЭД </w:t>
      </w:r>
      <w:proofErr w:type="gramStart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029-2014);</w:t>
      </w:r>
    </w:p>
    <w:p w:rsidR="00F464FE" w:rsidRPr="006B7426" w:rsidRDefault="00F464FE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464F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 обслуживание и ремонт автотранспортных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(подкласс 45.2 ОКВЭД </w:t>
      </w:r>
      <w:proofErr w:type="gramStart"/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029-2014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6B7426" w:rsidRPr="006B7426" w:rsidRDefault="00F464FE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деятельность гостиниц и предприятий общественного питания (раздел I ОКВЭД </w:t>
      </w:r>
      <w:proofErr w:type="gramStart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029-2014);</w:t>
      </w:r>
    </w:p>
    <w:p w:rsidR="006B7426" w:rsidRPr="006B7426" w:rsidRDefault="00F464FE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деятельность туристических агентств и прочих организаций, предоставляющих услуги в сфере туризма (класс 79 ОКВЭД </w:t>
      </w:r>
      <w:proofErr w:type="gramStart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029-2014);</w:t>
      </w:r>
    </w:p>
    <w:p w:rsidR="006B7426" w:rsidRPr="006B7426" w:rsidRDefault="00F464FE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деятельность в области здравоохранения и социальных услуг (раздел Q ОКВЭД </w:t>
      </w:r>
      <w:proofErr w:type="gramStart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029-2014);</w:t>
      </w:r>
    </w:p>
    <w:p w:rsidR="006B7426" w:rsidRPr="006B7426" w:rsidRDefault="00F464FE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образование (раздел P ОКВЭД </w:t>
      </w:r>
      <w:proofErr w:type="gramStart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029-2014);</w:t>
      </w:r>
    </w:p>
    <w:p w:rsidR="006B7426" w:rsidRPr="006B7426" w:rsidRDefault="00F464FE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деятельность в области спорта, отдыха и развлечений (класс 93 ОКВЭД </w:t>
      </w:r>
      <w:proofErr w:type="gramStart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6B7426"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029-2014);</w:t>
      </w:r>
    </w:p>
    <w:p w:rsidR="006B7426" w:rsidRPr="006B7426" w:rsidRDefault="006B7426" w:rsidP="00017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4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деятельность по предоставлению прочих персональных услуг (класс 96 ОКВЭД </w:t>
      </w:r>
      <w:proofErr w:type="gramStart"/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693588">
        <w:rPr>
          <w:rFonts w:ascii="Times New Roman" w:eastAsia="Times New Roman" w:hAnsi="Times New Roman" w:cs="Times New Roman"/>
          <w:sz w:val="28"/>
          <w:szCs w:val="28"/>
          <w:lang w:eastAsia="ru-RU"/>
        </w:rPr>
        <w:t>29-2014, кроме подкласса 96.09)</w:t>
      </w:r>
      <w:r w:rsidR="00F4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B7426" w:rsidRPr="006B7426" w:rsidSect="00A7078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548C"/>
    <w:multiLevelType w:val="hybridMultilevel"/>
    <w:tmpl w:val="08366A86"/>
    <w:lvl w:ilvl="0" w:tplc="AE627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1D"/>
    <w:rsid w:val="00017BFA"/>
    <w:rsid w:val="00034279"/>
    <w:rsid w:val="000467D6"/>
    <w:rsid w:val="000554D0"/>
    <w:rsid w:val="00055648"/>
    <w:rsid w:val="00063079"/>
    <w:rsid w:val="0008464D"/>
    <w:rsid w:val="000A569E"/>
    <w:rsid w:val="000B4903"/>
    <w:rsid w:val="000B710C"/>
    <w:rsid w:val="000D6561"/>
    <w:rsid w:val="000D72A9"/>
    <w:rsid w:val="001179B5"/>
    <w:rsid w:val="00157634"/>
    <w:rsid w:val="001C59AF"/>
    <w:rsid w:val="001D5D8E"/>
    <w:rsid w:val="001E6D19"/>
    <w:rsid w:val="00232567"/>
    <w:rsid w:val="00236A2D"/>
    <w:rsid w:val="00255D5D"/>
    <w:rsid w:val="002628DE"/>
    <w:rsid w:val="00274368"/>
    <w:rsid w:val="002971F0"/>
    <w:rsid w:val="00343AD8"/>
    <w:rsid w:val="003525AA"/>
    <w:rsid w:val="00363687"/>
    <w:rsid w:val="00364D38"/>
    <w:rsid w:val="003B6848"/>
    <w:rsid w:val="003F0B7C"/>
    <w:rsid w:val="004B65F2"/>
    <w:rsid w:val="004B7FB2"/>
    <w:rsid w:val="004D1C21"/>
    <w:rsid w:val="004E64C5"/>
    <w:rsid w:val="00576400"/>
    <w:rsid w:val="005C6D9E"/>
    <w:rsid w:val="00651522"/>
    <w:rsid w:val="006671F1"/>
    <w:rsid w:val="006800D3"/>
    <w:rsid w:val="00683342"/>
    <w:rsid w:val="00693588"/>
    <w:rsid w:val="006B7426"/>
    <w:rsid w:val="006F21E8"/>
    <w:rsid w:val="006F5FA3"/>
    <w:rsid w:val="00701A3E"/>
    <w:rsid w:val="007110F2"/>
    <w:rsid w:val="00726936"/>
    <w:rsid w:val="00741F1D"/>
    <w:rsid w:val="00755525"/>
    <w:rsid w:val="00761A7A"/>
    <w:rsid w:val="00773015"/>
    <w:rsid w:val="0078149E"/>
    <w:rsid w:val="0079058F"/>
    <w:rsid w:val="00823ADA"/>
    <w:rsid w:val="00825330"/>
    <w:rsid w:val="008C4B21"/>
    <w:rsid w:val="008E7AF8"/>
    <w:rsid w:val="008F68D9"/>
    <w:rsid w:val="009E4F50"/>
    <w:rsid w:val="00A1777B"/>
    <w:rsid w:val="00A7078F"/>
    <w:rsid w:val="00A70F22"/>
    <w:rsid w:val="00A94C2A"/>
    <w:rsid w:val="00AC4A28"/>
    <w:rsid w:val="00B16CD9"/>
    <w:rsid w:val="00B4742F"/>
    <w:rsid w:val="00B50B49"/>
    <w:rsid w:val="00B56207"/>
    <w:rsid w:val="00B673E5"/>
    <w:rsid w:val="00B83C65"/>
    <w:rsid w:val="00BD3615"/>
    <w:rsid w:val="00C13075"/>
    <w:rsid w:val="00C23D24"/>
    <w:rsid w:val="00C61133"/>
    <w:rsid w:val="00D31A94"/>
    <w:rsid w:val="00DC7E5D"/>
    <w:rsid w:val="00DF34D4"/>
    <w:rsid w:val="00E32F5B"/>
    <w:rsid w:val="00E600B1"/>
    <w:rsid w:val="00EB21FA"/>
    <w:rsid w:val="00EC51B8"/>
    <w:rsid w:val="00F464FE"/>
    <w:rsid w:val="00FA4C69"/>
    <w:rsid w:val="00FE1271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5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E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5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E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lawprojects/27124" TargetMode="External"/><Relationship Id="rId13" Type="http://schemas.openxmlformats.org/officeDocument/2006/relationships/hyperlink" Target="https://www.lawmix.ru/lawprojects/360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awmix.ru/lawprojects/27124" TargetMode="External"/><Relationship Id="rId12" Type="http://schemas.openxmlformats.org/officeDocument/2006/relationships/hyperlink" Target="https://www.lawmix.ru/lawprojects/360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awmix.ru/lawprojects/271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wmix.ru/lawprojects/360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awmix.ru/lawprojects/36029" TargetMode="External"/><Relationship Id="rId10" Type="http://schemas.openxmlformats.org/officeDocument/2006/relationships/hyperlink" Target="https://www.lawmix.ru/lawprojects/360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awmix.ru/lawprojects/36029" TargetMode="External"/><Relationship Id="rId14" Type="http://schemas.openxmlformats.org/officeDocument/2006/relationships/hyperlink" Target="https://www.lawmix.ru/lawprojects/36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DF36-B28B-4BFD-A80E-DD751CDE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Пичалька</dc:creator>
  <cp:lastModifiedBy>Admin</cp:lastModifiedBy>
  <cp:revision>3</cp:revision>
  <cp:lastPrinted>2018-12-07T09:16:00Z</cp:lastPrinted>
  <dcterms:created xsi:type="dcterms:W3CDTF">2018-12-07T08:27:00Z</dcterms:created>
  <dcterms:modified xsi:type="dcterms:W3CDTF">2018-12-07T09:16:00Z</dcterms:modified>
</cp:coreProperties>
</file>