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2" w:rsidRDefault="00B56592" w:rsidP="00B565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B56592" w:rsidRDefault="00B56592" w:rsidP="00B565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АЛТАЙ</w:t>
      </w:r>
    </w:p>
    <w:p w:rsidR="00B56592" w:rsidRDefault="00B56592" w:rsidP="00B565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ЧОЙСКИЙ РАЙОН</w:t>
      </w:r>
    </w:p>
    <w:p w:rsidR="00B56592" w:rsidRDefault="00B56592" w:rsidP="00B565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</w:t>
      </w:r>
    </w:p>
    <w:p w:rsidR="00B56592" w:rsidRDefault="00B56592" w:rsidP="00B565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«СЕЙКИНСКОЕ СЕЛЬСКОЕ ПОСЕЛЕНИЕ»</w:t>
      </w:r>
    </w:p>
    <w:p w:rsidR="00B56592" w:rsidRDefault="00B56592" w:rsidP="00B565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592" w:rsidRDefault="00B56592" w:rsidP="00B565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 апреля 2016 г.                           с. Сейка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№ 18-4</w:t>
      </w:r>
    </w:p>
    <w:p w:rsidR="00B56592" w:rsidRDefault="00B56592" w:rsidP="00B56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56592" w:rsidRDefault="00B56592" w:rsidP="00B56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6592" w:rsidRDefault="00B56592" w:rsidP="00B56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  <w:r>
        <w:rPr>
          <w:rFonts w:ascii="Verdana" w:eastAsia="Times New Roman" w:hAnsi="Verdana"/>
          <w:color w:val="052635"/>
          <w:sz w:val="18"/>
          <w:szCs w:val="18"/>
          <w:lang w:eastAsia="ru-RU"/>
        </w:rPr>
        <w:t> </w:t>
      </w:r>
    </w:p>
    <w:p w:rsidR="003F1B73" w:rsidRDefault="003F1B73"/>
    <w:p w:rsidR="00B56592" w:rsidRDefault="00B56592"/>
    <w:p w:rsidR="00B56592" w:rsidRPr="00B56592" w:rsidRDefault="00B56592" w:rsidP="00B5659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/>
          <w:bCs/>
          <w:sz w:val="28"/>
          <w:szCs w:val="28"/>
        </w:rPr>
      </w:pPr>
      <w:r w:rsidRPr="00B56592">
        <w:rPr>
          <w:color w:val="052635"/>
          <w:sz w:val="28"/>
          <w:szCs w:val="28"/>
        </w:rPr>
        <w:t xml:space="preserve">Провести  23 апреля 2016г. субботник по уборке территории кладбища села Сейка </w:t>
      </w:r>
    </w:p>
    <w:p w:rsidR="00B56592" w:rsidRPr="00B56592" w:rsidRDefault="00B56592" w:rsidP="00B5659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/>
          <w:bCs/>
          <w:sz w:val="28"/>
          <w:szCs w:val="28"/>
        </w:rPr>
      </w:pPr>
      <w:r w:rsidRPr="00B56592">
        <w:rPr>
          <w:color w:val="052635"/>
          <w:sz w:val="28"/>
          <w:szCs w:val="28"/>
        </w:rPr>
        <w:t>Рекомендовать населению принять активное участие  в субботнике.</w:t>
      </w:r>
    </w:p>
    <w:p w:rsidR="00B56592" w:rsidRPr="00B56592" w:rsidRDefault="00B56592" w:rsidP="00B5659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/>
          <w:bCs/>
          <w:sz w:val="28"/>
          <w:szCs w:val="28"/>
        </w:rPr>
      </w:pPr>
      <w:r w:rsidRPr="00B56592">
        <w:rPr>
          <w:color w:val="052635"/>
          <w:sz w:val="28"/>
          <w:szCs w:val="28"/>
        </w:rPr>
        <w:t>Настоящее решение обнародовать на информационном стенде села Сейка.</w:t>
      </w:r>
    </w:p>
    <w:p w:rsidR="00B56592" w:rsidRDefault="00B56592" w:rsidP="00B56592">
      <w:pPr>
        <w:ind w:firstLine="567"/>
        <w:jc w:val="both"/>
        <w:rPr>
          <w:sz w:val="28"/>
          <w:szCs w:val="28"/>
        </w:rPr>
      </w:pPr>
    </w:p>
    <w:p w:rsidR="00B56592" w:rsidRDefault="00B56592" w:rsidP="00B56592">
      <w:pPr>
        <w:ind w:firstLine="567"/>
        <w:jc w:val="both"/>
        <w:rPr>
          <w:sz w:val="28"/>
          <w:szCs w:val="28"/>
        </w:rPr>
      </w:pPr>
    </w:p>
    <w:p w:rsidR="00B56592" w:rsidRDefault="00B56592" w:rsidP="00B56592">
      <w:pPr>
        <w:ind w:firstLine="567"/>
        <w:jc w:val="both"/>
        <w:rPr>
          <w:sz w:val="28"/>
          <w:szCs w:val="28"/>
        </w:rPr>
      </w:pPr>
    </w:p>
    <w:p w:rsidR="00B56592" w:rsidRPr="00B56592" w:rsidRDefault="00B56592" w:rsidP="00B565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Сейкинского сельского поселения                                         Е.В. Ложкин</w:t>
      </w:r>
    </w:p>
    <w:sectPr w:rsidR="00B56592" w:rsidRPr="00B56592" w:rsidSect="00B565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F45"/>
    <w:multiLevelType w:val="hybridMultilevel"/>
    <w:tmpl w:val="0BDE7E90"/>
    <w:lvl w:ilvl="0" w:tplc="2586D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3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B7F83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56592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2016-04-14T07:39:00Z</cp:lastPrinted>
  <dcterms:created xsi:type="dcterms:W3CDTF">2016-04-14T07:38:00Z</dcterms:created>
  <dcterms:modified xsi:type="dcterms:W3CDTF">2016-04-14T07:39:00Z</dcterms:modified>
</cp:coreProperties>
</file>