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79359" w14:textId="77777777" w:rsidR="000147B9" w:rsidRPr="000147B9" w:rsidRDefault="000147B9" w:rsidP="000147B9">
      <w:pPr>
        <w:shd w:val="clear" w:color="auto" w:fill="FFFFFF"/>
        <w:spacing w:after="0" w:line="443" w:lineRule="atLeast"/>
        <w:outlineLvl w:val="1"/>
        <w:rPr>
          <w:rFonts w:ascii="Verdana" w:eastAsia="Times New Roman" w:hAnsi="Verdana" w:cs="Arial"/>
          <w:b/>
          <w:bCs/>
          <w:color w:val="0F0C0C"/>
          <w:sz w:val="36"/>
          <w:szCs w:val="36"/>
          <w:lang w:eastAsia="ru-RU"/>
        </w:rPr>
      </w:pPr>
      <w:r w:rsidRPr="000147B9">
        <w:rPr>
          <w:rFonts w:ascii="Verdana" w:eastAsia="Times New Roman" w:hAnsi="Verdana" w:cs="Arial"/>
          <w:b/>
          <w:bCs/>
          <w:color w:val="0F0C0C"/>
          <w:sz w:val="36"/>
          <w:szCs w:val="36"/>
          <w:lang w:eastAsia="ru-RU"/>
        </w:rPr>
        <w:t>Российская Федерация</w:t>
      </w:r>
    </w:p>
    <w:p w14:paraId="0A8CA410" w14:textId="77777777" w:rsidR="000147B9" w:rsidRPr="000147B9" w:rsidRDefault="000147B9" w:rsidP="000147B9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0147B9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Республика Алтай</w:t>
      </w:r>
    </w:p>
    <w:p w14:paraId="507EAE7D" w14:textId="77777777" w:rsidR="000147B9" w:rsidRPr="000147B9" w:rsidRDefault="000147B9" w:rsidP="000147B9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0147B9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Чойский район</w:t>
      </w:r>
    </w:p>
    <w:p w14:paraId="26F8BF7D" w14:textId="77777777" w:rsidR="000147B9" w:rsidRPr="000147B9" w:rsidRDefault="000147B9" w:rsidP="000147B9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0147B9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Сейкинская</w:t>
      </w:r>
    </w:p>
    <w:p w14:paraId="2FD6DC3A" w14:textId="77777777" w:rsidR="000147B9" w:rsidRPr="000147B9" w:rsidRDefault="000147B9" w:rsidP="000147B9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0147B9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сельская администрация</w:t>
      </w:r>
    </w:p>
    <w:p w14:paraId="60CB714A" w14:textId="77777777" w:rsidR="000147B9" w:rsidRPr="000147B9" w:rsidRDefault="000147B9" w:rsidP="000147B9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0147B9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ПОСТАНОВЛЕНИЕ</w:t>
      </w:r>
    </w:p>
    <w:p w14:paraId="77C60403" w14:textId="77777777" w:rsidR="000147B9" w:rsidRPr="000147B9" w:rsidRDefault="000147B9" w:rsidP="000147B9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0147B9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 </w:t>
      </w:r>
    </w:p>
    <w:p w14:paraId="0294E905" w14:textId="77777777" w:rsidR="000147B9" w:rsidRPr="000147B9" w:rsidRDefault="000147B9" w:rsidP="000147B9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0147B9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  "13" марта  2014 г.                                                                       № 16  </w:t>
      </w:r>
    </w:p>
    <w:p w14:paraId="25BC1718" w14:textId="77777777" w:rsidR="000147B9" w:rsidRPr="000147B9" w:rsidRDefault="000147B9" w:rsidP="000147B9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</w:p>
    <w:p w14:paraId="3BCEC8FD" w14:textId="77777777" w:rsidR="000147B9" w:rsidRPr="000147B9" w:rsidRDefault="000147B9" w:rsidP="000147B9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0147B9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  </w:t>
      </w:r>
      <w:r w:rsidRPr="000147B9">
        <w:rPr>
          <w:rFonts w:ascii="Verdana" w:eastAsia="Times New Roman" w:hAnsi="Verdana" w:cs="Arial"/>
          <w:i/>
          <w:iCs/>
          <w:color w:val="0F0C0C"/>
          <w:sz w:val="21"/>
          <w:szCs w:val="21"/>
          <w:lang w:eastAsia="ru-RU"/>
        </w:rPr>
        <w:t>В соответствии с Федеральным законом N 131-ФЗ "Об  общих  принципах организации местного самоуправления в Российской  Федерации"</w:t>
      </w:r>
    </w:p>
    <w:p w14:paraId="07017784" w14:textId="77777777" w:rsidR="000147B9" w:rsidRPr="000147B9" w:rsidRDefault="000147B9" w:rsidP="000147B9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0147B9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ПОСТАНОВИЛ:</w:t>
      </w:r>
    </w:p>
    <w:p w14:paraId="5E52C21E" w14:textId="77777777" w:rsidR="000147B9" w:rsidRPr="000147B9" w:rsidRDefault="000147B9" w:rsidP="000147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3" w:lineRule="atLeast"/>
        <w:ind w:left="0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0147B9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Разработать и утвердить план мероприятий по  благоустройству, санитарии  и экологической безопасности Сейкинского  сельского поселения  на 2014 год.</w:t>
      </w:r>
    </w:p>
    <w:p w14:paraId="27EDD776" w14:textId="77777777" w:rsidR="000147B9" w:rsidRPr="000147B9" w:rsidRDefault="000147B9" w:rsidP="000147B9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0147B9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2. Руководителям  предприятий, организаций, учреждений расположенных  на</w:t>
      </w:r>
    </w:p>
    <w:p w14:paraId="6A6F862F" w14:textId="77777777" w:rsidR="000147B9" w:rsidRPr="000147B9" w:rsidRDefault="000147B9" w:rsidP="000147B9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0147B9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территории  Сейкинского сельского поселения принять к неукоснительному</w:t>
      </w:r>
    </w:p>
    <w:p w14:paraId="537B9B61" w14:textId="77777777" w:rsidR="000147B9" w:rsidRPr="000147B9" w:rsidRDefault="000147B9" w:rsidP="000147B9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0147B9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исполнению план мероприятий по благоустройству, санитарии и экологической безопасности.</w:t>
      </w:r>
    </w:p>
    <w:p w14:paraId="4804BE11" w14:textId="77777777" w:rsidR="000147B9" w:rsidRPr="000147B9" w:rsidRDefault="000147B9" w:rsidP="000147B9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0147B9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3. Контроль за исполнением  постановления  оставляю за собой.</w:t>
      </w:r>
    </w:p>
    <w:p w14:paraId="78FC663E" w14:textId="77777777" w:rsidR="000147B9" w:rsidRPr="000147B9" w:rsidRDefault="000147B9" w:rsidP="000147B9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0147B9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Глава сельской администрации                                                Е.В. Ложкин</w:t>
      </w:r>
    </w:p>
    <w:p w14:paraId="05EB5116" w14:textId="77777777" w:rsidR="000147B9" w:rsidRPr="000147B9" w:rsidRDefault="000147B9" w:rsidP="000147B9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</w:p>
    <w:p w14:paraId="2F927682" w14:textId="77777777" w:rsidR="000147B9" w:rsidRPr="000147B9" w:rsidRDefault="000147B9" w:rsidP="000147B9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0147B9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                                                                      Приложение к постановлению</w:t>
      </w:r>
    </w:p>
    <w:p w14:paraId="20D937F0" w14:textId="77777777" w:rsidR="000147B9" w:rsidRPr="000147B9" w:rsidRDefault="000147B9" w:rsidP="000147B9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0147B9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 № 16 от </w:t>
      </w:r>
      <w:r w:rsidRPr="000147B9">
        <w:rPr>
          <w:rFonts w:ascii="Verdana" w:eastAsia="Times New Roman" w:hAnsi="Verdana" w:cs="Arial"/>
          <w:color w:val="0F0C0C"/>
          <w:sz w:val="21"/>
          <w:szCs w:val="21"/>
          <w:u w:val="single"/>
          <w:lang w:eastAsia="ru-RU"/>
        </w:rPr>
        <w:t>13</w:t>
      </w:r>
      <w:r w:rsidRPr="000147B9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  </w:t>
      </w:r>
      <w:r w:rsidRPr="000147B9">
        <w:rPr>
          <w:rFonts w:ascii="Verdana" w:eastAsia="Times New Roman" w:hAnsi="Verdana" w:cs="Arial"/>
          <w:color w:val="0F0C0C"/>
          <w:sz w:val="21"/>
          <w:szCs w:val="21"/>
          <w:u w:val="single"/>
          <w:lang w:eastAsia="ru-RU"/>
        </w:rPr>
        <w:t>Марта  </w:t>
      </w:r>
      <w:r w:rsidRPr="000147B9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2014г</w:t>
      </w:r>
    </w:p>
    <w:p w14:paraId="4843BC71" w14:textId="77777777" w:rsidR="000147B9" w:rsidRPr="000147B9" w:rsidRDefault="000147B9" w:rsidP="000147B9">
      <w:pPr>
        <w:shd w:val="clear" w:color="auto" w:fill="FFFFFF"/>
        <w:spacing w:after="0" w:line="443" w:lineRule="atLeast"/>
        <w:jc w:val="center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0147B9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План</w:t>
      </w:r>
    </w:p>
    <w:p w14:paraId="69A1151D" w14:textId="77777777" w:rsidR="000147B9" w:rsidRPr="000147B9" w:rsidRDefault="000147B9" w:rsidP="000147B9">
      <w:pPr>
        <w:shd w:val="clear" w:color="auto" w:fill="FFFFFF"/>
        <w:spacing w:after="0" w:line="443" w:lineRule="atLeast"/>
        <w:jc w:val="center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0147B9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Мероприятий по благоустройству, санитарии и экологической  безопасности</w:t>
      </w:r>
    </w:p>
    <w:p w14:paraId="63B3E01C" w14:textId="77777777" w:rsidR="000147B9" w:rsidRPr="000147B9" w:rsidRDefault="000147B9" w:rsidP="000147B9">
      <w:pPr>
        <w:shd w:val="clear" w:color="auto" w:fill="FFFFFF"/>
        <w:spacing w:after="0" w:line="443" w:lineRule="atLeast"/>
        <w:jc w:val="center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0147B9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Сейкинского сельского поселения  на 2014год</w:t>
      </w:r>
    </w:p>
    <w:tbl>
      <w:tblPr>
        <w:tblW w:w="11100" w:type="dxa"/>
        <w:tblCellSpacing w:w="0" w:type="dxa"/>
        <w:tblBorders>
          <w:top w:val="single" w:sz="6" w:space="0" w:color="C9C9C9"/>
          <w:right w:val="single" w:sz="6" w:space="0" w:color="C9C9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4484"/>
        <w:gridCol w:w="1323"/>
        <w:gridCol w:w="2058"/>
        <w:gridCol w:w="2772"/>
      </w:tblGrid>
      <w:tr w:rsidR="000147B9" w:rsidRPr="000147B9" w14:paraId="561B6A0D" w14:textId="77777777" w:rsidTr="000147B9">
        <w:trPr>
          <w:tblHeader/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6A98591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№</w:t>
            </w:r>
          </w:p>
          <w:p w14:paraId="3075B4AA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EA09EF2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Запланированные мероприятия по благоустройству, санитарии и экологической безопасности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2FE84CD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93992F9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br/>
            </w:r>
          </w:p>
          <w:p w14:paraId="10C846E2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Ответственные</w:t>
            </w:r>
          </w:p>
          <w:p w14:paraId="6E53F935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исполнители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68C4D6F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Источники</w:t>
            </w:r>
          </w:p>
          <w:p w14:paraId="6F835371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Финансирования,</w:t>
            </w:r>
          </w:p>
          <w:p w14:paraId="1C251821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исполнители</w:t>
            </w:r>
          </w:p>
        </w:tc>
      </w:tr>
      <w:tr w:rsidR="000147B9" w:rsidRPr="000147B9" w14:paraId="5F97880D" w14:textId="77777777" w:rsidTr="000147B9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4C05A2C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25047F1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Провести сход граждан села и рассмотреть вопрос по благоустройству,</w:t>
            </w:r>
          </w:p>
          <w:p w14:paraId="2CE4A911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lastRenderedPageBreak/>
              <w:t>разъяснить правила благоустройства территории поселения,</w:t>
            </w:r>
          </w:p>
          <w:p w14:paraId="5B36B3B6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санитарной, экологической безопасности и правила содержания</w:t>
            </w:r>
          </w:p>
          <w:p w14:paraId="5C993258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животных.</w:t>
            </w: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C2D4304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lastRenderedPageBreak/>
              <w:t>12 апреля</w:t>
            </w:r>
          </w:p>
          <w:p w14:paraId="6F70E39E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8D90548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Глава сельского</w:t>
            </w:r>
          </w:p>
          <w:p w14:paraId="18AC6FC1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A47F55D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Инициатива</w:t>
            </w:r>
          </w:p>
          <w:p w14:paraId="259CB7BF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органов местного</w:t>
            </w:r>
          </w:p>
          <w:p w14:paraId="0841CE64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самоуправления.</w:t>
            </w:r>
          </w:p>
        </w:tc>
      </w:tr>
      <w:tr w:rsidR="000147B9" w:rsidRPr="000147B9" w14:paraId="59EB3130" w14:textId="77777777" w:rsidTr="000147B9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34B3DA1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8881A57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Организовать месячники по благоустройству, санитарной очистки</w:t>
            </w:r>
          </w:p>
          <w:p w14:paraId="68672EB4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 экологической защиты населения. В рамках месячников:</w:t>
            </w:r>
          </w:p>
          <w:p w14:paraId="5977AAF2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1. Провести субботники по очистки территории поселения от мусора.</w:t>
            </w:r>
          </w:p>
          <w:p w14:paraId="5EE5F3E8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2. Организовать работы по ликвидации несанкционированных свалок</w:t>
            </w:r>
          </w:p>
          <w:p w14:paraId="36CAFDFF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 привлечением не работающих граждан к общественным работам.</w:t>
            </w:r>
          </w:p>
          <w:p w14:paraId="247EFD00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6BCA8EA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Апрель- Май</w:t>
            </w:r>
          </w:p>
          <w:p w14:paraId="7EA8F085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Сентябрь-Октябрь</w:t>
            </w:r>
          </w:p>
          <w:p w14:paraId="32202484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2014год</w:t>
            </w: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6259BB8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Глава сельского</w:t>
            </w:r>
          </w:p>
          <w:p w14:paraId="3BD3AB6D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поселения</w:t>
            </w:r>
          </w:p>
          <w:p w14:paraId="4264364F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Руководители</w:t>
            </w:r>
          </w:p>
          <w:p w14:paraId="19845A01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организаций и</w:t>
            </w:r>
          </w:p>
          <w:p w14:paraId="057DA206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предприятий</w:t>
            </w:r>
          </w:p>
          <w:p w14:paraId="3FBD627F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Ответственный</w:t>
            </w:r>
          </w:p>
          <w:p w14:paraId="5F788351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За работу с</w:t>
            </w:r>
          </w:p>
          <w:p w14:paraId="2D52AAD2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центром занятости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76FFF72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Местный бюджет,</w:t>
            </w:r>
          </w:p>
          <w:p w14:paraId="7EA7AB5A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средства фонда</w:t>
            </w:r>
          </w:p>
          <w:p w14:paraId="01658DF7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занятости, население (далее</w:t>
            </w:r>
          </w:p>
          <w:p w14:paraId="3003F05B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средства ФЗ),</w:t>
            </w:r>
          </w:p>
          <w:p w14:paraId="2228B2AC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инициатива</w:t>
            </w:r>
          </w:p>
          <w:p w14:paraId="0E5B26C6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жителей села.</w:t>
            </w:r>
          </w:p>
        </w:tc>
      </w:tr>
      <w:tr w:rsidR="000147B9" w:rsidRPr="000147B9" w14:paraId="4EF40660" w14:textId="77777777" w:rsidTr="000147B9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ECAE9EC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97CDF0C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Активизировать работу с населением и провести уточнение по</w:t>
            </w:r>
          </w:p>
          <w:p w14:paraId="0685A0CF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закреплению прилегающей территории за домовладельцами,</w:t>
            </w:r>
          </w:p>
          <w:p w14:paraId="4F76E9AF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организациями, учреждениями и предприятиями торговли, согласно положения благоустройства села.</w:t>
            </w: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FEFB92A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 – Май</w:t>
            </w:r>
          </w:p>
          <w:p w14:paraId="4A9F4AE3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2014год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C08BD01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Глава сельского</w:t>
            </w:r>
          </w:p>
          <w:p w14:paraId="5647C7B2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поселения,</w:t>
            </w:r>
          </w:p>
          <w:p w14:paraId="1AC4ECEE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специалисты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FC22435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Инициатива</w:t>
            </w:r>
          </w:p>
          <w:p w14:paraId="25F3AC25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органов местного</w:t>
            </w:r>
          </w:p>
          <w:p w14:paraId="101FC556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самоуправления,</w:t>
            </w:r>
          </w:p>
          <w:p w14:paraId="2DE22911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общественных</w:t>
            </w:r>
          </w:p>
          <w:p w14:paraId="584E4D30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формирований</w:t>
            </w:r>
          </w:p>
        </w:tc>
      </w:tr>
      <w:tr w:rsidR="000147B9" w:rsidRPr="000147B9" w14:paraId="0D709C8D" w14:textId="77777777" w:rsidTr="000147B9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2A565D9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4</w:t>
            </w:r>
          </w:p>
          <w:p w14:paraId="1E40E890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B268EAB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Организовать и провести конкурсы на звание «Лучшая усадьба»,</w:t>
            </w:r>
          </w:p>
          <w:p w14:paraId="513C02FF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«Лучшая улица»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64BD86B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Июнь-Август</w:t>
            </w:r>
          </w:p>
          <w:p w14:paraId="26BA23F0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2014г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E018853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Директор ДК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BD7C5B3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Местный бюджет,</w:t>
            </w:r>
          </w:p>
          <w:p w14:paraId="0FC82CF0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Спонсоры.</w:t>
            </w:r>
          </w:p>
        </w:tc>
      </w:tr>
      <w:tr w:rsidR="000147B9" w:rsidRPr="000147B9" w14:paraId="4674B95F" w14:textId="77777777" w:rsidTr="000147B9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4328AE4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5</w:t>
            </w:r>
          </w:p>
          <w:p w14:paraId="1207131D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475018C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Потребовать от руководителей организаций, учреждений,</w:t>
            </w:r>
          </w:p>
          <w:p w14:paraId="07C932AD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предприятий торговли. Исполнения приведения</w:t>
            </w:r>
          </w:p>
          <w:p w14:paraId="4CA9D004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зданий, ограждений в эстетический вид.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99E19FF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Июнь - Июль 2014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1581EBC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Глава сельского</w:t>
            </w:r>
          </w:p>
          <w:p w14:paraId="1C9FD6A2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AF9D181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Средства</w:t>
            </w:r>
          </w:p>
          <w:p w14:paraId="1CE714BD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учреждений и</w:t>
            </w:r>
          </w:p>
          <w:p w14:paraId="68134616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организаций.</w:t>
            </w:r>
          </w:p>
        </w:tc>
      </w:tr>
      <w:tr w:rsidR="000147B9" w:rsidRPr="000147B9" w14:paraId="5871FA0E" w14:textId="77777777" w:rsidTr="000147B9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6F84343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6</w:t>
            </w:r>
          </w:p>
          <w:p w14:paraId="7D391B55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2DA7C59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Потребовать от руководителей организаций, учреждений,</w:t>
            </w:r>
          </w:p>
          <w:p w14:paraId="62E12E88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предприятий торговли. Исполнения приведения</w:t>
            </w:r>
          </w:p>
          <w:p w14:paraId="73C30D31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благоустройства, санитарии и экологической безопасности на своей</w:t>
            </w:r>
          </w:p>
          <w:p w14:paraId="1CDDFF53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территории и прилегающих участках.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B98C3A2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 – Май</w:t>
            </w:r>
          </w:p>
          <w:p w14:paraId="7E95E554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2014г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78BD2A8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Глава сельского</w:t>
            </w:r>
          </w:p>
          <w:p w14:paraId="2A1D5CB6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37A7840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Средства</w:t>
            </w:r>
          </w:p>
          <w:p w14:paraId="4C6409B0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учреждений и</w:t>
            </w:r>
          </w:p>
          <w:p w14:paraId="34D487FE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организаций</w:t>
            </w:r>
          </w:p>
        </w:tc>
      </w:tr>
      <w:tr w:rsidR="000147B9" w:rsidRPr="000147B9" w14:paraId="4E646B8F" w14:textId="77777777" w:rsidTr="000147B9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792E2AC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90EB66D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Установить контроль за соблюдением графика вывоза ТБО</w:t>
            </w:r>
          </w:p>
          <w:p w14:paraId="54795A8C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 территории сельского поселения</w:t>
            </w: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E939CBA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 – Май</w:t>
            </w:r>
          </w:p>
          <w:p w14:paraId="0FF06CAE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2014г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5861246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Глава сельского</w:t>
            </w:r>
          </w:p>
          <w:p w14:paraId="5377D0B5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поселения,</w:t>
            </w:r>
          </w:p>
          <w:p w14:paraId="368EA252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специалисты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8F5F337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Местный бюджет,</w:t>
            </w:r>
          </w:p>
          <w:p w14:paraId="2E804D23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средства</w:t>
            </w:r>
          </w:p>
          <w:p w14:paraId="0B1C0E7C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физических лиц.</w:t>
            </w:r>
          </w:p>
        </w:tc>
      </w:tr>
      <w:tr w:rsidR="000147B9" w:rsidRPr="000147B9" w14:paraId="4BFCA066" w14:textId="77777777" w:rsidTr="000147B9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D7F35D8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441AB10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Активизировать работу с административной комиссией по</w:t>
            </w:r>
          </w:p>
          <w:p w14:paraId="364C4793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Привлечению к административной ответственности не</w:t>
            </w:r>
          </w:p>
          <w:p w14:paraId="2762A62D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добросовестных владельцев домов, квартир за:</w:t>
            </w:r>
          </w:p>
          <w:p w14:paraId="0E8DC2AD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- несанкционированные свалки</w:t>
            </w:r>
          </w:p>
          <w:p w14:paraId="6F720E68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- сжигание мусора, растительных остатков и ТБО на территории села</w:t>
            </w:r>
          </w:p>
          <w:p w14:paraId="059FA864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lastRenderedPageBreak/>
              <w:t>- сваливание мусора и выливание жидких помоев за пределами</w:t>
            </w:r>
          </w:p>
          <w:p w14:paraId="590BBA80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своего участка.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1FEA6DA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lastRenderedPageBreak/>
              <w:t>Июнь – Август</w:t>
            </w:r>
          </w:p>
          <w:p w14:paraId="1153D7AF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2014г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88609EC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Сотрудники</w:t>
            </w:r>
          </w:p>
          <w:p w14:paraId="2937892A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администрации,</w:t>
            </w:r>
          </w:p>
          <w:p w14:paraId="5295CF59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представители</w:t>
            </w:r>
          </w:p>
          <w:p w14:paraId="584060EC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административной</w:t>
            </w:r>
          </w:p>
          <w:p w14:paraId="38D32489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комиссии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72D7DB4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Инициатива</w:t>
            </w:r>
          </w:p>
          <w:p w14:paraId="473C2560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органов местного</w:t>
            </w:r>
          </w:p>
          <w:p w14:paraId="6972BC8C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самоуправления,</w:t>
            </w:r>
          </w:p>
          <w:p w14:paraId="71B83D8B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общественных</w:t>
            </w:r>
          </w:p>
          <w:p w14:paraId="441DF2E9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формирований</w:t>
            </w:r>
          </w:p>
        </w:tc>
      </w:tr>
      <w:tr w:rsidR="000147B9" w:rsidRPr="000147B9" w14:paraId="20CFFE40" w14:textId="77777777" w:rsidTr="000147B9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5A23508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AD954CA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Проверка установки табличек с наименованием улиц и номерных знаков.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E969DE6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</w:t>
            </w:r>
          </w:p>
          <w:p w14:paraId="23347C90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2014г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F9B6B78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Специалисты</w:t>
            </w:r>
          </w:p>
          <w:p w14:paraId="7876952F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8462DEC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Инициатива</w:t>
            </w:r>
          </w:p>
          <w:p w14:paraId="375CAEB2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органов местного</w:t>
            </w:r>
          </w:p>
          <w:p w14:paraId="79A6B528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самоуправления,</w:t>
            </w:r>
          </w:p>
          <w:p w14:paraId="0B80BF36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общественных</w:t>
            </w:r>
          </w:p>
          <w:p w14:paraId="653441DF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формирований</w:t>
            </w:r>
          </w:p>
        </w:tc>
      </w:tr>
      <w:tr w:rsidR="000147B9" w:rsidRPr="000147B9" w14:paraId="5DCD4361" w14:textId="77777777" w:rsidTr="000147B9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659A8DA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8AF979A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Упорядочить уличную торговлю.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357B1B5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2014г.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6494085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Глава сельского</w:t>
            </w:r>
          </w:p>
          <w:p w14:paraId="733D315D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поселения.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D9BB127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Инициатива</w:t>
            </w:r>
          </w:p>
          <w:p w14:paraId="28E7DC18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органов местного</w:t>
            </w:r>
          </w:p>
          <w:p w14:paraId="61F33DAA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самоуправления,</w:t>
            </w:r>
          </w:p>
          <w:p w14:paraId="4B917E65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общественных</w:t>
            </w:r>
          </w:p>
          <w:p w14:paraId="27AAC827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формирований</w:t>
            </w:r>
          </w:p>
        </w:tc>
      </w:tr>
      <w:tr w:rsidR="000147B9" w:rsidRPr="000147B9" w14:paraId="6CCFB2D4" w14:textId="77777777" w:rsidTr="000147B9">
        <w:trPr>
          <w:tblHeader/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69EB775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1F0C777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Провести подготовительные работы и начать строительство</w:t>
            </w:r>
          </w:p>
          <w:p w14:paraId="7D20F066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детской площадки.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3B386E4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2014г.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94AD330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Глава сельского</w:t>
            </w:r>
          </w:p>
          <w:p w14:paraId="5694A3BD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поселения.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F5A788E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Местный бюджет.</w:t>
            </w:r>
          </w:p>
        </w:tc>
      </w:tr>
      <w:tr w:rsidR="000147B9" w:rsidRPr="000147B9" w14:paraId="56BCF24C" w14:textId="77777777" w:rsidTr="000147B9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70C67A6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1F1363B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Потребовать от собственников - разобрать и вывезти разрушенные и сгоревшие  строения домов.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DBA30B5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2014г.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AEB36DE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Глава сельского</w:t>
            </w:r>
          </w:p>
          <w:p w14:paraId="6CA4B571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поселения.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5D1A53E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Местный бюджет, средства физических лиц</w:t>
            </w:r>
          </w:p>
        </w:tc>
      </w:tr>
      <w:tr w:rsidR="000147B9" w:rsidRPr="000147B9" w14:paraId="2BE840C4" w14:textId="77777777" w:rsidTr="000147B9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9A81EFC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1B96710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Увеличить освещение улиц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0B3AF86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2014г.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86171EE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Глава сельского</w:t>
            </w:r>
          </w:p>
          <w:p w14:paraId="4D5CB7E3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поселения.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9076630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Местный бюджет.</w:t>
            </w:r>
          </w:p>
        </w:tc>
      </w:tr>
      <w:tr w:rsidR="000147B9" w:rsidRPr="000147B9" w14:paraId="72A2920E" w14:textId="77777777" w:rsidTr="000147B9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8096677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BAC8CBD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Провести субботник по приведению кладбища в надлежащие</w:t>
            </w:r>
          </w:p>
          <w:p w14:paraId="55A020A0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состояние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B107E9A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2014г.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2D5CA0A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Глава сельского</w:t>
            </w:r>
          </w:p>
          <w:p w14:paraId="1EB4B149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поселения.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501F438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Инициатива</w:t>
            </w:r>
          </w:p>
          <w:p w14:paraId="0702D2C0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органов местного</w:t>
            </w:r>
          </w:p>
          <w:p w14:paraId="125BD164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самоуправления,</w:t>
            </w:r>
          </w:p>
          <w:p w14:paraId="677CA14C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общественных</w:t>
            </w:r>
          </w:p>
          <w:p w14:paraId="3344D4C0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формирований</w:t>
            </w:r>
          </w:p>
        </w:tc>
      </w:tr>
      <w:tr w:rsidR="000147B9" w:rsidRPr="000147B9" w14:paraId="2A4A2A2D" w14:textId="77777777" w:rsidTr="000147B9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1CA07CA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E99AF05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Произвести разъяснительную работу о необходимости пастьбы скота,</w:t>
            </w:r>
          </w:p>
          <w:p w14:paraId="08DC161B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определить места выпаса.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E48C1A0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май </w:t>
            </w: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</w:p>
          <w:p w14:paraId="483923B1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2014г.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31B0DD9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Глава сельского</w:t>
            </w:r>
          </w:p>
          <w:p w14:paraId="4FEF21C9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поселения,</w:t>
            </w:r>
          </w:p>
          <w:p w14:paraId="23F001B3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специалисты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97DF629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Инициатива</w:t>
            </w:r>
          </w:p>
          <w:p w14:paraId="00595D56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органов местного</w:t>
            </w:r>
          </w:p>
          <w:p w14:paraId="7F5E68EE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самоуправления,</w:t>
            </w:r>
          </w:p>
          <w:p w14:paraId="63EC779C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общественных</w:t>
            </w:r>
          </w:p>
          <w:p w14:paraId="01B57B5C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формирований</w:t>
            </w:r>
          </w:p>
        </w:tc>
      </w:tr>
      <w:tr w:rsidR="000147B9" w:rsidRPr="000147B9" w14:paraId="6AA07D0C" w14:textId="77777777" w:rsidTr="000147B9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A40CB33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2C065FB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Закончить ограждение кладбища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A150ACD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Май - Июнь</w:t>
            </w:r>
          </w:p>
          <w:p w14:paraId="244C324A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2014г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A32163B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Глава сельского</w:t>
            </w:r>
          </w:p>
          <w:p w14:paraId="0E8B84A4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поселения,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96C4BB1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Местный бюджет.</w:t>
            </w:r>
          </w:p>
        </w:tc>
      </w:tr>
      <w:tr w:rsidR="000147B9" w:rsidRPr="000147B9" w14:paraId="65BCCC0D" w14:textId="77777777" w:rsidTr="000147B9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9EA1498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424DFE4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Провести ремонт ограждения обелиска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5ADEB0B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Апрель-Май</w:t>
            </w:r>
          </w:p>
          <w:p w14:paraId="5C1EEE32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2014г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9A4CEE7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Глава сельского</w:t>
            </w:r>
          </w:p>
          <w:p w14:paraId="32A24C7C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поселения.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75CFF5A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Местный бюджет.</w:t>
            </w:r>
          </w:p>
        </w:tc>
      </w:tr>
      <w:tr w:rsidR="000147B9" w:rsidRPr="000147B9" w14:paraId="3EC6E852" w14:textId="77777777" w:rsidTr="000147B9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6ECFCF2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CB08ACF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Проводить кошение травы на территории обелиска и стелы.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BC9F833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Май- Август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E437D91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Глава сельского</w:t>
            </w:r>
          </w:p>
          <w:p w14:paraId="0E34F0A1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поселения.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00018DF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0147B9" w:rsidRPr="000147B9" w14:paraId="201B212A" w14:textId="77777777" w:rsidTr="000147B9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FCB6C4D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A06AFFE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Подвести итоги конкурса на звание «Лучшая усадьба»,</w:t>
            </w:r>
          </w:p>
          <w:p w14:paraId="1D9AA461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«Лучшая улица»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0A0CF71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Сентябрь</w:t>
            </w:r>
          </w:p>
          <w:p w14:paraId="4442F05A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2014г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70B7F6A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Оргкомитет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F23F3BA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Местный бюджет,</w:t>
            </w:r>
          </w:p>
          <w:p w14:paraId="514A07D4" w14:textId="77777777" w:rsidR="000147B9" w:rsidRPr="000147B9" w:rsidRDefault="000147B9" w:rsidP="000147B9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0147B9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Спонсоры.</w:t>
            </w:r>
          </w:p>
        </w:tc>
      </w:tr>
    </w:tbl>
    <w:p w14:paraId="0D133E09" w14:textId="77777777" w:rsidR="007B257F" w:rsidRPr="000147B9" w:rsidRDefault="007B257F" w:rsidP="000147B9">
      <w:bookmarkStart w:id="0" w:name="_GoBack"/>
      <w:bookmarkEnd w:id="0"/>
    </w:p>
    <w:sectPr w:rsidR="007B257F" w:rsidRPr="0001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B2C0F"/>
    <w:multiLevelType w:val="multilevel"/>
    <w:tmpl w:val="014E8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3F"/>
    <w:rsid w:val="000147B9"/>
    <w:rsid w:val="003F433F"/>
    <w:rsid w:val="007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A1558-A84C-409E-9796-E2575C0C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47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7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8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64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5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2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58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1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8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3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2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2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1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48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9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85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09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1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9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31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0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1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21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99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34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81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5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86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57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6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93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1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52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52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0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86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7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1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47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84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76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86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54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86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06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37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5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68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44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08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2019-12-15T14:03:00Z</dcterms:created>
  <dcterms:modified xsi:type="dcterms:W3CDTF">2019-12-15T14:03:00Z</dcterms:modified>
</cp:coreProperties>
</file>