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55"/>
        <w:gridCol w:w="3155"/>
        <w:gridCol w:w="3156"/>
      </w:tblGrid>
      <w:tr w:rsidR="00950766" w:rsidRPr="00F63284" w:rsidTr="00950766">
        <w:trPr>
          <w:trHeight w:val="2682"/>
        </w:trPr>
        <w:tc>
          <w:tcPr>
            <w:tcW w:w="3155" w:type="dxa"/>
          </w:tcPr>
          <w:p w:rsidR="00950766" w:rsidRPr="00F63284" w:rsidRDefault="00950766" w:rsidP="00950766">
            <w:pPr>
              <w:pStyle w:val="a4"/>
              <w:rPr>
                <w:rFonts w:ascii="Times New Roman" w:hAnsi="Times New Roman"/>
                <w:b/>
                <w:sz w:val="28"/>
                <w:szCs w:val="28"/>
              </w:rPr>
            </w:pPr>
            <w:r w:rsidRPr="00F63284">
              <w:rPr>
                <w:rFonts w:ascii="Times New Roman" w:hAnsi="Times New Roman"/>
                <w:b/>
                <w:sz w:val="28"/>
                <w:szCs w:val="28"/>
              </w:rPr>
              <w:t>Российская Федерация</w:t>
            </w:r>
          </w:p>
          <w:p w:rsidR="00950766" w:rsidRPr="00F63284" w:rsidRDefault="00950766" w:rsidP="00950766">
            <w:pPr>
              <w:pStyle w:val="a4"/>
              <w:rPr>
                <w:rFonts w:ascii="Times New Roman" w:hAnsi="Times New Roman"/>
                <w:b/>
                <w:sz w:val="28"/>
                <w:szCs w:val="28"/>
              </w:rPr>
            </w:pPr>
            <w:r w:rsidRPr="00F63284">
              <w:rPr>
                <w:rFonts w:ascii="Times New Roman" w:hAnsi="Times New Roman"/>
                <w:b/>
                <w:sz w:val="28"/>
                <w:szCs w:val="28"/>
              </w:rPr>
              <w:t xml:space="preserve">    Республика Алтай</w:t>
            </w:r>
          </w:p>
          <w:p w:rsidR="00950766" w:rsidRPr="00F63284" w:rsidRDefault="00950766" w:rsidP="00950766">
            <w:pPr>
              <w:pStyle w:val="a4"/>
              <w:rPr>
                <w:rFonts w:ascii="Times New Roman" w:hAnsi="Times New Roman"/>
                <w:b/>
                <w:sz w:val="28"/>
                <w:szCs w:val="28"/>
              </w:rPr>
            </w:pPr>
            <w:r w:rsidRPr="00F63284">
              <w:rPr>
                <w:rFonts w:ascii="Times New Roman" w:hAnsi="Times New Roman"/>
                <w:b/>
                <w:sz w:val="28"/>
                <w:szCs w:val="28"/>
              </w:rPr>
              <w:t xml:space="preserve">       Чойский район</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950766" w:rsidRDefault="00950766" w:rsidP="00950766">
            <w:pPr>
              <w:pStyle w:val="a4"/>
              <w:rPr>
                <w:rFonts w:ascii="Times New Roman" w:hAnsi="Times New Roman"/>
                <w:b/>
                <w:sz w:val="28"/>
                <w:szCs w:val="28"/>
              </w:rPr>
            </w:pPr>
          </w:p>
          <w:p w:rsidR="00950766" w:rsidRDefault="00950766" w:rsidP="00950766">
            <w:pPr>
              <w:pStyle w:val="a4"/>
              <w:rPr>
                <w:rFonts w:ascii="Times New Roman" w:hAnsi="Times New Roman"/>
                <w:b/>
                <w:sz w:val="28"/>
                <w:szCs w:val="28"/>
              </w:rPr>
            </w:pPr>
            <w:r>
              <w:rPr>
                <w:rFonts w:ascii="Times New Roman" w:hAnsi="Times New Roman"/>
                <w:b/>
                <w:sz w:val="28"/>
                <w:szCs w:val="28"/>
              </w:rPr>
              <w:t>ПОСТАНОВЛЕНИЕ</w:t>
            </w:r>
          </w:p>
          <w:p w:rsidR="00950766" w:rsidRPr="00F63284" w:rsidRDefault="00950766" w:rsidP="00950766">
            <w:pPr>
              <w:pStyle w:val="a4"/>
              <w:rPr>
                <w:rFonts w:ascii="Times New Roman" w:hAnsi="Times New Roman"/>
                <w:b/>
                <w:sz w:val="28"/>
                <w:szCs w:val="28"/>
              </w:rPr>
            </w:pPr>
          </w:p>
        </w:tc>
        <w:tc>
          <w:tcPr>
            <w:tcW w:w="3155" w:type="dxa"/>
          </w:tcPr>
          <w:p w:rsidR="00950766" w:rsidRPr="00F63284" w:rsidRDefault="00950766" w:rsidP="00950766">
            <w:pPr>
              <w:pStyle w:val="a4"/>
              <w:rPr>
                <w:rFonts w:ascii="Times New Roman" w:hAnsi="Times New Roman"/>
                <w:b/>
                <w:sz w:val="28"/>
                <w:szCs w:val="28"/>
              </w:rPr>
            </w:pPr>
          </w:p>
        </w:tc>
        <w:tc>
          <w:tcPr>
            <w:tcW w:w="3156" w:type="dxa"/>
          </w:tcPr>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Россия Федерациязы</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Алтай Республика</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gramEnd"/>
            <w:r w:rsidRPr="00F63284">
              <w:rPr>
                <w:rFonts w:ascii="Times New Roman" w:hAnsi="Times New Roman"/>
                <w:b/>
                <w:sz w:val="28"/>
                <w:szCs w:val="28"/>
              </w:rPr>
              <w:t xml:space="preserve"> аймак</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Сööк</w:t>
            </w:r>
          </w:p>
          <w:p w:rsidR="00950766" w:rsidRPr="00F63284" w:rsidRDefault="00950766" w:rsidP="00950766">
            <w:pPr>
              <w:pStyle w:val="a4"/>
              <w:jc w:val="center"/>
              <w:rPr>
                <w:rFonts w:ascii="Times New Roman" w:hAnsi="Times New Roman"/>
                <w:b/>
                <w:sz w:val="28"/>
                <w:szCs w:val="28"/>
              </w:rPr>
            </w:pPr>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 администрациязы</w:t>
            </w:r>
          </w:p>
          <w:p w:rsidR="00950766" w:rsidRPr="00F63284" w:rsidRDefault="00950766" w:rsidP="00950766">
            <w:pPr>
              <w:pStyle w:val="a4"/>
              <w:rPr>
                <w:rFonts w:ascii="Times New Roman" w:hAnsi="Times New Roman"/>
                <w:b/>
                <w:sz w:val="28"/>
                <w:szCs w:val="28"/>
              </w:rPr>
            </w:pPr>
          </w:p>
          <w:p w:rsidR="00950766" w:rsidRPr="00F63284" w:rsidRDefault="00950766" w:rsidP="00950766">
            <w:pPr>
              <w:pStyle w:val="a4"/>
              <w:rPr>
                <w:rFonts w:ascii="Times New Roman" w:hAnsi="Times New Roman"/>
                <w:b/>
                <w:sz w:val="28"/>
                <w:szCs w:val="28"/>
              </w:rPr>
            </w:pPr>
          </w:p>
        </w:tc>
      </w:tr>
    </w:tbl>
    <w:p w:rsidR="00950766" w:rsidRPr="00B57355" w:rsidRDefault="00950766" w:rsidP="00950766">
      <w:pPr>
        <w:shd w:val="clear" w:color="auto" w:fill="FFFFFF"/>
        <w:spacing w:after="0" w:line="240" w:lineRule="auto"/>
        <w:jc w:val="center"/>
        <w:rPr>
          <w:rFonts w:ascii="Times New Roman" w:hAnsi="Times New Roman"/>
          <w:sz w:val="28"/>
          <w:szCs w:val="28"/>
          <w:lang w:val="en-US"/>
        </w:rPr>
      </w:pPr>
      <w:r w:rsidRPr="00B57355">
        <w:rPr>
          <w:rFonts w:ascii="Times New Roman" w:hAnsi="Times New Roman"/>
          <w:sz w:val="28"/>
          <w:szCs w:val="28"/>
        </w:rPr>
        <w:t>«</w:t>
      </w:r>
      <w:r w:rsidR="00B57355" w:rsidRPr="00B57355">
        <w:rPr>
          <w:rFonts w:ascii="Times New Roman" w:hAnsi="Times New Roman"/>
          <w:sz w:val="28"/>
          <w:szCs w:val="28"/>
        </w:rPr>
        <w:t>20</w:t>
      </w:r>
      <w:r w:rsidRPr="00B57355">
        <w:rPr>
          <w:rFonts w:ascii="Times New Roman" w:hAnsi="Times New Roman"/>
          <w:sz w:val="28"/>
          <w:szCs w:val="28"/>
        </w:rPr>
        <w:t xml:space="preserve">» </w:t>
      </w:r>
      <w:r w:rsidR="00B57355" w:rsidRPr="00B57355">
        <w:rPr>
          <w:rFonts w:ascii="Times New Roman" w:hAnsi="Times New Roman"/>
          <w:sz w:val="28"/>
          <w:szCs w:val="28"/>
        </w:rPr>
        <w:t>апреля</w:t>
      </w:r>
      <w:r w:rsidRPr="00B57355">
        <w:rPr>
          <w:rFonts w:ascii="Times New Roman" w:hAnsi="Times New Roman"/>
          <w:sz w:val="28"/>
          <w:szCs w:val="28"/>
        </w:rPr>
        <w:t xml:space="preserve"> 2022г.                         с. Сейка          </w:t>
      </w:r>
      <w:r w:rsidR="00B57355" w:rsidRPr="00B57355">
        <w:rPr>
          <w:rFonts w:ascii="Times New Roman" w:hAnsi="Times New Roman"/>
          <w:sz w:val="28"/>
          <w:szCs w:val="28"/>
        </w:rPr>
        <w:t xml:space="preserve">                             № 26</w:t>
      </w:r>
    </w:p>
    <w:p w:rsidR="00950766" w:rsidRPr="00950766" w:rsidRDefault="00950766" w:rsidP="00950766">
      <w:pPr>
        <w:shd w:val="clear" w:color="auto" w:fill="FFFFFF"/>
        <w:spacing w:after="0" w:line="240" w:lineRule="auto"/>
        <w:jc w:val="center"/>
        <w:rPr>
          <w:rFonts w:ascii="Arial" w:eastAsia="Times New Roman" w:hAnsi="Arial" w:cs="Arial"/>
          <w:b/>
          <w:bCs/>
          <w:color w:val="828282"/>
          <w:sz w:val="28"/>
          <w:szCs w:val="28"/>
          <w:lang w:val="en-US" w:eastAsia="ru-RU"/>
        </w:rPr>
      </w:pPr>
    </w:p>
    <w:p w:rsidR="00950766" w:rsidRP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950766" w:rsidRPr="00950766" w:rsidRDefault="00950766" w:rsidP="00950766">
      <w:pPr>
        <w:pStyle w:val="a4"/>
        <w:jc w:val="center"/>
        <w:rPr>
          <w:rFonts w:ascii="Times New Roman" w:hAnsi="Times New Roman"/>
          <w:b/>
          <w:sz w:val="28"/>
          <w:szCs w:val="28"/>
          <w:lang w:eastAsia="ru-RU"/>
        </w:rPr>
      </w:pP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ind w:firstLine="567"/>
        <w:jc w:val="both"/>
        <w:rPr>
          <w:rFonts w:ascii="Times New Roman" w:hAnsi="Times New Roman"/>
          <w:sz w:val="28"/>
          <w:szCs w:val="28"/>
          <w:lang w:eastAsia="ru-RU"/>
        </w:rPr>
      </w:pPr>
      <w:r w:rsidRPr="00950766">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постановляю:</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pacing w:val="-10"/>
          <w:sz w:val="28"/>
          <w:szCs w:val="28"/>
          <w:lang w:eastAsia="ru-RU"/>
        </w:rPr>
        <w:t> </w:t>
      </w:r>
    </w:p>
    <w:p w:rsidR="00950766" w:rsidRPr="00950766" w:rsidRDefault="00950766" w:rsidP="00950766">
      <w:pPr>
        <w:pStyle w:val="a4"/>
        <w:ind w:firstLine="567"/>
        <w:jc w:val="both"/>
        <w:rPr>
          <w:rFonts w:ascii="Times New Roman" w:hAnsi="Times New Roman"/>
          <w:sz w:val="28"/>
          <w:szCs w:val="28"/>
          <w:lang w:eastAsia="ru-RU"/>
        </w:rPr>
      </w:pPr>
      <w:r w:rsidRPr="00950766">
        <w:rPr>
          <w:rFonts w:ascii="Times New Roman" w:hAnsi="Times New Roman"/>
          <w:sz w:val="28"/>
          <w:szCs w:val="28"/>
          <w:lang w:eastAsia="ru-RU"/>
        </w:rPr>
        <w:t>1.      Утвердить прилагаемый Административный регламент предоставления муниципальной услуги </w:t>
      </w:r>
      <w:bookmarkStart w:id="0" w:name="_GoBack"/>
      <w:r w:rsidRPr="00950766">
        <w:rPr>
          <w:rFonts w:ascii="Times New Roman" w:hAnsi="Times New Roman"/>
          <w:sz w:val="28"/>
          <w:szCs w:val="28"/>
          <w:lang w:eastAsia="ru-RU"/>
        </w:rPr>
        <w:t>«Выдача разрешений на право вырубки зеленых насаждений».</w:t>
      </w:r>
      <w:bookmarkEnd w:id="0"/>
    </w:p>
    <w:p w:rsidR="00950766" w:rsidRPr="004F7231" w:rsidRDefault="00950766" w:rsidP="00950766">
      <w:pPr>
        <w:pStyle w:val="a4"/>
        <w:numPr>
          <w:ilvl w:val="0"/>
          <w:numId w:val="2"/>
        </w:numPr>
        <w:ind w:left="0" w:firstLine="567"/>
        <w:jc w:val="both"/>
        <w:rPr>
          <w:rFonts w:ascii="Times New Roman" w:hAnsi="Times New Roman"/>
          <w:sz w:val="28"/>
          <w:szCs w:val="28"/>
        </w:rPr>
      </w:pPr>
      <w:r w:rsidRPr="004F7231">
        <w:rPr>
          <w:rFonts w:ascii="Times New Roman" w:eastAsia="Times New Roman CYR" w:hAnsi="Times New Roman"/>
          <w:sz w:val="28"/>
          <w:szCs w:val="28"/>
        </w:rPr>
        <w:t xml:space="preserve">Обнародовать настоящее </w:t>
      </w:r>
      <w:r>
        <w:rPr>
          <w:rFonts w:ascii="Times New Roman" w:eastAsia="Times New Roman CYR" w:hAnsi="Times New Roman"/>
          <w:sz w:val="28"/>
          <w:szCs w:val="28"/>
        </w:rPr>
        <w:t>постановление</w:t>
      </w:r>
      <w:r w:rsidRPr="004F7231">
        <w:rPr>
          <w:rFonts w:ascii="Times New Roman" w:eastAsia="Times New Roman CYR" w:hAnsi="Times New Roman"/>
          <w:sz w:val="28"/>
          <w:szCs w:val="28"/>
        </w:rPr>
        <w:t xml:space="preserve"> на сайте администрации в сети «Интернет», а также на информационных ст</w:t>
      </w:r>
      <w:r>
        <w:rPr>
          <w:rFonts w:ascii="Times New Roman" w:eastAsia="Times New Roman CYR" w:hAnsi="Times New Roman"/>
          <w:sz w:val="28"/>
          <w:szCs w:val="28"/>
        </w:rPr>
        <w:t>ендах села с «03</w:t>
      </w:r>
      <w:r w:rsidRPr="004F7231">
        <w:rPr>
          <w:rFonts w:ascii="Times New Roman" w:eastAsia="Times New Roman CYR" w:hAnsi="Times New Roman"/>
          <w:sz w:val="28"/>
          <w:szCs w:val="28"/>
        </w:rPr>
        <w:t xml:space="preserve">»  </w:t>
      </w:r>
      <w:r>
        <w:rPr>
          <w:rFonts w:ascii="Times New Roman" w:eastAsia="Times New Roman CYR" w:hAnsi="Times New Roman"/>
          <w:sz w:val="28"/>
          <w:szCs w:val="28"/>
        </w:rPr>
        <w:t>марта</w:t>
      </w:r>
      <w:r w:rsidRPr="004F7231">
        <w:rPr>
          <w:rFonts w:ascii="Times New Roman" w:eastAsia="Times New Roman CYR" w:hAnsi="Times New Roman"/>
          <w:sz w:val="28"/>
          <w:szCs w:val="28"/>
        </w:rPr>
        <w:t xml:space="preserve"> 2022г.</w:t>
      </w:r>
    </w:p>
    <w:p w:rsidR="00950766" w:rsidRDefault="00950766" w:rsidP="00950766">
      <w:pPr>
        <w:pStyle w:val="a4"/>
        <w:numPr>
          <w:ilvl w:val="0"/>
          <w:numId w:val="2"/>
        </w:numPr>
        <w:ind w:left="0" w:firstLine="567"/>
        <w:jc w:val="both"/>
        <w:rPr>
          <w:rFonts w:ascii="Times New Roman" w:hAnsi="Times New Roman"/>
          <w:sz w:val="28"/>
          <w:szCs w:val="28"/>
        </w:rPr>
      </w:pPr>
      <w:r w:rsidRPr="004F7231">
        <w:rPr>
          <w:rFonts w:ascii="Times New Roman" w:hAnsi="Times New Roman"/>
          <w:sz w:val="28"/>
          <w:szCs w:val="28"/>
        </w:rPr>
        <w:t>Настоящее постановление вступает в силу с момента его обнародования</w:t>
      </w:r>
      <w:r>
        <w:rPr>
          <w:rFonts w:ascii="Times New Roman" w:hAnsi="Times New Roman"/>
          <w:sz w:val="28"/>
          <w:szCs w:val="28"/>
        </w:rPr>
        <w:t>.</w:t>
      </w:r>
    </w:p>
    <w:p w:rsidR="00950766" w:rsidRDefault="00950766" w:rsidP="00950766">
      <w:pPr>
        <w:pStyle w:val="a4"/>
        <w:jc w:val="both"/>
        <w:rPr>
          <w:rFonts w:ascii="Times New Roman" w:hAnsi="Times New Roman"/>
          <w:sz w:val="28"/>
          <w:szCs w:val="28"/>
        </w:rPr>
      </w:pPr>
    </w:p>
    <w:p w:rsidR="00950766" w:rsidRPr="00950766" w:rsidRDefault="00950766" w:rsidP="00950766">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4F7231" w:rsidRDefault="00950766" w:rsidP="00950766">
      <w:pPr>
        <w:pStyle w:val="a4"/>
        <w:rPr>
          <w:rFonts w:ascii="Times New Roman" w:hAnsi="Times New Roman"/>
          <w:sz w:val="28"/>
          <w:szCs w:val="28"/>
        </w:rPr>
      </w:pPr>
      <w:r w:rsidRPr="004F7231">
        <w:rPr>
          <w:rFonts w:ascii="Times New Roman" w:hAnsi="Times New Roman"/>
          <w:sz w:val="28"/>
          <w:szCs w:val="28"/>
        </w:rPr>
        <w:t>Глава администрации</w:t>
      </w:r>
    </w:p>
    <w:p w:rsidR="00950766" w:rsidRDefault="00950766" w:rsidP="00950766">
      <w:pPr>
        <w:pStyle w:val="a4"/>
        <w:rPr>
          <w:rFonts w:ascii="Times New Roman" w:hAnsi="Times New Roman"/>
          <w:sz w:val="28"/>
          <w:szCs w:val="28"/>
        </w:rPr>
      </w:pPr>
      <w:r w:rsidRPr="004F7231">
        <w:rPr>
          <w:rFonts w:ascii="Times New Roman" w:hAnsi="Times New Roman"/>
          <w:sz w:val="28"/>
          <w:szCs w:val="28"/>
        </w:rPr>
        <w:t xml:space="preserve">Сейкинского сельского поселения </w:t>
      </w:r>
      <w:r w:rsidRPr="004F7231">
        <w:rPr>
          <w:rFonts w:ascii="Times New Roman" w:hAnsi="Times New Roman"/>
          <w:sz w:val="28"/>
          <w:szCs w:val="28"/>
        </w:rPr>
        <w:tab/>
      </w:r>
      <w:r w:rsidRPr="004F7231">
        <w:rPr>
          <w:rFonts w:ascii="Times New Roman" w:hAnsi="Times New Roman"/>
          <w:sz w:val="28"/>
          <w:szCs w:val="28"/>
        </w:rPr>
        <w:tab/>
        <w:t xml:space="preserve">               </w:t>
      </w:r>
      <w:r w:rsidRPr="004F7231">
        <w:rPr>
          <w:rFonts w:ascii="Times New Roman" w:hAnsi="Times New Roman"/>
          <w:sz w:val="28"/>
          <w:szCs w:val="28"/>
        </w:rPr>
        <w:tab/>
      </w:r>
      <w:r w:rsidRPr="004F7231">
        <w:rPr>
          <w:rFonts w:ascii="Times New Roman" w:hAnsi="Times New Roman"/>
          <w:sz w:val="28"/>
          <w:szCs w:val="28"/>
        </w:rPr>
        <w:tab/>
        <w:t>Ю.В. Семикина</w:t>
      </w:r>
    </w:p>
    <w:p w:rsidR="00950766" w:rsidRPr="00950766" w:rsidRDefault="00950766" w:rsidP="00950766">
      <w:pPr>
        <w:shd w:val="clear" w:color="auto" w:fill="FFFFFF"/>
        <w:spacing w:after="0" w:line="240" w:lineRule="auto"/>
        <w:ind w:right="6"/>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r w:rsidRPr="00950766">
        <w:rPr>
          <w:rFonts w:ascii="Arial" w:eastAsia="Times New Roman" w:hAnsi="Arial" w:cs="Arial"/>
          <w:color w:val="828282"/>
          <w:sz w:val="28"/>
          <w:szCs w:val="28"/>
          <w:lang w:eastAsia="ru-RU"/>
        </w:rPr>
        <w:t> </w:t>
      </w: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Pr="00950766" w:rsidRDefault="00950766" w:rsidP="00950766">
      <w:pPr>
        <w:shd w:val="clear" w:color="auto" w:fill="FFFFFF"/>
        <w:spacing w:after="0" w:line="240" w:lineRule="auto"/>
        <w:ind w:right="6"/>
        <w:jc w:val="both"/>
        <w:rPr>
          <w:rFonts w:ascii="Arial" w:eastAsia="Times New Roman" w:hAnsi="Arial" w:cs="Arial"/>
          <w:color w:val="828282"/>
          <w:sz w:val="24"/>
          <w:szCs w:val="24"/>
          <w:lang w:eastAsia="ru-RU"/>
        </w:rPr>
      </w:pPr>
    </w:p>
    <w:p w:rsidR="00950766" w:rsidRPr="00950766" w:rsidRDefault="00950766" w:rsidP="00950766">
      <w:pPr>
        <w:shd w:val="clear" w:color="auto" w:fill="FFFFFF"/>
        <w:spacing w:after="0" w:line="240" w:lineRule="auto"/>
        <w:ind w:right="6"/>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643EC1" w:rsidRDefault="00950766" w:rsidP="00950766">
      <w:pPr>
        <w:pStyle w:val="a4"/>
        <w:jc w:val="right"/>
        <w:rPr>
          <w:rFonts w:ascii="Times New Roman" w:hAnsi="Times New Roman"/>
          <w:sz w:val="28"/>
          <w:szCs w:val="28"/>
        </w:rPr>
      </w:pPr>
      <w:r w:rsidRPr="00643EC1">
        <w:rPr>
          <w:rFonts w:ascii="Times New Roman" w:hAnsi="Times New Roman"/>
          <w:sz w:val="28"/>
          <w:szCs w:val="28"/>
        </w:rPr>
        <w:lastRenderedPageBreak/>
        <w:t xml:space="preserve">Приложение </w:t>
      </w:r>
    </w:p>
    <w:p w:rsidR="00950766" w:rsidRPr="00643EC1" w:rsidRDefault="00950766" w:rsidP="00950766">
      <w:pPr>
        <w:pStyle w:val="a4"/>
        <w:jc w:val="right"/>
        <w:rPr>
          <w:rFonts w:ascii="Times New Roman" w:hAnsi="Times New Roman"/>
          <w:sz w:val="28"/>
          <w:szCs w:val="28"/>
        </w:rPr>
      </w:pPr>
      <w:r w:rsidRPr="00643EC1">
        <w:rPr>
          <w:rFonts w:ascii="Times New Roman" w:hAnsi="Times New Roman"/>
          <w:sz w:val="28"/>
          <w:szCs w:val="28"/>
        </w:rPr>
        <w:t>к постановлению администрации</w:t>
      </w:r>
    </w:p>
    <w:p w:rsidR="00950766" w:rsidRPr="00643EC1" w:rsidRDefault="00950766" w:rsidP="00950766">
      <w:pPr>
        <w:pStyle w:val="a4"/>
        <w:jc w:val="right"/>
        <w:rPr>
          <w:rFonts w:ascii="Times New Roman" w:hAnsi="Times New Roman"/>
          <w:sz w:val="28"/>
          <w:szCs w:val="28"/>
        </w:rPr>
      </w:pPr>
      <w:r w:rsidRPr="00643EC1">
        <w:rPr>
          <w:rFonts w:ascii="Times New Roman" w:hAnsi="Times New Roman"/>
          <w:sz w:val="28"/>
          <w:szCs w:val="28"/>
        </w:rPr>
        <w:t xml:space="preserve"> Сейкинского сельского поселения</w:t>
      </w:r>
    </w:p>
    <w:p w:rsidR="00950766" w:rsidRPr="00950766" w:rsidRDefault="00950766" w:rsidP="00950766">
      <w:pPr>
        <w:pStyle w:val="a4"/>
        <w:jc w:val="right"/>
        <w:rPr>
          <w:rFonts w:ascii="Times New Roman" w:hAnsi="Times New Roman"/>
          <w:color w:val="FF0000"/>
          <w:sz w:val="28"/>
          <w:szCs w:val="28"/>
        </w:rPr>
      </w:pPr>
      <w:r w:rsidRPr="00950766">
        <w:rPr>
          <w:rFonts w:ascii="Times New Roman" w:hAnsi="Times New Roman"/>
          <w:color w:val="FF0000"/>
          <w:sz w:val="28"/>
          <w:szCs w:val="28"/>
        </w:rPr>
        <w:t>от 03.03.2022г. № 8</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АДМИНИСТРАТИВНЫЙ РЕГЛАМЕНТ</w:t>
      </w:r>
    </w:p>
    <w:p w:rsid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 xml:space="preserve">по предоставлению муниципальной услуги </w:t>
      </w:r>
    </w:p>
    <w:p w:rsidR="00950766" w:rsidRP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«Выдача разрешений на право вырубки зеленых насаждений»</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val="en-US" w:eastAsia="ru-RU"/>
        </w:rPr>
        <w:t>I</w:t>
      </w:r>
      <w:r w:rsidRPr="00950766">
        <w:rPr>
          <w:rFonts w:ascii="Times New Roman" w:hAnsi="Times New Roman"/>
          <w:sz w:val="28"/>
          <w:szCs w:val="28"/>
          <w:lang w:eastAsia="ru-RU"/>
        </w:rPr>
        <w:t>. Общие положения</w:t>
      </w:r>
    </w:p>
    <w:p w:rsidR="00950766" w:rsidRPr="00950766" w:rsidRDefault="00950766" w:rsidP="00950766">
      <w:pPr>
        <w:pStyle w:val="a4"/>
        <w:jc w:val="center"/>
        <w:rPr>
          <w:rFonts w:ascii="Times New Roman" w:hAnsi="Times New Roman"/>
          <w:sz w:val="28"/>
          <w:szCs w:val="28"/>
          <w:lang w:eastAsia="ru-RU"/>
        </w:rPr>
      </w:pP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eastAsia="ru-RU"/>
        </w:rPr>
        <w:t>1.1. Предмет регулирования административного регламента предоставления муниципальной услуги</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ind w:firstLine="567"/>
        <w:jc w:val="both"/>
        <w:rPr>
          <w:rFonts w:ascii="Times New Roman" w:hAnsi="Times New Roman"/>
          <w:sz w:val="28"/>
          <w:szCs w:val="28"/>
        </w:rPr>
      </w:pPr>
      <w:r w:rsidRPr="00950766">
        <w:rPr>
          <w:rFonts w:ascii="Times New Roman" w:hAnsi="Times New Roman"/>
          <w:sz w:val="28"/>
          <w:szCs w:val="28"/>
        </w:rPr>
        <w:t xml:space="preserve">1.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«Сейкинское сельское поселение» (далее – Уполномоченный орган), а также порядок его взаимодействия с заявителями и органами власти при предоставлении муниципальной услуги. </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eastAsia="ru-RU"/>
        </w:rPr>
        <w:t>1.2. Описание категорий заявителей, а также их законных представителей</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ind w:firstLine="567"/>
        <w:jc w:val="both"/>
        <w:rPr>
          <w:rFonts w:ascii="Times New Roman" w:hAnsi="Times New Roman"/>
          <w:sz w:val="28"/>
          <w:szCs w:val="28"/>
          <w:lang w:eastAsia="ru-RU"/>
        </w:rPr>
      </w:pPr>
      <w:r w:rsidRPr="00950766">
        <w:rPr>
          <w:rFonts w:ascii="Times New Roman" w:hAnsi="Times New Roman"/>
          <w:sz w:val="28"/>
          <w:szCs w:val="28"/>
          <w:lang w:eastAsia="ru-RU"/>
        </w:rPr>
        <w:t> 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Единый портал государственных услуг (далее - ЕПГУ),  (далее - Заявитель).</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eastAsia="ru-RU"/>
        </w:rPr>
        <w:t>1.3. Требования к порядку  информирования заявителей о порядке  предоставления муниципальной услуги</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Calibri" w:eastAsia="Times New Roman" w:hAnsi="Calibri" w:cs="Calibri"/>
          <w:color w:val="828282"/>
          <w:sz w:val="24"/>
          <w:szCs w:val="24"/>
          <w:lang w:eastAsia="ru-RU"/>
        </w:rPr>
        <w:t> </w:t>
      </w:r>
    </w:p>
    <w:p w:rsidR="00950766" w:rsidRDefault="00950766" w:rsidP="00950766">
      <w:pPr>
        <w:pStyle w:val="a4"/>
        <w:ind w:firstLine="567"/>
        <w:jc w:val="both"/>
        <w:rPr>
          <w:rFonts w:ascii="Times New Roman" w:hAnsi="Times New Roman"/>
          <w:sz w:val="28"/>
          <w:szCs w:val="28"/>
        </w:rPr>
      </w:pPr>
      <w:r>
        <w:rPr>
          <w:rFonts w:ascii="Times New Roman" w:hAnsi="Times New Roman"/>
          <w:sz w:val="28"/>
          <w:szCs w:val="28"/>
        </w:rPr>
        <w:t xml:space="preserve">1.3.1. </w:t>
      </w:r>
      <w:r w:rsidRPr="00645A59">
        <w:rPr>
          <w:rFonts w:ascii="Times New Roman" w:hAnsi="Times New Roman"/>
          <w:sz w:val="28"/>
          <w:szCs w:val="28"/>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950766" w:rsidRDefault="00950766" w:rsidP="00950766">
      <w:pPr>
        <w:pStyle w:val="a4"/>
        <w:ind w:firstLine="567"/>
        <w:jc w:val="both"/>
        <w:rPr>
          <w:rFonts w:ascii="Times New Roman" w:hAnsi="Times New Roman"/>
          <w:sz w:val="28"/>
          <w:szCs w:val="28"/>
        </w:rPr>
      </w:pPr>
      <w:r w:rsidRPr="00645A59">
        <w:rPr>
          <w:rFonts w:ascii="Times New Roman" w:hAnsi="Times New Roman"/>
          <w:sz w:val="28"/>
          <w:szCs w:val="28"/>
        </w:rPr>
        <w:t xml:space="preserve"> в устной форме (при личном обращении и по телефону); </w:t>
      </w:r>
    </w:p>
    <w:p w:rsidR="00950766" w:rsidRDefault="00950766" w:rsidP="00950766">
      <w:pPr>
        <w:pStyle w:val="a4"/>
        <w:ind w:firstLine="567"/>
        <w:jc w:val="both"/>
        <w:rPr>
          <w:rFonts w:ascii="Times New Roman" w:hAnsi="Times New Roman"/>
          <w:sz w:val="28"/>
          <w:szCs w:val="28"/>
        </w:rPr>
      </w:pPr>
      <w:r w:rsidRPr="00645A59">
        <w:rPr>
          <w:rFonts w:ascii="Times New Roman" w:hAnsi="Times New Roman"/>
          <w:sz w:val="28"/>
          <w:szCs w:val="28"/>
        </w:rPr>
        <w:t xml:space="preserve">в письменной форме (при письменном обращении по почте, электронной почте, факсу); </w:t>
      </w:r>
    </w:p>
    <w:p w:rsidR="00950766"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t xml:space="preserve">на информационном стенде в местах предоставления муниципальной услуги, в форме информационных (текстовых) материалов; </w:t>
      </w:r>
    </w:p>
    <w:p w:rsidR="00950766" w:rsidRPr="001B7A59"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lastRenderedPageBreak/>
        <w:t xml:space="preserve">на официальном сайте администрации </w:t>
      </w:r>
      <w:hyperlink r:id="rId6" w:history="1">
        <w:r w:rsidRPr="001B7A59">
          <w:rPr>
            <w:rStyle w:val="a3"/>
            <w:rFonts w:ascii="Times New Roman" w:hAnsi="Times New Roman"/>
            <w:sz w:val="28"/>
            <w:szCs w:val="28"/>
          </w:rPr>
          <w:t>http://сейка-рф.</w:t>
        </w:r>
        <w:proofErr w:type="spellStart"/>
        <w:r w:rsidRPr="001B7A59">
          <w:rPr>
            <w:rStyle w:val="a3"/>
            <w:rFonts w:ascii="Times New Roman" w:hAnsi="Times New Roman"/>
            <w:sz w:val="28"/>
            <w:szCs w:val="28"/>
            <w:lang w:val="en-US"/>
          </w:rPr>
          <w:t>ru</w:t>
        </w:r>
        <w:proofErr w:type="spellEnd"/>
      </w:hyperlink>
      <w:r w:rsidRPr="001B7A59">
        <w:rPr>
          <w:rFonts w:ascii="Times New Roman" w:hAnsi="Times New Roman"/>
          <w:sz w:val="28"/>
          <w:szCs w:val="28"/>
        </w:rPr>
        <w:t>. (далее – официальный сайт);</w:t>
      </w:r>
    </w:p>
    <w:p w:rsidR="00950766" w:rsidRPr="001B7A59"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950766" w:rsidRPr="001B7A59"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t>в региональной информационной системе Республики Алтай «Портал государственных и муниципальных услуг (функций).</w:t>
      </w:r>
    </w:p>
    <w:p w:rsidR="00950766" w:rsidRDefault="00950766" w:rsidP="00950766">
      <w:pPr>
        <w:pStyle w:val="a4"/>
        <w:ind w:firstLine="567"/>
        <w:jc w:val="both"/>
        <w:rPr>
          <w:rFonts w:ascii="Times New Roman" w:hAnsi="Times New Roman"/>
          <w:sz w:val="28"/>
          <w:szCs w:val="28"/>
        </w:rPr>
      </w:pPr>
      <w:r>
        <w:rPr>
          <w:rFonts w:ascii="Times New Roman" w:hAnsi="Times New Roman"/>
          <w:sz w:val="28"/>
          <w:szCs w:val="28"/>
        </w:rPr>
        <w:t xml:space="preserve">1.3.2. </w:t>
      </w:r>
      <w:r w:rsidRPr="001B7A59">
        <w:rPr>
          <w:rFonts w:ascii="Times New Roman" w:hAnsi="Times New Roman"/>
          <w:sz w:val="28"/>
          <w:szCs w:val="28"/>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F96EC6">
        <w:rPr>
          <w:rFonts w:ascii="Times New Roman" w:hAnsi="Times New Roman"/>
          <w:sz w:val="28"/>
          <w:szCs w:val="28"/>
        </w:rPr>
        <w:t>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61735" w:rsidRDefault="00061735" w:rsidP="00061735">
      <w:pPr>
        <w:pStyle w:val="a4"/>
        <w:ind w:firstLine="567"/>
        <w:jc w:val="both"/>
        <w:rPr>
          <w:rFonts w:ascii="Times New Roman" w:hAnsi="Times New Roman"/>
          <w:sz w:val="28"/>
          <w:szCs w:val="28"/>
        </w:rPr>
      </w:pPr>
      <w:r>
        <w:rPr>
          <w:rFonts w:ascii="Times New Roman" w:hAnsi="Times New Roman"/>
          <w:sz w:val="28"/>
          <w:szCs w:val="28"/>
        </w:rPr>
        <w:t xml:space="preserve">1.3.3. </w:t>
      </w:r>
      <w:proofErr w:type="gramStart"/>
      <w:r w:rsidR="00950766" w:rsidRPr="00F96EC6">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00950766" w:rsidRPr="00F96EC6">
        <w:rPr>
          <w:rFonts w:ascii="Times New Roman" w:hAnsi="Times New Roman"/>
          <w:sz w:val="28"/>
          <w:szCs w:val="28"/>
        </w:rPr>
        <w:t xml:space="preserve"> В случае</w:t>
      </w:r>
      <w:proofErr w:type="gramStart"/>
      <w:r w:rsidR="00950766" w:rsidRPr="00F96EC6">
        <w:rPr>
          <w:rFonts w:ascii="Times New Roman" w:hAnsi="Times New Roman"/>
          <w:sz w:val="28"/>
          <w:szCs w:val="28"/>
        </w:rPr>
        <w:t>,</w:t>
      </w:r>
      <w:proofErr w:type="gramEnd"/>
      <w:r w:rsidR="00950766" w:rsidRPr="00F96EC6">
        <w:rPr>
          <w:rFonts w:ascii="Times New Roman" w:hAnsi="Times New Roman"/>
          <w:sz w:val="28"/>
          <w:szCs w:val="28"/>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 Письменный ответ на обращение должен содержать фамилию и номер телефона исполнителя.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случае</w:t>
      </w:r>
      <w:proofErr w:type="gramStart"/>
      <w:r w:rsidR="00950766" w:rsidRPr="00F96EC6">
        <w:rPr>
          <w:rFonts w:ascii="Times New Roman" w:hAnsi="Times New Roman"/>
          <w:sz w:val="28"/>
          <w:szCs w:val="28"/>
        </w:rPr>
        <w:t>,</w:t>
      </w:r>
      <w:proofErr w:type="gramEnd"/>
      <w:r w:rsidR="00950766" w:rsidRPr="00F96EC6">
        <w:rPr>
          <w:rFonts w:ascii="Times New Roman" w:hAnsi="Times New Roman"/>
          <w:sz w:val="28"/>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 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w:t>
      </w:r>
      <w:r w:rsidR="00950766" w:rsidRPr="00F96EC6">
        <w:rPr>
          <w:rFonts w:ascii="Times New Roman" w:hAnsi="Times New Roman"/>
          <w:sz w:val="28"/>
          <w:szCs w:val="28"/>
        </w:rPr>
        <w:lastRenderedPageBreak/>
        <w:t xml:space="preserve">и Регионального портала заявителям необходимо использовать адреса в информационно-телекоммуникационной сети «Интернет», указанные в </w:t>
      </w:r>
      <w:r w:rsidR="00950766" w:rsidRPr="00061735">
        <w:rPr>
          <w:rFonts w:ascii="Times New Roman" w:hAnsi="Times New Roman"/>
          <w:sz w:val="28"/>
          <w:szCs w:val="28"/>
        </w:rPr>
        <w:t xml:space="preserve">пункте </w:t>
      </w:r>
      <w:r w:rsidRPr="00061735">
        <w:rPr>
          <w:rFonts w:ascii="Times New Roman" w:hAnsi="Times New Roman"/>
          <w:sz w:val="28"/>
          <w:szCs w:val="28"/>
        </w:rPr>
        <w:t xml:space="preserve">1.3.5.  настоящего </w:t>
      </w:r>
      <w:r w:rsidR="00950766" w:rsidRPr="00061735">
        <w:rPr>
          <w:rFonts w:ascii="Times New Roman" w:hAnsi="Times New Roman"/>
          <w:sz w:val="28"/>
          <w:szCs w:val="28"/>
        </w:rPr>
        <w:t xml:space="preserve">Административного регламента. </w:t>
      </w:r>
    </w:p>
    <w:p w:rsidR="00950766" w:rsidRPr="00F96EC6" w:rsidRDefault="00950766" w:rsidP="00061735">
      <w:pPr>
        <w:pStyle w:val="a4"/>
        <w:ind w:firstLine="567"/>
        <w:jc w:val="both"/>
        <w:rPr>
          <w:rFonts w:ascii="Times New Roman" w:hAnsi="Times New Roman"/>
          <w:sz w:val="28"/>
          <w:szCs w:val="28"/>
        </w:rPr>
      </w:pPr>
      <w:r w:rsidRPr="00061735">
        <w:rPr>
          <w:rFonts w:ascii="Times New Roman" w:hAnsi="Times New Roman"/>
          <w:sz w:val="28"/>
          <w:szCs w:val="28"/>
        </w:rPr>
        <w:t>Информация по воп</w:t>
      </w:r>
      <w:r w:rsidRPr="00F96EC6">
        <w:rPr>
          <w:rFonts w:ascii="Times New Roman" w:hAnsi="Times New Roman"/>
          <w:sz w:val="28"/>
          <w:szCs w:val="28"/>
        </w:rPr>
        <w:t>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950766" w:rsidRDefault="00061735" w:rsidP="00950766">
      <w:pPr>
        <w:pStyle w:val="a4"/>
        <w:ind w:firstLine="567"/>
        <w:jc w:val="both"/>
        <w:rPr>
          <w:rFonts w:ascii="Times New Roman" w:hAnsi="Times New Roman"/>
          <w:sz w:val="28"/>
          <w:szCs w:val="28"/>
        </w:rPr>
      </w:pPr>
      <w:r>
        <w:rPr>
          <w:rFonts w:ascii="Times New Roman" w:hAnsi="Times New Roman"/>
          <w:sz w:val="28"/>
          <w:szCs w:val="28"/>
        </w:rPr>
        <w:t xml:space="preserve">1.3.4. </w:t>
      </w:r>
      <w:proofErr w:type="gramStart"/>
      <w:r w:rsidR="00950766" w:rsidRPr="00F96EC6">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r w:rsidR="00950766" w:rsidRPr="00F96EC6">
        <w:rPr>
          <w:rFonts w:ascii="Times New Roman" w:hAnsi="Times New Roman"/>
          <w:sz w:val="28"/>
          <w:szCs w:val="28"/>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950766">
        <w:rPr>
          <w:rFonts w:ascii="Times New Roman" w:hAnsi="Times New Roman"/>
          <w:sz w:val="28"/>
          <w:szCs w:val="28"/>
        </w:rPr>
        <w:t>.</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1.</w:t>
      </w:r>
      <w:r w:rsidR="00061735">
        <w:rPr>
          <w:rFonts w:ascii="Times New Roman" w:hAnsi="Times New Roman"/>
          <w:sz w:val="28"/>
          <w:szCs w:val="28"/>
        </w:rPr>
        <w:t>3.</w:t>
      </w:r>
      <w:r w:rsidRPr="00F96EC6">
        <w:rPr>
          <w:rFonts w:ascii="Times New Roman" w:hAnsi="Times New Roman"/>
          <w:sz w:val="28"/>
          <w:szCs w:val="28"/>
        </w:rPr>
        <w:t xml:space="preserve">5. Информация о месте нахождения, графике, справочных телефонах Администрации,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 </w:t>
      </w:r>
    </w:p>
    <w:p w:rsidR="00950766" w:rsidRDefault="00061735" w:rsidP="00950766">
      <w:pPr>
        <w:pStyle w:val="a4"/>
        <w:ind w:firstLine="567"/>
        <w:jc w:val="both"/>
        <w:rPr>
          <w:rFonts w:ascii="Times New Roman" w:hAnsi="Times New Roman"/>
          <w:sz w:val="28"/>
          <w:szCs w:val="28"/>
        </w:rPr>
      </w:pPr>
      <w:r>
        <w:rPr>
          <w:rFonts w:ascii="Times New Roman" w:hAnsi="Times New Roman"/>
          <w:sz w:val="28"/>
          <w:szCs w:val="28"/>
        </w:rPr>
        <w:t>1.3.6</w:t>
      </w:r>
      <w:r w:rsidR="00950766" w:rsidRPr="00F96EC6">
        <w:rPr>
          <w:rFonts w:ascii="Times New Roman" w:hAnsi="Times New Roman"/>
          <w:sz w:val="28"/>
          <w:szCs w:val="28"/>
        </w:rPr>
        <w:t xml:space="preserve">. Место нахождения администрации </w:t>
      </w:r>
      <w:r w:rsidR="00950766">
        <w:rPr>
          <w:rFonts w:ascii="Times New Roman" w:hAnsi="Times New Roman"/>
          <w:sz w:val="28"/>
          <w:szCs w:val="28"/>
        </w:rPr>
        <w:t xml:space="preserve">Сейкинского </w:t>
      </w:r>
      <w:r w:rsidR="00950766" w:rsidRPr="00F96EC6">
        <w:rPr>
          <w:rFonts w:ascii="Times New Roman" w:hAnsi="Times New Roman"/>
          <w:sz w:val="28"/>
          <w:szCs w:val="28"/>
        </w:rPr>
        <w:t xml:space="preserve">сельского поселения: </w:t>
      </w:r>
      <w:r w:rsidR="00950766">
        <w:rPr>
          <w:rFonts w:ascii="Times New Roman" w:hAnsi="Times New Roman"/>
          <w:sz w:val="28"/>
          <w:szCs w:val="28"/>
        </w:rPr>
        <w:t>649189</w:t>
      </w:r>
      <w:r w:rsidR="00950766" w:rsidRPr="00F96EC6">
        <w:rPr>
          <w:rFonts w:ascii="Times New Roman" w:hAnsi="Times New Roman"/>
          <w:sz w:val="28"/>
          <w:szCs w:val="28"/>
        </w:rPr>
        <w:t xml:space="preserve">, </w:t>
      </w:r>
      <w:r w:rsidR="00950766">
        <w:rPr>
          <w:rFonts w:ascii="Times New Roman" w:hAnsi="Times New Roman"/>
          <w:sz w:val="28"/>
          <w:szCs w:val="28"/>
        </w:rPr>
        <w:t>Республика Алтай</w:t>
      </w:r>
      <w:r w:rsidR="00950766" w:rsidRPr="00F96EC6">
        <w:rPr>
          <w:rFonts w:ascii="Times New Roman" w:hAnsi="Times New Roman"/>
          <w:sz w:val="28"/>
          <w:szCs w:val="28"/>
        </w:rPr>
        <w:t xml:space="preserve">, </w:t>
      </w:r>
      <w:r w:rsidR="00950766">
        <w:rPr>
          <w:rFonts w:ascii="Times New Roman" w:hAnsi="Times New Roman"/>
          <w:sz w:val="28"/>
          <w:szCs w:val="28"/>
        </w:rPr>
        <w:t>Чойский</w:t>
      </w:r>
      <w:r w:rsidR="00950766" w:rsidRPr="00F96EC6">
        <w:rPr>
          <w:rFonts w:ascii="Times New Roman" w:hAnsi="Times New Roman"/>
          <w:sz w:val="28"/>
          <w:szCs w:val="28"/>
        </w:rPr>
        <w:t xml:space="preserve"> район, </w:t>
      </w:r>
      <w:r w:rsidR="00950766">
        <w:rPr>
          <w:rFonts w:ascii="Times New Roman" w:hAnsi="Times New Roman"/>
          <w:sz w:val="28"/>
          <w:szCs w:val="28"/>
        </w:rPr>
        <w:t xml:space="preserve">с. </w:t>
      </w:r>
      <w:proofErr w:type="spellStart"/>
      <w:r w:rsidR="00950766">
        <w:rPr>
          <w:rFonts w:ascii="Times New Roman" w:hAnsi="Times New Roman"/>
          <w:sz w:val="28"/>
          <w:szCs w:val="28"/>
        </w:rPr>
        <w:t>Сейка</w:t>
      </w:r>
      <w:proofErr w:type="spellEnd"/>
      <w:r w:rsidR="00950766" w:rsidRPr="00F96EC6">
        <w:rPr>
          <w:rFonts w:ascii="Times New Roman" w:hAnsi="Times New Roman"/>
          <w:sz w:val="28"/>
          <w:szCs w:val="28"/>
        </w:rPr>
        <w:t xml:space="preserve">, ул. Школьная, д. </w:t>
      </w:r>
      <w:r w:rsidR="00950766">
        <w:rPr>
          <w:rFonts w:ascii="Times New Roman" w:hAnsi="Times New Roman"/>
          <w:sz w:val="28"/>
          <w:szCs w:val="28"/>
        </w:rPr>
        <w:t>37г</w:t>
      </w:r>
      <w:r w:rsidR="00950766" w:rsidRPr="00F96EC6">
        <w:rPr>
          <w:rFonts w:ascii="Times New Roman" w:hAnsi="Times New Roman"/>
          <w:sz w:val="28"/>
          <w:szCs w:val="28"/>
        </w:rPr>
        <w:t xml:space="preserve"> приемная: 8(</w:t>
      </w:r>
      <w:r w:rsidR="00950766">
        <w:rPr>
          <w:rFonts w:ascii="Times New Roman" w:hAnsi="Times New Roman"/>
          <w:sz w:val="28"/>
          <w:szCs w:val="28"/>
        </w:rPr>
        <w:t>38840</w:t>
      </w:r>
      <w:r w:rsidR="00950766" w:rsidRPr="00F96EC6">
        <w:rPr>
          <w:rFonts w:ascii="Times New Roman" w:hAnsi="Times New Roman"/>
          <w:sz w:val="28"/>
          <w:szCs w:val="28"/>
        </w:rPr>
        <w:t xml:space="preserve">) </w:t>
      </w:r>
      <w:r w:rsidR="00950766">
        <w:rPr>
          <w:rFonts w:ascii="Times New Roman" w:hAnsi="Times New Roman"/>
          <w:sz w:val="28"/>
          <w:szCs w:val="28"/>
        </w:rPr>
        <w:t>26-4-09</w:t>
      </w:r>
      <w:r w:rsidR="00950766" w:rsidRPr="00F96EC6">
        <w:rPr>
          <w:rFonts w:ascii="Times New Roman" w:hAnsi="Times New Roman"/>
          <w:sz w:val="28"/>
          <w:szCs w:val="28"/>
        </w:rPr>
        <w:t xml:space="preserve">;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wesela</w:t>
      </w:r>
      <w:proofErr w:type="spellEnd"/>
      <w:r w:rsidRPr="00F96EC6">
        <w:rPr>
          <w:rFonts w:ascii="Times New Roman" w:hAnsi="Times New Roman"/>
          <w:sz w:val="28"/>
          <w:szCs w:val="28"/>
        </w:rPr>
        <w:t>-</w:t>
      </w:r>
      <w:proofErr w:type="spellStart"/>
      <w:r>
        <w:rPr>
          <w:rFonts w:ascii="Times New Roman" w:hAnsi="Times New Roman"/>
          <w:sz w:val="28"/>
          <w:szCs w:val="28"/>
          <w:lang w:val="en-US"/>
        </w:rPr>
        <w:t>seika</w:t>
      </w:r>
      <w:proofErr w:type="spellEnd"/>
      <w:r w:rsidRPr="00F96EC6">
        <w:rPr>
          <w:rFonts w:ascii="Times New Roman" w:hAnsi="Times New Roman"/>
          <w:sz w:val="28"/>
          <w:szCs w:val="28"/>
        </w:rPr>
        <w:t>.</w:t>
      </w:r>
      <w:proofErr w:type="spellStart"/>
      <w:r w:rsidRPr="00F96EC6">
        <w:rPr>
          <w:rFonts w:ascii="Times New Roman" w:hAnsi="Times New Roman"/>
          <w:sz w:val="28"/>
          <w:szCs w:val="28"/>
        </w:rPr>
        <w:t>ru</w:t>
      </w:r>
      <w:proofErr w:type="spellEnd"/>
      <w:r w:rsidRPr="00F96EC6">
        <w:rPr>
          <w:rFonts w:ascii="Times New Roman" w:hAnsi="Times New Roman"/>
          <w:sz w:val="28"/>
          <w:szCs w:val="28"/>
        </w:rPr>
        <w:t>;</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 xml:space="preserve"> График работы администрации: - ежедневно, кроме субботы и воскресенья и нер</w:t>
      </w:r>
      <w:r>
        <w:rPr>
          <w:rFonts w:ascii="Times New Roman" w:hAnsi="Times New Roman"/>
          <w:sz w:val="28"/>
          <w:szCs w:val="28"/>
        </w:rPr>
        <w:t>абочих праздничных дней, с 08:00 до 16</w:t>
      </w:r>
      <w:r w:rsidRPr="00F96EC6">
        <w:rPr>
          <w:rFonts w:ascii="Times New Roman" w:hAnsi="Times New Roman"/>
          <w:sz w:val="28"/>
          <w:szCs w:val="28"/>
        </w:rPr>
        <w:t>:00</w:t>
      </w:r>
      <w:r>
        <w:rPr>
          <w:rFonts w:ascii="Times New Roman" w:hAnsi="Times New Roman"/>
          <w:sz w:val="28"/>
          <w:szCs w:val="28"/>
        </w:rPr>
        <w:t xml:space="preserve"> (в понедельник – до 17:00) с перерывом на обед с 12:00 до 13</w:t>
      </w:r>
      <w:r w:rsidRPr="00F96EC6">
        <w:rPr>
          <w:rFonts w:ascii="Times New Roman" w:hAnsi="Times New Roman"/>
          <w:sz w:val="28"/>
          <w:szCs w:val="28"/>
        </w:rPr>
        <w:t xml:space="preserve">:00.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Администрации. </w:t>
      </w:r>
    </w:p>
    <w:p w:rsidR="00950766" w:rsidRDefault="00950766" w:rsidP="00061735">
      <w:pPr>
        <w:pStyle w:val="a4"/>
        <w:numPr>
          <w:ilvl w:val="2"/>
          <w:numId w:val="4"/>
        </w:numPr>
        <w:ind w:left="0" w:firstLine="566"/>
        <w:jc w:val="both"/>
        <w:rPr>
          <w:rFonts w:ascii="Times New Roman" w:hAnsi="Times New Roman"/>
          <w:sz w:val="28"/>
          <w:szCs w:val="28"/>
        </w:rPr>
      </w:pPr>
      <w:r w:rsidRPr="00F96EC6">
        <w:rPr>
          <w:rFonts w:ascii="Times New Roman" w:hAnsi="Times New Roman"/>
          <w:sz w:val="28"/>
          <w:szCs w:val="28"/>
        </w:rPr>
        <w:t xml:space="preserve">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 перечень нормативных правовых актов, регулирующих предоставление муниципальной услуги;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F96EC6">
        <w:rPr>
          <w:rFonts w:ascii="Times New Roman" w:hAnsi="Times New Roman"/>
          <w:sz w:val="28"/>
          <w:szCs w:val="28"/>
        </w:rPr>
        <w:t>о(</w:t>
      </w:r>
      <w:proofErr w:type="spellStart"/>
      <w:proofErr w:type="gramEnd"/>
      <w:r w:rsidRPr="00F96EC6">
        <w:rPr>
          <w:rFonts w:ascii="Times New Roman" w:hAnsi="Times New Roman"/>
          <w:sz w:val="28"/>
          <w:szCs w:val="28"/>
        </w:rPr>
        <w:t>ых</w:t>
      </w:r>
      <w:proofErr w:type="spellEnd"/>
      <w:r w:rsidRPr="00F96EC6">
        <w:rPr>
          <w:rFonts w:ascii="Times New Roman" w:hAnsi="Times New Roman"/>
          <w:sz w:val="28"/>
          <w:szCs w:val="28"/>
        </w:rPr>
        <w:t>) подразделения(</w:t>
      </w:r>
      <w:proofErr w:type="spellStart"/>
      <w:r w:rsidRPr="00F96EC6">
        <w:rPr>
          <w:rFonts w:ascii="Times New Roman" w:hAnsi="Times New Roman"/>
          <w:sz w:val="28"/>
          <w:szCs w:val="28"/>
        </w:rPr>
        <w:t>й</w:t>
      </w:r>
      <w:proofErr w:type="spellEnd"/>
      <w:r w:rsidRPr="00F96EC6">
        <w:rPr>
          <w:rFonts w:ascii="Times New Roman" w:hAnsi="Times New Roman"/>
          <w:sz w:val="28"/>
          <w:szCs w:val="28"/>
        </w:rPr>
        <w:t xml:space="preserve">), участвующего(их) в предоставлении муниципальной услуги); порядок получения информации заявителями по вопросам предоставления муниципальной услуги, сведений о ходе предоставления муниципальной услуги; досудебный (внесудебный) </w:t>
      </w:r>
      <w:r w:rsidRPr="00F96EC6">
        <w:rPr>
          <w:rFonts w:ascii="Times New Roman" w:hAnsi="Times New Roman"/>
          <w:sz w:val="28"/>
          <w:szCs w:val="28"/>
        </w:rPr>
        <w:lastRenderedPageBreak/>
        <w:t xml:space="preserve">порядок обжалования решений и действий (бездействия) Уполномоченного органа, а также его муниципальных служащих; бланки заявлений о предоставлении муниципальной услуги и образцы их заполнения.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w:t>
      </w:r>
      <w:proofErr w:type="gramStart"/>
      <w:r w:rsidRPr="00F96EC6">
        <w:rPr>
          <w:rFonts w:ascii="Times New Roman" w:hAnsi="Times New Roman"/>
          <w:sz w:val="28"/>
          <w:szCs w:val="28"/>
        </w:rPr>
        <w:t>о-</w:t>
      </w:r>
      <w:proofErr w:type="gramEnd"/>
      <w:r w:rsidRPr="00F96EC6">
        <w:rPr>
          <w:rFonts w:ascii="Times New Roman" w:hAnsi="Times New Roman"/>
          <w:sz w:val="28"/>
          <w:szCs w:val="28"/>
        </w:rPr>
        <w:t xml:space="preserve"> телекоммуникационной сети Интернет и на информационных стендах, находящихся в месте предоставления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061735" w:rsidRDefault="00950766" w:rsidP="00061735">
      <w:pPr>
        <w:pStyle w:val="a4"/>
        <w:jc w:val="center"/>
        <w:rPr>
          <w:rFonts w:ascii="Times New Roman" w:hAnsi="Times New Roman"/>
          <w:sz w:val="28"/>
          <w:szCs w:val="28"/>
          <w:lang w:eastAsia="ru-RU"/>
        </w:rPr>
      </w:pPr>
      <w:r w:rsidRPr="00061735">
        <w:rPr>
          <w:rFonts w:ascii="Times New Roman" w:hAnsi="Times New Roman"/>
          <w:sz w:val="28"/>
          <w:szCs w:val="28"/>
          <w:lang w:eastAsia="ru-RU"/>
        </w:rPr>
        <w:t>II. Стандарт предоставления муниципальной услуги</w:t>
      </w:r>
    </w:p>
    <w:p w:rsidR="00061735" w:rsidRDefault="00061735" w:rsidP="00061735">
      <w:pPr>
        <w:pStyle w:val="a4"/>
        <w:jc w:val="center"/>
        <w:rPr>
          <w:rFonts w:ascii="Times New Roman" w:hAnsi="Times New Roman"/>
          <w:sz w:val="28"/>
          <w:szCs w:val="28"/>
          <w:lang w:eastAsia="ru-RU"/>
        </w:rPr>
      </w:pP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.1. Наименование муниципальной услуги</w:t>
      </w:r>
    </w:p>
    <w:p w:rsidR="00950766" w:rsidRPr="00061735" w:rsidRDefault="00950766" w:rsidP="00061735">
      <w:pPr>
        <w:pStyle w:val="a4"/>
        <w:ind w:firstLine="567"/>
        <w:jc w:val="both"/>
        <w:rPr>
          <w:rFonts w:ascii="Times New Roman" w:hAnsi="Times New Roman"/>
          <w:color w:val="828282"/>
          <w:sz w:val="28"/>
          <w:szCs w:val="28"/>
          <w:lang w:eastAsia="ru-RU"/>
        </w:rPr>
      </w:pPr>
      <w:r w:rsidRPr="00061735">
        <w:rPr>
          <w:rFonts w:ascii="Times New Roman" w:hAnsi="Times New Roman"/>
          <w:sz w:val="28"/>
          <w:szCs w:val="28"/>
          <w:lang w:eastAsia="ru-RU"/>
        </w:rPr>
        <w:t>Наименование муниципальной услуги: «Выдача разрешений на право вырубки зеленых насаждений».</w:t>
      </w:r>
    </w:p>
    <w:p w:rsidR="00950766" w:rsidRPr="00061735" w:rsidRDefault="00950766" w:rsidP="00061735">
      <w:pPr>
        <w:pStyle w:val="a4"/>
        <w:ind w:firstLine="567"/>
        <w:jc w:val="both"/>
        <w:rPr>
          <w:rFonts w:ascii="Times New Roman" w:hAnsi="Times New Roman"/>
          <w:color w:val="828282"/>
          <w:sz w:val="28"/>
          <w:szCs w:val="28"/>
          <w:lang w:eastAsia="ru-RU"/>
        </w:rPr>
      </w:pPr>
      <w:r w:rsidRPr="00061735">
        <w:rPr>
          <w:rFonts w:ascii="Times New Roman" w:hAnsi="Times New Roman"/>
          <w:b/>
          <w:bCs/>
          <w:color w:val="828282"/>
          <w:sz w:val="28"/>
          <w:szCs w:val="28"/>
          <w:lang w:eastAsia="ru-RU"/>
        </w:rPr>
        <w:t> </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.2. Наименование органа,  предоставляющего муниципальную услугу</w:t>
      </w:r>
    </w:p>
    <w:p w:rsidR="00950766" w:rsidRPr="00061735" w:rsidRDefault="00950766" w:rsidP="00061735">
      <w:pPr>
        <w:shd w:val="clear" w:color="auto" w:fill="FFFFFF"/>
        <w:spacing w:after="0" w:line="240" w:lineRule="auto"/>
        <w:jc w:val="both"/>
        <w:rPr>
          <w:rFonts w:ascii="Times New Roman" w:hAnsi="Times New Roman" w:cs="Times New Roman"/>
          <w:sz w:val="28"/>
          <w:szCs w:val="28"/>
          <w:lang w:eastAsia="ru-RU"/>
        </w:rPr>
      </w:pPr>
      <w:r w:rsidRPr="00950766">
        <w:rPr>
          <w:rFonts w:ascii="Arial" w:eastAsia="Times New Roman" w:hAnsi="Arial" w:cs="Arial"/>
          <w:color w:val="828282"/>
          <w:sz w:val="28"/>
          <w:szCs w:val="28"/>
          <w:lang w:eastAsia="ru-RU"/>
        </w:rPr>
        <w:t> </w:t>
      </w:r>
      <w:r w:rsidRPr="00061735">
        <w:rPr>
          <w:rFonts w:ascii="Times New Roman" w:hAnsi="Times New Roman" w:cs="Times New Roman"/>
          <w:sz w:val="28"/>
          <w:szCs w:val="28"/>
          <w:lang w:eastAsia="ru-RU"/>
        </w:rPr>
        <w:t>Муниципальная услуга предоставляется Администрацией, а именно специалистом, ответственным за предоставление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.3. Результат предоставления муниципальной услуги</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Результат предоставления муниципальной услуги:</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предоставление разрешения на право вырубки зеленых насаждений;</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выдача решения об отказе в выдаче разрешения на право вырубки зеленых насаждений.</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.4. Срок предоставления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 xml:space="preserve">Предоставление разрешения на право вырубки зеленых насаждений или выдача решения об отказе в выдаче разрешения на право вырубки зеленых насаждений должно быть принято по результатам рассмотрения заявления на предоставление разрешения на право вырубки зеленых насаждений (далее – заявление) </w:t>
      </w:r>
      <w:r w:rsidR="00061735" w:rsidRPr="00061735">
        <w:rPr>
          <w:rFonts w:ascii="Times New Roman" w:hAnsi="Times New Roman"/>
          <w:sz w:val="28"/>
          <w:szCs w:val="28"/>
          <w:lang w:eastAsia="ru-RU"/>
        </w:rPr>
        <w:t xml:space="preserve">уполномоченным </w:t>
      </w:r>
      <w:r w:rsidRPr="00061735">
        <w:rPr>
          <w:rFonts w:ascii="Times New Roman" w:hAnsi="Times New Roman"/>
          <w:sz w:val="28"/>
          <w:szCs w:val="28"/>
          <w:lang w:eastAsia="ru-RU"/>
        </w:rPr>
        <w:t>о</w:t>
      </w:r>
      <w:r w:rsidR="00061735" w:rsidRPr="00061735">
        <w:rPr>
          <w:rFonts w:ascii="Times New Roman" w:hAnsi="Times New Roman"/>
          <w:sz w:val="28"/>
          <w:szCs w:val="28"/>
          <w:lang w:eastAsia="ru-RU"/>
        </w:rPr>
        <w:t>рганом</w:t>
      </w:r>
      <w:r w:rsidRPr="00061735">
        <w:rPr>
          <w:rFonts w:ascii="Times New Roman" w:hAnsi="Times New Roman"/>
          <w:sz w:val="28"/>
          <w:szCs w:val="28"/>
          <w:lang w:eastAsia="ru-RU"/>
        </w:rPr>
        <w:t>, не позднее чем через 17 рабочих дней со дня представления соответствующего заявления.</w:t>
      </w:r>
      <w:proofErr w:type="gramEnd"/>
      <w:r w:rsidRPr="00061735">
        <w:rPr>
          <w:rFonts w:ascii="Times New Roman" w:hAnsi="Times New Roman"/>
          <w:sz w:val="28"/>
          <w:szCs w:val="28"/>
          <w:lang w:eastAsia="ru-RU"/>
        </w:rPr>
        <w:t xml:space="preserve"> В случае представления заявителем заявления на предоставление разрешения на право вырубки зеленых насаждений, через МФЦ срок выдачи разрешения на право вырубки зеленых насаждений или выдача решения об отказе в выдаче разрешения на право вырубки зеленых насаждений исчисляется со дня передачи МФЦ таких документов в орган, уполномоченный на рассмотрение заявления.</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061735" w:rsidRDefault="00883928" w:rsidP="00061735">
      <w:pPr>
        <w:pStyle w:val="a4"/>
        <w:jc w:val="center"/>
        <w:rPr>
          <w:rFonts w:ascii="Times New Roman" w:hAnsi="Times New Roman"/>
          <w:color w:val="828282"/>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.5. Правовые основания для предоставления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950766">
        <w:rPr>
          <w:lang w:eastAsia="ru-RU"/>
        </w:rPr>
        <w:t xml:space="preserve">   </w:t>
      </w:r>
      <w:r w:rsidRPr="00061735">
        <w:rPr>
          <w:rFonts w:ascii="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hyperlink r:id="rId7" w:history="1">
        <w:r w:rsidRPr="00061735">
          <w:rPr>
            <w:rFonts w:ascii="Times New Roman" w:hAnsi="Times New Roman"/>
            <w:sz w:val="28"/>
            <w:szCs w:val="28"/>
            <w:lang w:eastAsia="ru-RU"/>
          </w:rPr>
          <w:t>Конституция</w:t>
        </w:r>
      </w:hyperlink>
      <w:r w:rsidRPr="00061735">
        <w:rPr>
          <w:rFonts w:ascii="Times New Roman" w:hAnsi="Times New Roman"/>
          <w:sz w:val="28"/>
          <w:szCs w:val="28"/>
          <w:lang w:eastAsia="ru-RU"/>
        </w:rPr>
        <w:t> Российской Федерации;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Градостроительный </w:t>
      </w:r>
      <w:hyperlink r:id="rId8" w:history="1">
        <w:r w:rsidRPr="00061735">
          <w:rPr>
            <w:rFonts w:ascii="Times New Roman" w:hAnsi="Times New Roman"/>
            <w:sz w:val="28"/>
            <w:szCs w:val="28"/>
            <w:lang w:eastAsia="ru-RU"/>
          </w:rPr>
          <w:t>кодекс</w:t>
        </w:r>
      </w:hyperlink>
      <w:r w:rsidRPr="00061735">
        <w:rPr>
          <w:rFonts w:ascii="Times New Roman" w:hAnsi="Times New Roman"/>
          <w:sz w:val="28"/>
          <w:szCs w:val="28"/>
          <w:lang w:eastAsia="ru-RU"/>
        </w:rPr>
        <w:t> Российской Федерации от 29 декабря 2004 года № 190-ФЗ;</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lastRenderedPageBreak/>
        <w:t>- Федеральный закон от 10 января 2002 года № 7-ФЗ «Об охране окружающей среды»;</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Федеральный </w:t>
      </w:r>
      <w:hyperlink r:id="rId9" w:history="1">
        <w:r w:rsidRPr="00061735">
          <w:rPr>
            <w:rFonts w:ascii="Times New Roman" w:hAnsi="Times New Roman"/>
            <w:sz w:val="28"/>
            <w:szCs w:val="28"/>
            <w:lang w:eastAsia="ru-RU"/>
          </w:rPr>
          <w:t>закон</w:t>
        </w:r>
      </w:hyperlink>
      <w:r w:rsidRPr="00061735">
        <w:rPr>
          <w:rFonts w:ascii="Times New Roman" w:hAnsi="Times New Roman"/>
          <w:sz w:val="28"/>
          <w:szCs w:val="28"/>
          <w:lang w:eastAsia="ru-RU"/>
        </w:rPr>
        <w:t> от  6 октября 2003 года № 131-ФЗ «Об общих принципах организации местного самоуправления в Российской Федерации»;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Федеральный </w:t>
      </w:r>
      <w:hyperlink r:id="rId10" w:history="1">
        <w:r w:rsidRPr="00061735">
          <w:rPr>
            <w:rFonts w:ascii="Times New Roman" w:hAnsi="Times New Roman"/>
            <w:sz w:val="28"/>
            <w:szCs w:val="28"/>
            <w:lang w:eastAsia="ru-RU"/>
          </w:rPr>
          <w:t>закон</w:t>
        </w:r>
      </w:hyperlink>
      <w:r w:rsidRPr="00061735">
        <w:rPr>
          <w:rFonts w:ascii="Times New Roman" w:hAnsi="Times New Roman"/>
          <w:sz w:val="28"/>
          <w:szCs w:val="28"/>
          <w:lang w:eastAsia="ru-RU"/>
        </w:rPr>
        <w:t> от 2 мая 2006 г. № 59-ФЗ «О порядке рассмотрения обращений граждан Российской Федерации»;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иные правовые акты Российской Федерации, Республики Алтай, муниципальные правовые акты муниципального образования «</w:t>
      </w:r>
      <w:r w:rsidR="00061735" w:rsidRPr="00061735">
        <w:rPr>
          <w:rFonts w:ascii="Times New Roman" w:hAnsi="Times New Roman"/>
          <w:sz w:val="28"/>
          <w:szCs w:val="28"/>
          <w:lang w:eastAsia="ru-RU"/>
        </w:rPr>
        <w:t>Сейкинское сельское поселение</w:t>
      </w:r>
      <w:r w:rsidRPr="00061735">
        <w:rPr>
          <w:rFonts w:ascii="Times New Roman" w:hAnsi="Times New Roman"/>
          <w:sz w:val="28"/>
          <w:szCs w:val="28"/>
          <w:lang w:eastAsia="ru-RU"/>
        </w:rPr>
        <w:t>».</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0766" w:rsidRPr="00061735" w:rsidRDefault="00883928" w:rsidP="00061735">
      <w:pPr>
        <w:pStyle w:val="a4"/>
        <w:ind w:firstLine="567"/>
        <w:jc w:val="both"/>
        <w:rPr>
          <w:rFonts w:ascii="Times New Roman" w:hAnsi="Times New Roman"/>
          <w:sz w:val="28"/>
          <w:szCs w:val="28"/>
          <w:lang w:eastAsia="ru-RU"/>
        </w:rPr>
      </w:pPr>
      <w:r>
        <w:rPr>
          <w:rFonts w:ascii="Times New Roman" w:hAnsi="Times New Roman"/>
          <w:sz w:val="28"/>
          <w:szCs w:val="28"/>
          <w:lang w:eastAsia="ru-RU"/>
        </w:rPr>
        <w:t>2</w:t>
      </w:r>
      <w:r w:rsidR="00061735" w:rsidRPr="00061735">
        <w:rPr>
          <w:rFonts w:ascii="Times New Roman" w:hAnsi="Times New Roman"/>
          <w:sz w:val="28"/>
          <w:szCs w:val="28"/>
          <w:lang w:eastAsia="ru-RU"/>
        </w:rPr>
        <w:t>.6.1.</w:t>
      </w:r>
      <w:r w:rsidR="00950766" w:rsidRPr="00950766">
        <w:rPr>
          <w:lang w:eastAsia="ru-RU"/>
        </w:rPr>
        <w:t xml:space="preserve"> </w:t>
      </w:r>
      <w:r w:rsidR="00950766" w:rsidRPr="00061735">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hyperlink r:id="rId11" w:anchor="P538" w:history="1">
        <w:r w:rsidRPr="00061735">
          <w:rPr>
            <w:rFonts w:ascii="Times New Roman" w:hAnsi="Times New Roman"/>
            <w:sz w:val="28"/>
            <w:szCs w:val="28"/>
            <w:lang w:eastAsia="ru-RU"/>
          </w:rPr>
          <w:t>заявление</w:t>
        </w:r>
      </w:hyperlink>
      <w:r w:rsidRPr="00061735">
        <w:rPr>
          <w:rFonts w:ascii="Times New Roman" w:hAnsi="Times New Roman"/>
          <w:sz w:val="28"/>
          <w:szCs w:val="28"/>
          <w:lang w:eastAsia="ru-RU"/>
        </w:rPr>
        <w:t> о предоставлении разрешения на право вырубки зеленых насаждений, согласно приложению № 2 (далее - заявление);</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документ, удостоверяющий личность заявителя, представителя (в случае обращения за получением муниципальной услуги представителя);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документ, подтверждающий полномочия представителя, в случае обращения за получением муниципальной услуги представителя заявителя;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ЕГРН, либо документ, подтверждающий предоставление земельного участка, на котором планируется снос (перенос) зеленых насаждений;</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 </w:t>
      </w:r>
      <w:proofErr w:type="spellStart"/>
      <w:r w:rsidRPr="00061735">
        <w:rPr>
          <w:rFonts w:ascii="Times New Roman" w:hAnsi="Times New Roman"/>
          <w:sz w:val="28"/>
          <w:szCs w:val="28"/>
          <w:lang w:eastAsia="ru-RU"/>
        </w:rPr>
        <w:t>дендроплан</w:t>
      </w:r>
      <w:proofErr w:type="spellEnd"/>
      <w:r w:rsidRPr="00061735">
        <w:rPr>
          <w:rFonts w:ascii="Times New Roman" w:hAnsi="Times New Roman"/>
          <w:sz w:val="28"/>
          <w:szCs w:val="28"/>
          <w:lang w:eastAsia="ru-RU"/>
        </w:rPr>
        <w:t>;</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 </w:t>
      </w:r>
      <w:proofErr w:type="spellStart"/>
      <w:r w:rsidRPr="00061735">
        <w:rPr>
          <w:rFonts w:ascii="Times New Roman" w:hAnsi="Times New Roman"/>
          <w:sz w:val="28"/>
          <w:szCs w:val="28"/>
          <w:lang w:eastAsia="ru-RU"/>
        </w:rPr>
        <w:t>перечетная</w:t>
      </w:r>
      <w:proofErr w:type="spellEnd"/>
      <w:r w:rsidRPr="00061735">
        <w:rPr>
          <w:rFonts w:ascii="Times New Roman" w:hAnsi="Times New Roman"/>
          <w:sz w:val="28"/>
          <w:szCs w:val="28"/>
          <w:lang w:eastAsia="ru-RU"/>
        </w:rPr>
        <w:t xml:space="preserve"> ведомость зеленых насаждений, подлежащих вырубке;</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акт, содержащий перечень дефектов коммуникаций, утвержденный уполномоченным лицом;</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заключение о нарушении естественного освещения;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заключение о нарушении строительных, санитарных и иных норм и правил, вызванных произрастанием зеленых насаждений (в случае нарушения данных норм);</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задание на выполнение инженерных изысканий;</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схема движения транспорта и пешеходов;</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 разрешение на строительство объекта капитального строительства, в том числе уведомление о </w:t>
      </w:r>
      <w:proofErr w:type="gramStart"/>
      <w:r w:rsidRPr="00061735">
        <w:rPr>
          <w:rFonts w:ascii="Times New Roman" w:hAnsi="Times New Roman"/>
          <w:sz w:val="28"/>
          <w:szCs w:val="28"/>
          <w:lang w:eastAsia="ru-RU"/>
        </w:rPr>
        <w:t>планируемом</w:t>
      </w:r>
      <w:proofErr w:type="gramEnd"/>
      <w:r w:rsidRPr="00061735">
        <w:rPr>
          <w:rFonts w:ascii="Times New Roman" w:hAnsi="Times New Roman"/>
          <w:sz w:val="28"/>
          <w:szCs w:val="28"/>
          <w:lang w:eastAsia="ru-RU"/>
        </w:rPr>
        <w:t xml:space="preserve"> о планируемых строительстве или </w:t>
      </w:r>
      <w:r w:rsidRPr="00061735">
        <w:rPr>
          <w:rFonts w:ascii="Times New Roman" w:hAnsi="Times New Roman"/>
          <w:sz w:val="28"/>
          <w:szCs w:val="28"/>
          <w:lang w:eastAsia="ru-RU"/>
        </w:rPr>
        <w:lastRenderedPageBreak/>
        <w:t>реконструкции объекта индивидуального жилищного строительства или садового дома;</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предписание надзорного органа;</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размещение объекта;</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право проведения земляных работ.</w:t>
      </w:r>
    </w:p>
    <w:p w:rsidR="00950766" w:rsidRPr="00061735" w:rsidRDefault="00883928" w:rsidP="00061735">
      <w:pPr>
        <w:pStyle w:val="a4"/>
        <w:jc w:val="both"/>
        <w:rPr>
          <w:rFonts w:ascii="Times New Roman" w:hAnsi="Times New Roman"/>
          <w:sz w:val="28"/>
          <w:szCs w:val="28"/>
          <w:lang w:eastAsia="ru-RU"/>
        </w:rPr>
      </w:pPr>
      <w:r>
        <w:rPr>
          <w:rFonts w:ascii="Times New Roman" w:hAnsi="Times New Roman"/>
          <w:sz w:val="28"/>
          <w:szCs w:val="28"/>
          <w:lang w:eastAsia="ru-RU"/>
        </w:rPr>
        <w:t>2</w:t>
      </w:r>
      <w:r w:rsidR="00061735" w:rsidRPr="00061735">
        <w:rPr>
          <w:rFonts w:ascii="Times New Roman" w:hAnsi="Times New Roman"/>
          <w:sz w:val="28"/>
          <w:szCs w:val="28"/>
          <w:lang w:eastAsia="ru-RU"/>
        </w:rPr>
        <w:t>.6.2</w:t>
      </w:r>
      <w:r w:rsidR="00950766" w:rsidRPr="00061735">
        <w:rPr>
          <w:rFonts w:ascii="Times New Roman" w:hAnsi="Times New Roman"/>
          <w:sz w:val="28"/>
          <w:szCs w:val="28"/>
          <w:lang w:eastAsia="ru-RU"/>
        </w:rPr>
        <w:t xml:space="preserve">. </w:t>
      </w:r>
      <w:r w:rsidR="00061735">
        <w:rPr>
          <w:rFonts w:ascii="Times New Roman" w:hAnsi="Times New Roman"/>
          <w:sz w:val="28"/>
          <w:szCs w:val="28"/>
          <w:lang w:eastAsia="ru-RU"/>
        </w:rPr>
        <w:t xml:space="preserve">Уполномоченный орган </w:t>
      </w:r>
      <w:r w:rsidR="00950766" w:rsidRPr="00061735">
        <w:rPr>
          <w:rFonts w:ascii="Times New Roman" w:hAnsi="Times New Roman"/>
          <w:sz w:val="28"/>
          <w:szCs w:val="28"/>
          <w:lang w:eastAsia="ru-RU"/>
        </w:rPr>
        <w:t xml:space="preserve"> в порядке межведомственного информационного взаимодействия в случае необходимости запрашивает следующие документы:</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выписки из Единого государственного реестра недвижимости (далее - ЕГРН) об объекте недвижимости (земельные участки), на которых планируется вырубка зеленых насаждений;</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xml:space="preserve">- разрешение на строительство объекта капитального строительства, в том числе уведомление о </w:t>
      </w:r>
      <w:proofErr w:type="gramStart"/>
      <w:r w:rsidRPr="00061735">
        <w:rPr>
          <w:rFonts w:ascii="Times New Roman" w:hAnsi="Times New Roman"/>
          <w:sz w:val="28"/>
          <w:szCs w:val="28"/>
          <w:lang w:eastAsia="ru-RU"/>
        </w:rPr>
        <w:t>планируемом</w:t>
      </w:r>
      <w:proofErr w:type="gramEnd"/>
      <w:r w:rsidRPr="00061735">
        <w:rPr>
          <w:rFonts w:ascii="Times New Roman" w:hAnsi="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предписание надзорного органа;</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размещение объекта;</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право проведения земляных работ.</w:t>
      </w:r>
    </w:p>
    <w:p w:rsidR="00950766" w:rsidRPr="00061735" w:rsidRDefault="00061735"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Уполномоченный орган</w:t>
      </w:r>
      <w:r w:rsidR="00950766" w:rsidRPr="00061735">
        <w:rPr>
          <w:rFonts w:ascii="Times New Roman" w:hAnsi="Times New Roman"/>
          <w:sz w:val="28"/>
          <w:szCs w:val="28"/>
          <w:lang w:eastAsia="ru-RU"/>
        </w:rPr>
        <w:t xml:space="preserve"> не вправе требовать от заявителя: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061735">
        <w:rPr>
          <w:rFonts w:ascii="Times New Roman" w:hAnsi="Times New Roman"/>
          <w:sz w:val="28"/>
          <w:szCs w:val="28"/>
          <w:lang w:eastAsia="ru-RU"/>
        </w:rPr>
        <w:t xml:space="preserve"> </w:t>
      </w:r>
      <w:proofErr w:type="gramStart"/>
      <w:r w:rsidRPr="00061735">
        <w:rPr>
          <w:rFonts w:ascii="Times New Roman" w:hAnsi="Times New Roman"/>
          <w:sz w:val="28"/>
          <w:szCs w:val="28"/>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061735">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w:t>
      </w:r>
      <w:proofErr w:type="gramEnd"/>
      <w:r w:rsidRPr="00061735">
        <w:rPr>
          <w:rFonts w:ascii="Times New Roman" w:hAnsi="Times New Roman"/>
          <w:sz w:val="28"/>
          <w:szCs w:val="28"/>
          <w:lang w:eastAsia="ru-RU"/>
        </w:rPr>
        <w:t xml:space="preserve"> услуг»;</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61735">
        <w:rPr>
          <w:rFonts w:ascii="Times New Roman" w:hAnsi="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61735">
        <w:rPr>
          <w:rFonts w:ascii="Times New Roman" w:hAnsi="Times New Roman"/>
          <w:sz w:val="28"/>
          <w:szCs w:val="28"/>
          <w:lang w:eastAsia="ru-RU"/>
        </w:rPr>
        <w:t xml:space="preserve">, </w:t>
      </w:r>
      <w:proofErr w:type="gramStart"/>
      <w:r w:rsidRPr="00061735">
        <w:rPr>
          <w:rFonts w:ascii="Times New Roman" w:hAnsi="Times New Roman"/>
          <w:sz w:val="28"/>
          <w:szCs w:val="28"/>
          <w:lang w:eastAsia="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61735">
        <w:rPr>
          <w:rFonts w:ascii="Times New Roman" w:hAnsi="Times New Roman"/>
          <w:sz w:val="28"/>
          <w:szCs w:val="28"/>
          <w:lang w:eastAsia="ru-RU"/>
        </w:rPr>
        <w:t xml:space="preserve"> федеральными законами.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p>
    <w:p w:rsidR="00950766" w:rsidRPr="00061735" w:rsidRDefault="00883928" w:rsidP="00061735">
      <w:pPr>
        <w:pStyle w:val="a4"/>
        <w:ind w:firstLine="567"/>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.7. Исчерпывающий перечень оснований для отказа в приеме документов, необходимых для предоставления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883928" w:rsidRDefault="00950766" w:rsidP="00883928">
      <w:pPr>
        <w:pStyle w:val="a4"/>
        <w:ind w:firstLine="567"/>
        <w:jc w:val="both"/>
        <w:rPr>
          <w:rFonts w:ascii="Times New Roman" w:hAnsi="Times New Roman"/>
          <w:color w:val="828282"/>
          <w:sz w:val="28"/>
          <w:szCs w:val="28"/>
          <w:lang w:eastAsia="ru-RU"/>
        </w:rPr>
      </w:pPr>
      <w:r w:rsidRPr="00950766">
        <w:rPr>
          <w:lang w:eastAsia="ru-RU"/>
        </w:rPr>
        <w:t> </w:t>
      </w:r>
      <w:r w:rsidRPr="00883928">
        <w:rPr>
          <w:rFonts w:ascii="Times New Roman" w:hAnsi="Times New Roman"/>
          <w:sz w:val="28"/>
          <w:szCs w:val="28"/>
          <w:lang w:eastAsia="ru-RU"/>
        </w:rPr>
        <w:t>Оснований для отказа в приеме документов, необходимых для предоставления муниципальной услуги, федеральным законодательством не предусмотрено.</w:t>
      </w:r>
    </w:p>
    <w:p w:rsidR="00950766" w:rsidRPr="00883928" w:rsidRDefault="00950766" w:rsidP="00883928">
      <w:pPr>
        <w:pStyle w:val="a4"/>
        <w:ind w:firstLine="567"/>
        <w:jc w:val="both"/>
        <w:rPr>
          <w:rFonts w:ascii="Times New Roman" w:hAnsi="Times New Roman"/>
          <w:color w:val="828282"/>
          <w:sz w:val="28"/>
          <w:szCs w:val="28"/>
          <w:lang w:eastAsia="ru-RU"/>
        </w:rPr>
      </w:pPr>
      <w:r w:rsidRPr="00883928">
        <w:rPr>
          <w:rFonts w:ascii="Times New Roman" w:hAnsi="Times New Roman"/>
          <w:color w:val="828282"/>
          <w:sz w:val="28"/>
          <w:szCs w:val="28"/>
          <w:lang w:eastAsia="ru-RU"/>
        </w:rPr>
        <w:t> </w:t>
      </w:r>
    </w:p>
    <w:p w:rsidR="00950766" w:rsidRPr="00883928" w:rsidRDefault="00883928" w:rsidP="00883928">
      <w:pPr>
        <w:pStyle w:val="a4"/>
        <w:jc w:val="center"/>
        <w:rPr>
          <w:rFonts w:ascii="Times New Roman" w:hAnsi="Times New Roman"/>
          <w:sz w:val="28"/>
          <w:szCs w:val="28"/>
          <w:lang w:eastAsia="ru-RU"/>
        </w:rPr>
      </w:pPr>
      <w:r>
        <w:rPr>
          <w:rFonts w:ascii="Times New Roman" w:hAnsi="Times New Roman"/>
          <w:sz w:val="28"/>
          <w:szCs w:val="28"/>
          <w:lang w:eastAsia="ru-RU"/>
        </w:rPr>
        <w:lastRenderedPageBreak/>
        <w:t>2</w:t>
      </w:r>
      <w:r w:rsidR="00950766" w:rsidRPr="00883928">
        <w:rPr>
          <w:rFonts w:ascii="Times New Roman" w:hAnsi="Times New Roman"/>
          <w:sz w:val="28"/>
          <w:szCs w:val="28"/>
          <w:lang w:eastAsia="ru-RU"/>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883928" w:rsidRDefault="00883928"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w:t>
      </w:r>
      <w:r w:rsidRPr="00883928">
        <w:rPr>
          <w:rFonts w:ascii="Times New Roman" w:hAnsi="Times New Roman"/>
          <w:sz w:val="28"/>
          <w:szCs w:val="28"/>
          <w:lang w:eastAsia="ru-RU"/>
        </w:rPr>
        <w:t>.8.1.</w:t>
      </w:r>
      <w:r w:rsidR="00950766" w:rsidRPr="00883928">
        <w:rPr>
          <w:rFonts w:ascii="Times New Roman" w:hAnsi="Times New Roman"/>
          <w:sz w:val="28"/>
          <w:szCs w:val="28"/>
          <w:lang w:eastAsia="ru-RU"/>
        </w:rPr>
        <w:t> </w:t>
      </w:r>
      <w:bookmarkStart w:id="1" w:name="P160"/>
      <w:bookmarkEnd w:id="1"/>
      <w:r w:rsidR="00950766" w:rsidRPr="00883928">
        <w:rPr>
          <w:rFonts w:ascii="Times New Roman" w:hAnsi="Times New Roman"/>
          <w:sz w:val="28"/>
          <w:szCs w:val="28"/>
          <w:lang w:eastAsia="ru-RU"/>
        </w:rPr>
        <w:t>Основания для приостановления муниципальной услуги отсутствуют.</w:t>
      </w:r>
    </w:p>
    <w:p w:rsidR="00950766" w:rsidRPr="00883928" w:rsidRDefault="00883928"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w:t>
      </w:r>
      <w:r w:rsidRPr="00883928">
        <w:rPr>
          <w:rFonts w:ascii="Times New Roman" w:hAnsi="Times New Roman"/>
          <w:sz w:val="28"/>
          <w:szCs w:val="28"/>
          <w:lang w:eastAsia="ru-RU"/>
        </w:rPr>
        <w:t xml:space="preserve">.8.2. </w:t>
      </w:r>
      <w:r w:rsidR="00950766" w:rsidRPr="00883928">
        <w:rPr>
          <w:rFonts w:ascii="Times New Roman" w:hAnsi="Times New Roman"/>
          <w:sz w:val="28"/>
          <w:szCs w:val="28"/>
          <w:lang w:eastAsia="ru-RU"/>
        </w:rPr>
        <w:t>Заявителю может быть отказано в предоставлении муниципальной услуги в связи с не предоставлением документов указанных в </w:t>
      </w:r>
      <w:hyperlink r:id="rId12" w:anchor="P139" w:history="1">
        <w:r w:rsidR="00950766" w:rsidRPr="00883928">
          <w:rPr>
            <w:rFonts w:ascii="Times New Roman" w:hAnsi="Times New Roman"/>
            <w:sz w:val="28"/>
            <w:szCs w:val="28"/>
            <w:lang w:eastAsia="ru-RU"/>
          </w:rPr>
          <w:t>пункте </w:t>
        </w:r>
      </w:hyperlink>
      <w:r>
        <w:rPr>
          <w:rFonts w:ascii="Times New Roman" w:hAnsi="Times New Roman"/>
          <w:sz w:val="28"/>
          <w:szCs w:val="28"/>
          <w:lang w:eastAsia="ru-RU"/>
        </w:rPr>
        <w:t>2</w:t>
      </w:r>
      <w:r w:rsidRPr="00883928">
        <w:rPr>
          <w:rFonts w:ascii="Times New Roman" w:hAnsi="Times New Roman"/>
          <w:sz w:val="28"/>
          <w:szCs w:val="28"/>
          <w:lang w:eastAsia="ru-RU"/>
        </w:rPr>
        <w:t>.6.1</w:t>
      </w:r>
      <w:r w:rsidR="00950766" w:rsidRPr="00883928">
        <w:rPr>
          <w:rFonts w:ascii="Times New Roman" w:hAnsi="Times New Roman"/>
          <w:sz w:val="28"/>
          <w:szCs w:val="28"/>
          <w:lang w:eastAsia="ru-RU"/>
        </w:rPr>
        <w:t xml:space="preserve"> настоящего Административного регламента, а именно: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документа, </w:t>
      </w:r>
      <w:proofErr w:type="gramStart"/>
      <w:r w:rsidRPr="00883928">
        <w:rPr>
          <w:rFonts w:ascii="Times New Roman" w:hAnsi="Times New Roman"/>
          <w:sz w:val="28"/>
          <w:szCs w:val="28"/>
          <w:lang w:eastAsia="ru-RU"/>
        </w:rPr>
        <w:t>удостоверяющий</w:t>
      </w:r>
      <w:proofErr w:type="gramEnd"/>
      <w:r w:rsidRPr="00883928">
        <w:rPr>
          <w:rFonts w:ascii="Times New Roman" w:hAnsi="Times New Roman"/>
          <w:sz w:val="28"/>
          <w:szCs w:val="28"/>
          <w:lang w:eastAsia="ru-RU"/>
        </w:rPr>
        <w:t xml:space="preserve"> личность заявителя, представителя (в случае обращения за получением муниципальной услуги представителя);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документа, </w:t>
      </w:r>
      <w:proofErr w:type="gramStart"/>
      <w:r w:rsidRPr="00883928">
        <w:rPr>
          <w:rFonts w:ascii="Times New Roman" w:hAnsi="Times New Roman"/>
          <w:sz w:val="28"/>
          <w:szCs w:val="28"/>
          <w:lang w:eastAsia="ru-RU"/>
        </w:rPr>
        <w:t>подтверждающий</w:t>
      </w:r>
      <w:proofErr w:type="gramEnd"/>
      <w:r w:rsidRPr="00883928">
        <w:rPr>
          <w:rFonts w:ascii="Times New Roman" w:hAnsi="Times New Roman"/>
          <w:sz w:val="28"/>
          <w:szCs w:val="28"/>
          <w:lang w:eastAsia="ru-RU"/>
        </w:rPr>
        <w:t xml:space="preserve"> полномочия представителя, в случае обращения за получением муниципальной услуги представителя заявителя;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выявлена возможность сохранения зеленых насаждений;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несоответствие документов, представляемых Заявителем, по форме или содержанию требованиям законодательства Российской Федерации;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заявление подано неуполномоченным лицом;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представление документов в ненадлежащий орган.</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4"/>
          <w:szCs w:val="24"/>
          <w:lang w:eastAsia="ru-RU"/>
        </w:rPr>
        <w:t> </w:t>
      </w:r>
    </w:p>
    <w:p w:rsidR="00950766" w:rsidRPr="00883928" w:rsidRDefault="00883928" w:rsidP="00883928">
      <w:pPr>
        <w:pStyle w:val="a4"/>
        <w:jc w:val="center"/>
        <w:rPr>
          <w:rFonts w:ascii="Times New Roman" w:hAnsi="Times New Roman"/>
          <w:color w:val="828282"/>
          <w:sz w:val="28"/>
          <w:szCs w:val="28"/>
          <w:lang w:eastAsia="ru-RU"/>
        </w:rPr>
      </w:pPr>
      <w:r>
        <w:rPr>
          <w:rFonts w:ascii="Times New Roman" w:hAnsi="Times New Roman"/>
          <w:sz w:val="28"/>
          <w:szCs w:val="28"/>
          <w:lang w:eastAsia="ru-RU"/>
        </w:rPr>
        <w:t>2</w:t>
      </w:r>
      <w:r w:rsidR="00950766" w:rsidRPr="00883928">
        <w:rPr>
          <w:rFonts w:ascii="Times New Roman" w:hAnsi="Times New Roman"/>
          <w:sz w:val="28"/>
          <w:szCs w:val="28"/>
          <w:lang w:eastAsia="ru-RU"/>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rFonts w:ascii="Times New Roman" w:hAnsi="Times New Roman"/>
          <w:sz w:val="28"/>
          <w:szCs w:val="28"/>
          <w:lang w:eastAsia="ru-RU"/>
        </w:rPr>
        <w:t>Сейкинское сельское поселение</w:t>
      </w:r>
      <w:r w:rsidR="00950766" w:rsidRPr="00883928">
        <w:rPr>
          <w:rFonts w:ascii="Times New Roman" w:hAnsi="Times New Roman"/>
          <w:sz w:val="28"/>
          <w:szCs w:val="28"/>
          <w:lang w:eastAsia="ru-RU"/>
        </w:rPr>
        <w:t>»</w:t>
      </w:r>
    </w:p>
    <w:p w:rsidR="00950766" w:rsidRPr="00950766" w:rsidRDefault="00950766" w:rsidP="00950766">
      <w:pPr>
        <w:shd w:val="clear" w:color="auto" w:fill="FFFFFF"/>
        <w:spacing w:before="14"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Плата за предоставление муниципальной услуги в соответствии с действующим федеральным законодательством не предусмотрена.</w:t>
      </w:r>
    </w:p>
    <w:p w:rsidR="00883928" w:rsidRPr="00883928" w:rsidRDefault="00883928" w:rsidP="00883928">
      <w:pPr>
        <w:pStyle w:val="a4"/>
        <w:ind w:firstLine="567"/>
        <w:jc w:val="both"/>
        <w:rPr>
          <w:rFonts w:ascii="Times New Roman" w:hAnsi="Times New Roman"/>
          <w:sz w:val="28"/>
          <w:szCs w:val="28"/>
          <w:lang w:eastAsia="ru-RU"/>
        </w:rPr>
      </w:pPr>
    </w:p>
    <w:p w:rsidR="00950766" w:rsidRPr="00883928" w:rsidRDefault="00883928" w:rsidP="00883928">
      <w:pPr>
        <w:shd w:val="clear" w:color="auto" w:fill="FFFFFF"/>
        <w:spacing w:after="0" w:line="240" w:lineRule="auto"/>
        <w:ind w:right="-874"/>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0766" w:rsidRPr="00883928">
        <w:rPr>
          <w:rFonts w:ascii="Times New Roman" w:hAnsi="Times New Roman" w:cs="Times New Roman"/>
          <w:sz w:val="28"/>
          <w:szCs w:val="28"/>
          <w:lang w:eastAsia="ru-RU"/>
        </w:rPr>
        <w:t>.10. Максимальный срок ожидания в очереди при подаче</w:t>
      </w:r>
    </w:p>
    <w:p w:rsidR="00950766" w:rsidRPr="00883928" w:rsidRDefault="00950766" w:rsidP="00883928">
      <w:pPr>
        <w:pStyle w:val="a4"/>
        <w:jc w:val="center"/>
        <w:rPr>
          <w:rFonts w:ascii="Times New Roman" w:hAnsi="Times New Roman"/>
          <w:sz w:val="28"/>
          <w:szCs w:val="28"/>
          <w:lang w:eastAsia="ru-RU"/>
        </w:rPr>
      </w:pPr>
      <w:r w:rsidRPr="00883928">
        <w:rPr>
          <w:rFonts w:ascii="Times New Roman" w:hAnsi="Times New Roman"/>
          <w:sz w:val="28"/>
          <w:szCs w:val="28"/>
          <w:lang w:eastAsia="ru-RU"/>
        </w:rPr>
        <w:t>запроса о предоставлении муниципальной услуги  и при получении результата предоставления таких услуг</w:t>
      </w:r>
    </w:p>
    <w:p w:rsidR="00950766" w:rsidRPr="00883928" w:rsidRDefault="00950766" w:rsidP="00883928">
      <w:pPr>
        <w:pStyle w:val="a4"/>
        <w:ind w:firstLine="567"/>
        <w:jc w:val="both"/>
        <w:rPr>
          <w:rFonts w:ascii="Times New Roman" w:hAnsi="Times New Roman"/>
          <w:sz w:val="28"/>
          <w:szCs w:val="28"/>
          <w:lang w:eastAsia="ru-RU"/>
        </w:rPr>
      </w:pPr>
      <w:r w:rsidRPr="00950766">
        <w:rPr>
          <w:color w:val="828282"/>
          <w:sz w:val="24"/>
          <w:szCs w:val="24"/>
          <w:lang w:eastAsia="ru-RU"/>
        </w:rPr>
        <w:t> </w:t>
      </w:r>
      <w:r w:rsidR="00883928" w:rsidRPr="00883928">
        <w:rPr>
          <w:rFonts w:ascii="Times New Roman" w:hAnsi="Times New Roman"/>
          <w:sz w:val="28"/>
          <w:szCs w:val="28"/>
          <w:lang w:eastAsia="ru-RU"/>
        </w:rPr>
        <w:t>2.10.1.</w:t>
      </w:r>
      <w:r w:rsidRPr="00883928">
        <w:rPr>
          <w:rFonts w:ascii="Times New Roman" w:hAnsi="Times New Roman"/>
          <w:sz w:val="28"/>
          <w:szCs w:val="28"/>
          <w:lang w:eastAsia="ru-RU"/>
        </w:rPr>
        <w:t xml:space="preserve"> Максимальное время ожидания в очереди при подаче документов составляет 15 минут; максимальная продолжительность приема у </w:t>
      </w:r>
      <w:r w:rsidR="00883928" w:rsidRPr="00883928">
        <w:rPr>
          <w:rFonts w:ascii="Times New Roman" w:hAnsi="Times New Roman"/>
          <w:sz w:val="28"/>
          <w:szCs w:val="28"/>
          <w:lang w:eastAsia="ru-RU"/>
        </w:rPr>
        <w:t>с</w:t>
      </w:r>
      <w:r w:rsidRPr="00883928">
        <w:rPr>
          <w:rFonts w:ascii="Times New Roman" w:hAnsi="Times New Roman"/>
          <w:sz w:val="28"/>
          <w:szCs w:val="28"/>
          <w:lang w:eastAsia="ru-RU"/>
        </w:rPr>
        <w:t>пециалиста, осуществляющего прием документов, составляет 15 минут.</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2.10.2</w:t>
      </w:r>
      <w:r w:rsidR="00950766" w:rsidRPr="00883928">
        <w:rPr>
          <w:rFonts w:ascii="Times New Roman" w:hAnsi="Times New Roman"/>
          <w:sz w:val="28"/>
          <w:szCs w:val="28"/>
          <w:lang w:eastAsia="ru-RU"/>
        </w:rPr>
        <w:t>. Заявление регистрируется в день представления в Администрацию заявления и документов, необходимых для предоставления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4"/>
          <w:szCs w:val="24"/>
          <w:lang w:eastAsia="ru-RU"/>
        </w:rPr>
        <w:t> </w:t>
      </w:r>
    </w:p>
    <w:p w:rsidR="00950766" w:rsidRPr="00883928" w:rsidRDefault="00950766" w:rsidP="00883928">
      <w:pPr>
        <w:pStyle w:val="a4"/>
        <w:jc w:val="center"/>
        <w:rPr>
          <w:rFonts w:ascii="Times New Roman" w:hAnsi="Times New Roman"/>
          <w:sz w:val="28"/>
          <w:szCs w:val="28"/>
          <w:lang w:eastAsia="ru-RU"/>
        </w:rPr>
      </w:pPr>
      <w:r w:rsidRPr="00883928">
        <w:rPr>
          <w:rFonts w:ascii="Times New Roman" w:hAnsi="Times New Roman"/>
          <w:sz w:val="28"/>
          <w:szCs w:val="28"/>
          <w:lang w:eastAsia="ru-RU"/>
        </w:rPr>
        <w:t>2.11. Срок регистрации запроса заявителя о предоставлении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883928" w:rsidRDefault="00950766" w:rsidP="00883928">
      <w:pPr>
        <w:pStyle w:val="a4"/>
        <w:ind w:firstLine="567"/>
        <w:jc w:val="both"/>
        <w:rPr>
          <w:rFonts w:ascii="Times New Roman" w:hAnsi="Times New Roman"/>
          <w:color w:val="828282"/>
          <w:sz w:val="28"/>
          <w:szCs w:val="28"/>
          <w:lang w:eastAsia="ru-RU"/>
        </w:rPr>
      </w:pPr>
      <w:r w:rsidRPr="00883928">
        <w:rPr>
          <w:rFonts w:ascii="Times New Roman" w:hAnsi="Times New Roman"/>
          <w:sz w:val="28"/>
          <w:szCs w:val="28"/>
          <w:lang w:eastAsia="ru-RU"/>
        </w:rPr>
        <w:lastRenderedPageBreak/>
        <w:t xml:space="preserve">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000000"/>
          <w:sz w:val="28"/>
          <w:szCs w:val="28"/>
          <w:lang w:eastAsia="ru-RU"/>
        </w:rPr>
        <w:t> </w:t>
      </w:r>
    </w:p>
    <w:p w:rsidR="00950766" w:rsidRPr="00883928" w:rsidRDefault="00950766" w:rsidP="00883928">
      <w:pPr>
        <w:pStyle w:val="a4"/>
        <w:jc w:val="center"/>
        <w:rPr>
          <w:rFonts w:ascii="Times New Roman" w:hAnsi="Times New Roman"/>
          <w:color w:val="828282"/>
          <w:sz w:val="28"/>
          <w:szCs w:val="28"/>
          <w:lang w:eastAsia="ru-RU"/>
        </w:rPr>
      </w:pPr>
      <w:r w:rsidRPr="00883928">
        <w:rPr>
          <w:rFonts w:ascii="Times New Roman" w:hAnsi="Times New Roman"/>
          <w:sz w:val="28"/>
          <w:szCs w:val="28"/>
          <w:lang w:eastAsia="ru-RU"/>
        </w:rPr>
        <w:t>2.12. </w:t>
      </w:r>
      <w:proofErr w:type="gramStart"/>
      <w:r w:rsidRPr="00883928">
        <w:rPr>
          <w:rFonts w:ascii="Times New Roman" w:hAnsi="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2.12.1.</w:t>
      </w:r>
      <w:r w:rsidR="00950766" w:rsidRPr="00883928">
        <w:rPr>
          <w:rFonts w:ascii="Times New Roman" w:hAnsi="Times New Roman"/>
          <w:sz w:val="28"/>
          <w:szCs w:val="28"/>
          <w:lang w:eastAsia="ru-RU"/>
        </w:rPr>
        <w:t xml:space="preserve"> Требования к парковочным местам.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2.12</w:t>
      </w:r>
      <w:r w:rsidR="00950766" w:rsidRPr="00883928">
        <w:rPr>
          <w:rFonts w:ascii="Times New Roman" w:hAnsi="Times New Roman"/>
          <w:sz w:val="28"/>
          <w:szCs w:val="28"/>
          <w:lang w:eastAsia="ru-RU"/>
        </w:rPr>
        <w:t>.</w:t>
      </w:r>
      <w:r w:rsidRPr="00883928">
        <w:rPr>
          <w:rFonts w:ascii="Times New Roman" w:hAnsi="Times New Roman"/>
          <w:sz w:val="28"/>
          <w:szCs w:val="28"/>
          <w:lang w:eastAsia="ru-RU"/>
        </w:rPr>
        <w:t>2.</w:t>
      </w:r>
      <w:r w:rsidR="00950766" w:rsidRPr="00883928">
        <w:rPr>
          <w:rFonts w:ascii="Times New Roman" w:hAnsi="Times New Roman"/>
          <w:sz w:val="28"/>
          <w:szCs w:val="28"/>
          <w:lang w:eastAsia="ru-RU"/>
        </w:rPr>
        <w:t xml:space="preserve"> Требование к оформлению входа в здание Администрации.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Центральный вход в здание оборудован:</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вывеской с полным наименованием организации на русском  и алтайском языках графиком работы.</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2.12.3</w:t>
      </w:r>
      <w:r w:rsidR="00950766" w:rsidRPr="00883928">
        <w:rPr>
          <w:rFonts w:ascii="Times New Roman" w:hAnsi="Times New Roman"/>
          <w:sz w:val="28"/>
          <w:szCs w:val="28"/>
          <w:lang w:eastAsia="ru-RU"/>
        </w:rPr>
        <w:t>. Требования к размещению и оформлению помещений Администрации</w:t>
      </w:r>
      <w:r w:rsidRPr="00883928">
        <w:rPr>
          <w:rFonts w:ascii="Times New Roman" w:hAnsi="Times New Roman"/>
          <w:sz w:val="28"/>
          <w:szCs w:val="28"/>
          <w:lang w:eastAsia="ru-RU"/>
        </w:rPr>
        <w:t>:</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в</w:t>
      </w:r>
      <w:r w:rsidR="00950766" w:rsidRPr="00883928">
        <w:rPr>
          <w:rFonts w:ascii="Times New Roman" w:hAnsi="Times New Roman"/>
          <w:sz w:val="28"/>
          <w:szCs w:val="28"/>
          <w:lang w:eastAsia="ru-RU"/>
        </w:rPr>
        <w:t xml:space="preserve"> холле здания на стене размещены  указатели расположения отделов и специалистов;</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в здании организаций, предоставляющих муниципальную услугу, должны находиться места для ожидания, информирования и приема заявителей.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Помещение, в котором предоставляется муниципальная услуга оборудовано: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противопожарной системой и средствами пожаротушения;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системой оповещения о возникновении чрезвычайной ситуации;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помещение оборудовано в соответствии с санитарными правилами и нормами и с соблюдением необходимых мер безопасности.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Требование к размещению и оформлению визуальной, текстовой и </w:t>
      </w:r>
      <w:proofErr w:type="spellStart"/>
      <w:r w:rsidRPr="00883928">
        <w:rPr>
          <w:rFonts w:ascii="Times New Roman" w:hAnsi="Times New Roman"/>
          <w:sz w:val="28"/>
          <w:szCs w:val="28"/>
          <w:lang w:eastAsia="ru-RU"/>
        </w:rPr>
        <w:t>мультимедийной</w:t>
      </w:r>
      <w:proofErr w:type="spellEnd"/>
      <w:r w:rsidRPr="00883928">
        <w:rPr>
          <w:rFonts w:ascii="Times New Roman" w:hAnsi="Times New Roman"/>
          <w:sz w:val="28"/>
          <w:szCs w:val="28"/>
          <w:lang w:eastAsia="ru-RU"/>
        </w:rPr>
        <w:t xml:space="preserve"> информации: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полное наименование органа, ответственного за предоставление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полное наименование организаций, предоставляющих муниципальную услугу;</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lastRenderedPageBreak/>
        <w:t>- контактные телефоны, график работы организаций, предоставляющих услугу;</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фамилии, имена, отчества и должности специалистов, осуществляющих прием и консультирование заинтересованных лиц;</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процедуры предоставления муниципальной услуги в текстовом виде и в виде блок-схемы;</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перечень получателей муниципальной услуги (граждан);</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перечень документов, необходимых для получения муниципальной услуги, и требования, предъявляемые к этим документам;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перечень оснований для отказа в предоставлении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порядок обжалования решения, действия или бездействия специалистов при предоставлении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Требования к местам для ожидания заявителей и местам для приема заявителей.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Для ожидания приема заявителям отводится специальное место: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w:t>
      </w:r>
      <w:proofErr w:type="gramStart"/>
      <w:r w:rsidRPr="00883928">
        <w:rPr>
          <w:rFonts w:ascii="Times New Roman" w:hAnsi="Times New Roman"/>
          <w:sz w:val="28"/>
          <w:szCs w:val="28"/>
          <w:lang w:eastAsia="ru-RU"/>
        </w:rPr>
        <w:t>оборудованное</w:t>
      </w:r>
      <w:proofErr w:type="gramEnd"/>
      <w:r w:rsidRPr="00883928">
        <w:rPr>
          <w:rFonts w:ascii="Times New Roman" w:hAnsi="Times New Roman"/>
          <w:sz w:val="28"/>
          <w:szCs w:val="28"/>
          <w:lang w:eastAsia="ru-RU"/>
        </w:rPr>
        <w:t xml:space="preserve"> стульями, кресельными секциями либо скамейками;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информационными стендами.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Каждое рабочее место специалистов должно быть оборудовано: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персональным компьютером с возможностью доступа к необходимым информационным базам данных;</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печатающим устройствам;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сканирующим устройством;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столом;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стульями;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Специалист ответственный за прием документов имеет </w:t>
      </w:r>
      <w:proofErr w:type="spellStart"/>
      <w:r w:rsidRPr="00883928">
        <w:rPr>
          <w:rFonts w:ascii="Times New Roman" w:hAnsi="Times New Roman"/>
          <w:sz w:val="28"/>
          <w:szCs w:val="28"/>
          <w:lang w:eastAsia="ru-RU"/>
        </w:rPr>
        <w:t>бейдж</w:t>
      </w:r>
      <w:proofErr w:type="spellEnd"/>
      <w:r w:rsidRPr="00883928">
        <w:rPr>
          <w:rFonts w:ascii="Times New Roman" w:hAnsi="Times New Roman"/>
          <w:sz w:val="28"/>
          <w:szCs w:val="28"/>
          <w:lang w:eastAsia="ru-RU"/>
        </w:rPr>
        <w:t xml:space="preserve"> и настольные таблички с указанием должности, фамилии, имени, отчества.</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b/>
          <w:bCs/>
          <w:sz w:val="28"/>
          <w:szCs w:val="28"/>
          <w:lang w:eastAsia="ru-RU"/>
        </w:rPr>
        <w:t>2.13. Показатели доступности и качества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w:t>
      </w:r>
    </w:p>
    <w:p w:rsidR="00950766" w:rsidRPr="00883928" w:rsidRDefault="00D13D3B"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2.13.1.</w:t>
      </w:r>
      <w:r w:rsidR="00950766" w:rsidRPr="00883928">
        <w:rPr>
          <w:rFonts w:ascii="Times New Roman" w:hAnsi="Times New Roman"/>
          <w:sz w:val="28"/>
          <w:szCs w:val="28"/>
          <w:lang w:eastAsia="ru-RU"/>
        </w:rPr>
        <w:t xml:space="preserve"> Показателями доступности муниципальной услуги являются: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наличие необходимого и достаточного количества муниципальных служащих, а также помещений, в которых осуществляются прием документов от </w:t>
      </w:r>
      <w:r w:rsidRPr="00883928">
        <w:rPr>
          <w:rFonts w:ascii="Times New Roman" w:hAnsi="Times New Roman"/>
          <w:sz w:val="28"/>
          <w:szCs w:val="28"/>
          <w:lang w:eastAsia="ru-RU"/>
        </w:rPr>
        <w:lastRenderedPageBreak/>
        <w:t>заявителей (их представителей), в целях соблюдения установленных административным регламентом сроков предоставления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предоставление возможности получен</w:t>
      </w:r>
      <w:r w:rsidR="00D13D3B">
        <w:rPr>
          <w:rFonts w:ascii="Times New Roman" w:hAnsi="Times New Roman"/>
          <w:sz w:val="28"/>
          <w:szCs w:val="28"/>
          <w:lang w:eastAsia="ru-RU"/>
        </w:rPr>
        <w:t>ия муниципальной услуги в МФЦ</w:t>
      </w:r>
      <w:r w:rsidRPr="00883928">
        <w:rPr>
          <w:rFonts w:ascii="Times New Roman" w:hAnsi="Times New Roman"/>
          <w:sz w:val="28"/>
          <w:szCs w:val="28"/>
          <w:lang w:eastAsia="ru-RU"/>
        </w:rPr>
        <w:t>;</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50766" w:rsidRPr="00883928" w:rsidRDefault="00D13D3B"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2.13.2</w:t>
      </w:r>
      <w:r w:rsidR="00950766" w:rsidRPr="00883928">
        <w:rPr>
          <w:rFonts w:ascii="Times New Roman" w:hAnsi="Times New Roman"/>
          <w:sz w:val="28"/>
          <w:szCs w:val="28"/>
          <w:lang w:eastAsia="ru-RU"/>
        </w:rPr>
        <w:t>. Показателями качества оказания муниципальной услуги являются: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удовлетворенность заявителей качеством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наглядность форм размещаемой информации о порядке предоставления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отсутствие очередей при приеме документов от заявителей (их представителей);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отсутствие обоснованных жалоб на действия (бездействие) муниципальных служащих;</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отсутствие обоснованных жалоб на некорректное, невнимательное отношение муниципальных служащих к заявителям (их представителям).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b/>
          <w:bCs/>
          <w:sz w:val="28"/>
          <w:szCs w:val="28"/>
          <w:lang w:eastAsia="ru-RU"/>
        </w:rPr>
        <w:t> </w:t>
      </w:r>
    </w:p>
    <w:p w:rsidR="00950766" w:rsidRPr="00D13D3B" w:rsidRDefault="00950766" w:rsidP="00D13D3B">
      <w:pPr>
        <w:pStyle w:val="a4"/>
        <w:jc w:val="center"/>
        <w:rPr>
          <w:rFonts w:ascii="Times New Roman" w:hAnsi="Times New Roman"/>
          <w:sz w:val="28"/>
          <w:szCs w:val="28"/>
          <w:lang w:eastAsia="ru-RU"/>
        </w:rPr>
      </w:pPr>
      <w:r w:rsidRPr="00D13D3B">
        <w:rPr>
          <w:rFonts w:ascii="Times New Roman" w:hAnsi="Times New Roman"/>
          <w:sz w:val="28"/>
          <w:szCs w:val="28"/>
          <w:lang w:eastAsia="ru-RU"/>
        </w:rPr>
        <w:t>2.14. Иные требования, в том числе учитывающие особенности</w:t>
      </w:r>
    </w:p>
    <w:p w:rsidR="00950766" w:rsidRPr="00D13D3B" w:rsidRDefault="00950766" w:rsidP="00D13D3B">
      <w:pPr>
        <w:pStyle w:val="a4"/>
        <w:jc w:val="center"/>
        <w:rPr>
          <w:rFonts w:ascii="Times New Roman" w:hAnsi="Times New Roman"/>
          <w:sz w:val="28"/>
          <w:szCs w:val="28"/>
          <w:lang w:eastAsia="ru-RU"/>
        </w:rPr>
      </w:pPr>
      <w:r w:rsidRPr="00D13D3B">
        <w:rPr>
          <w:rFonts w:ascii="Times New Roman" w:hAnsi="Times New Roman"/>
          <w:sz w:val="28"/>
          <w:szCs w:val="28"/>
          <w:lang w:eastAsia="ru-RU"/>
        </w:rPr>
        <w:t xml:space="preserve">предоставления муниципальных услуг </w:t>
      </w:r>
      <w:proofErr w:type="gramStart"/>
      <w:r w:rsidRPr="00D13D3B">
        <w:rPr>
          <w:rFonts w:ascii="Times New Roman" w:hAnsi="Times New Roman"/>
          <w:sz w:val="28"/>
          <w:szCs w:val="28"/>
          <w:lang w:eastAsia="ru-RU"/>
        </w:rPr>
        <w:t>в</w:t>
      </w:r>
      <w:proofErr w:type="gramEnd"/>
      <w:r w:rsidRPr="00D13D3B">
        <w:rPr>
          <w:rFonts w:ascii="Times New Roman" w:hAnsi="Times New Roman"/>
          <w:sz w:val="28"/>
          <w:szCs w:val="28"/>
          <w:lang w:eastAsia="ru-RU"/>
        </w:rPr>
        <w:t xml:space="preserve"> многофункциональных</w:t>
      </w:r>
    </w:p>
    <w:p w:rsidR="00950766" w:rsidRPr="00D13D3B" w:rsidRDefault="00950766" w:rsidP="00D13D3B">
      <w:pPr>
        <w:pStyle w:val="a4"/>
        <w:jc w:val="center"/>
        <w:rPr>
          <w:rFonts w:ascii="Times New Roman" w:hAnsi="Times New Roman"/>
          <w:sz w:val="28"/>
          <w:szCs w:val="28"/>
          <w:lang w:eastAsia="ru-RU"/>
        </w:rPr>
      </w:pPr>
      <w:proofErr w:type="gramStart"/>
      <w:r w:rsidRPr="00D13D3B">
        <w:rPr>
          <w:rFonts w:ascii="Times New Roman" w:hAnsi="Times New Roman"/>
          <w:sz w:val="28"/>
          <w:szCs w:val="28"/>
          <w:lang w:eastAsia="ru-RU"/>
        </w:rPr>
        <w:t>центрах</w:t>
      </w:r>
      <w:proofErr w:type="gramEnd"/>
      <w:r w:rsidRPr="00D13D3B">
        <w:rPr>
          <w:rFonts w:ascii="Times New Roman" w:hAnsi="Times New Roman"/>
          <w:sz w:val="28"/>
          <w:szCs w:val="28"/>
          <w:lang w:eastAsia="ru-RU"/>
        </w:rPr>
        <w:t xml:space="preserve"> и особенности предоставления муниципальных услуг</w:t>
      </w:r>
    </w:p>
    <w:p w:rsidR="00950766" w:rsidRPr="00D13D3B" w:rsidRDefault="00950766" w:rsidP="00D13D3B">
      <w:pPr>
        <w:pStyle w:val="a4"/>
        <w:jc w:val="center"/>
        <w:rPr>
          <w:rFonts w:ascii="Times New Roman" w:hAnsi="Times New Roman"/>
          <w:sz w:val="28"/>
          <w:szCs w:val="28"/>
          <w:lang w:eastAsia="ru-RU"/>
        </w:rPr>
      </w:pPr>
      <w:r w:rsidRPr="00D13D3B">
        <w:rPr>
          <w:rFonts w:ascii="Times New Roman" w:hAnsi="Times New Roman"/>
          <w:sz w:val="28"/>
          <w:szCs w:val="28"/>
          <w:lang w:eastAsia="ru-RU"/>
        </w:rPr>
        <w:t>в электронной форме</w:t>
      </w:r>
    </w:p>
    <w:p w:rsidR="00950766" w:rsidRPr="00D13D3B" w:rsidRDefault="00950766" w:rsidP="00D13D3B">
      <w:pPr>
        <w:pStyle w:val="a4"/>
        <w:jc w:val="center"/>
        <w:rPr>
          <w:rFonts w:ascii="Times New Roman" w:hAnsi="Times New Roman"/>
          <w:sz w:val="28"/>
          <w:szCs w:val="28"/>
          <w:lang w:eastAsia="ru-RU"/>
        </w:rPr>
      </w:pP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2.14</w:t>
      </w:r>
      <w:r w:rsidR="00950766" w:rsidRPr="00871F5F">
        <w:rPr>
          <w:rFonts w:ascii="Times New Roman" w:hAnsi="Times New Roman"/>
          <w:sz w:val="28"/>
          <w:szCs w:val="28"/>
          <w:lang w:eastAsia="ru-RU"/>
        </w:rPr>
        <w:t>.</w:t>
      </w:r>
      <w:r w:rsidRPr="00871F5F">
        <w:rPr>
          <w:rFonts w:ascii="Times New Roman" w:hAnsi="Times New Roman"/>
          <w:sz w:val="28"/>
          <w:szCs w:val="28"/>
          <w:lang w:eastAsia="ru-RU"/>
        </w:rPr>
        <w:t>1.</w:t>
      </w:r>
      <w:r w:rsidR="00950766" w:rsidRPr="00871F5F">
        <w:rPr>
          <w:rFonts w:ascii="Times New Roman" w:hAnsi="Times New Roman"/>
          <w:sz w:val="28"/>
          <w:szCs w:val="28"/>
          <w:lang w:eastAsia="ru-RU"/>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hyperlink w:history="1">
        <w:r w:rsidR="00950766" w:rsidRPr="00871F5F">
          <w:rPr>
            <w:rFonts w:ascii="Times New Roman" w:hAnsi="Times New Roman"/>
            <w:color w:val="157FC4"/>
            <w:sz w:val="28"/>
            <w:szCs w:val="28"/>
            <w:lang w:eastAsia="ru-RU"/>
          </w:rPr>
          <w:t>www.gosuslugi.ru)</w:t>
        </w:r>
      </w:hyperlink>
      <w:r w:rsidR="00950766" w:rsidRPr="00871F5F">
        <w:rPr>
          <w:rFonts w:ascii="Times New Roman" w:hAnsi="Times New Roman"/>
          <w:sz w:val="28"/>
          <w:szCs w:val="28"/>
          <w:lang w:eastAsia="ru-RU"/>
        </w:rPr>
        <w:t>.</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2.14.2</w:t>
      </w:r>
      <w:r w:rsidR="00950766" w:rsidRPr="00871F5F">
        <w:rPr>
          <w:rFonts w:ascii="Times New Roman" w:hAnsi="Times New Roman"/>
          <w:sz w:val="28"/>
          <w:szCs w:val="28"/>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2.15</w:t>
      </w:r>
      <w:r w:rsidR="00950766" w:rsidRPr="00871F5F">
        <w:rPr>
          <w:rFonts w:ascii="Times New Roman" w:hAnsi="Times New Roman"/>
          <w:sz w:val="28"/>
          <w:szCs w:val="28"/>
          <w:lang w:eastAsia="ru-RU"/>
        </w:rPr>
        <w:t>.</w:t>
      </w:r>
      <w:r w:rsidRPr="00871F5F">
        <w:rPr>
          <w:rFonts w:ascii="Times New Roman" w:hAnsi="Times New Roman"/>
          <w:sz w:val="28"/>
          <w:szCs w:val="28"/>
          <w:lang w:eastAsia="ru-RU"/>
        </w:rPr>
        <w:t>2.</w:t>
      </w:r>
      <w:r w:rsidR="00950766" w:rsidRPr="00871F5F">
        <w:rPr>
          <w:rFonts w:ascii="Times New Roman" w:hAnsi="Times New Roman"/>
          <w:sz w:val="28"/>
          <w:szCs w:val="28"/>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950766" w:rsidRPr="00871F5F" w:rsidRDefault="00950766" w:rsidP="00871F5F">
      <w:pPr>
        <w:pStyle w:val="a4"/>
        <w:ind w:firstLine="567"/>
        <w:jc w:val="both"/>
        <w:rPr>
          <w:rFonts w:ascii="Times New Roman" w:hAnsi="Times New Roman"/>
          <w:sz w:val="28"/>
          <w:szCs w:val="28"/>
          <w:lang w:eastAsia="ru-RU"/>
        </w:rPr>
      </w:pPr>
      <w:proofErr w:type="gramStart"/>
      <w:r w:rsidRPr="00871F5F">
        <w:rPr>
          <w:rFonts w:ascii="Times New Roman" w:hAnsi="Times New Roman"/>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w:t>
      </w:r>
      <w:proofErr w:type="spellStart"/>
      <w:r w:rsidRPr="00871F5F">
        <w:rPr>
          <w:rFonts w:ascii="Times New Roman" w:hAnsi="Times New Roman"/>
          <w:sz w:val="28"/>
          <w:szCs w:val="28"/>
          <w:lang w:eastAsia="ru-RU"/>
        </w:rPr>
        <w:t>с</w:t>
      </w:r>
      <w:hyperlink r:id="rId13" w:anchor="P564" w:history="1">
        <w:r w:rsidRPr="00871F5F">
          <w:rPr>
            <w:rFonts w:ascii="Times New Roman" w:hAnsi="Times New Roman"/>
            <w:sz w:val="28"/>
            <w:szCs w:val="28"/>
            <w:lang w:eastAsia="ru-RU"/>
          </w:rPr>
          <w:t>пунктом</w:t>
        </w:r>
        <w:proofErr w:type="spellEnd"/>
        <w:r w:rsidRPr="00871F5F">
          <w:rPr>
            <w:rFonts w:ascii="Times New Roman" w:hAnsi="Times New Roman"/>
            <w:sz w:val="28"/>
            <w:szCs w:val="28"/>
            <w:lang w:eastAsia="ru-RU"/>
          </w:rPr>
          <w:t xml:space="preserve"> 7.2 части 1 статьи 16</w:t>
        </w:r>
      </w:hyperlink>
      <w:r w:rsidRPr="00871F5F">
        <w:rPr>
          <w:rFonts w:ascii="Times New Roman" w:hAnsi="Times New Roman"/>
          <w:sz w:val="28"/>
          <w:szCs w:val="28"/>
          <w:lang w:eastAsia="ru-RU"/>
        </w:rPr>
        <w:t>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871F5F">
        <w:rPr>
          <w:rFonts w:ascii="Times New Roman" w:hAnsi="Times New Roman"/>
          <w:sz w:val="28"/>
          <w:szCs w:val="28"/>
          <w:lang w:eastAsia="ru-RU"/>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 получение заявителем сведений о ходе выполнения запроса о предоставлении государственной или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14" w:anchor="P40" w:history="1">
        <w:r w:rsidRPr="00871F5F">
          <w:rPr>
            <w:rFonts w:ascii="Times New Roman" w:hAnsi="Times New Roman"/>
            <w:sz w:val="28"/>
            <w:szCs w:val="28"/>
            <w:lang w:eastAsia="ru-RU"/>
          </w:rPr>
          <w:t>частью 1 статьи 1</w:t>
        </w:r>
      </w:hyperlink>
      <w:r w:rsidRPr="00871F5F">
        <w:rPr>
          <w:rFonts w:ascii="Times New Roman" w:hAnsi="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6) иные действия, необходимые для предоставления муниципальной услуги.</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2.15.3</w:t>
      </w:r>
      <w:r w:rsidR="00950766" w:rsidRPr="00871F5F">
        <w:rPr>
          <w:rFonts w:ascii="Times New Roman" w:hAnsi="Times New Roman"/>
          <w:sz w:val="28"/>
          <w:szCs w:val="28"/>
          <w:lang w:eastAsia="ru-RU"/>
        </w:rPr>
        <w:t>.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2.15.4.</w:t>
      </w:r>
      <w:r w:rsidR="00950766" w:rsidRPr="00871F5F">
        <w:rPr>
          <w:rFonts w:ascii="Times New Roman" w:hAnsi="Times New Roman"/>
          <w:sz w:val="28"/>
          <w:szCs w:val="28"/>
          <w:lang w:eastAsia="ru-RU"/>
        </w:rPr>
        <w:t xml:space="preserve"> Исчерпывающий перечень оснований оставления запроса о предоставлении муниципальной услуги без рассмотрения:</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871F5F">
        <w:rPr>
          <w:rFonts w:ascii="Times New Roman" w:hAnsi="Times New Roman"/>
          <w:sz w:val="28"/>
          <w:szCs w:val="28"/>
          <w:lang w:eastAsia="ru-RU"/>
        </w:rPr>
        <w:t>,</w:t>
      </w:r>
      <w:proofErr w:type="gramEnd"/>
      <w:r w:rsidRPr="00871F5F">
        <w:rPr>
          <w:rFonts w:ascii="Times New Roman" w:hAnsi="Times New Roman"/>
          <w:sz w:val="28"/>
          <w:szCs w:val="28"/>
          <w:lang w:eastAsia="ru-RU"/>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lastRenderedPageBreak/>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871F5F" w:rsidRDefault="00950766" w:rsidP="00871F5F">
      <w:pPr>
        <w:pStyle w:val="a4"/>
        <w:jc w:val="center"/>
        <w:rPr>
          <w:rFonts w:ascii="Times New Roman" w:hAnsi="Times New Roman"/>
          <w:sz w:val="28"/>
          <w:szCs w:val="28"/>
          <w:lang w:eastAsia="ru-RU"/>
        </w:rPr>
      </w:pPr>
      <w:r w:rsidRPr="00871F5F">
        <w:rPr>
          <w:rFonts w:ascii="Times New Roman" w:hAnsi="Times New Roman"/>
          <w:color w:val="000000"/>
          <w:sz w:val="28"/>
          <w:szCs w:val="28"/>
          <w:lang w:val="en-US" w:eastAsia="ru-RU"/>
        </w:rPr>
        <w:t>III</w:t>
      </w:r>
      <w:r w:rsidRPr="00871F5F">
        <w:rPr>
          <w:rFonts w:ascii="Times New Roman" w:hAnsi="Times New Roman"/>
          <w:color w:val="000000"/>
          <w:sz w:val="28"/>
          <w:szCs w:val="28"/>
          <w:lang w:eastAsia="ru-RU"/>
        </w:rPr>
        <w:t>. </w:t>
      </w:r>
      <w:r w:rsidRPr="00871F5F">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F5F" w:rsidRDefault="00950766" w:rsidP="00871F5F">
      <w:pPr>
        <w:shd w:val="clear" w:color="auto" w:fill="FFFFFF"/>
        <w:spacing w:after="0" w:line="240" w:lineRule="auto"/>
        <w:rPr>
          <w:rFonts w:ascii="Arial" w:eastAsia="Times New Roman" w:hAnsi="Arial" w:cs="Arial"/>
          <w:b/>
          <w:bCs/>
          <w:color w:val="828282"/>
          <w:sz w:val="28"/>
          <w:szCs w:val="28"/>
          <w:lang w:eastAsia="ru-RU"/>
        </w:rPr>
      </w:pPr>
      <w:r w:rsidRPr="00950766">
        <w:rPr>
          <w:rFonts w:ascii="Arial" w:eastAsia="Times New Roman" w:hAnsi="Arial" w:cs="Arial"/>
          <w:b/>
          <w:bCs/>
          <w:color w:val="828282"/>
          <w:sz w:val="28"/>
          <w:szCs w:val="28"/>
          <w:lang w:eastAsia="ru-RU"/>
        </w:rPr>
        <w:t> </w:t>
      </w:r>
    </w:p>
    <w:p w:rsidR="00950766" w:rsidRPr="00871F5F" w:rsidRDefault="00950766" w:rsidP="00871F5F">
      <w:pPr>
        <w:shd w:val="clear" w:color="auto" w:fill="FFFFFF"/>
        <w:spacing w:after="0" w:line="240" w:lineRule="auto"/>
        <w:jc w:val="center"/>
        <w:rPr>
          <w:rFonts w:ascii="Times New Roman" w:hAnsi="Times New Roman" w:cs="Times New Roman"/>
          <w:sz w:val="28"/>
          <w:szCs w:val="28"/>
          <w:lang w:eastAsia="ru-RU"/>
        </w:rPr>
      </w:pPr>
      <w:r w:rsidRPr="00871F5F">
        <w:rPr>
          <w:rFonts w:ascii="Times New Roman" w:hAnsi="Times New Roman" w:cs="Times New Roman"/>
          <w:sz w:val="28"/>
          <w:szCs w:val="28"/>
          <w:lang w:eastAsia="ru-RU"/>
        </w:rPr>
        <w:t>3.1. Исчерпывающий перечень административных процедур</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Организация предоставления муниципальной услуги включает в себя следующие административные процедуры Отдела:</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прием и регистрация документов, необходимых для предоставления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проверка документов, необходимых для предоставления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запрос и получение документов, необходимых для принятия решения о предоставлении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составление акта обследования зеленых насаждений;</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направление (выдача) заявителю разрешения на право вырубки зеленых насаждений либо выдача решения об отказе в выдаче разрешения на право вырубки зеленых насаждений.</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871F5F" w:rsidRDefault="00950766" w:rsidP="00871F5F">
      <w:pPr>
        <w:pStyle w:val="a4"/>
        <w:jc w:val="center"/>
        <w:rPr>
          <w:rFonts w:ascii="Times New Roman" w:hAnsi="Times New Roman"/>
          <w:sz w:val="28"/>
          <w:szCs w:val="28"/>
          <w:lang w:eastAsia="ru-RU"/>
        </w:rPr>
      </w:pPr>
      <w:r w:rsidRPr="00871F5F">
        <w:rPr>
          <w:rFonts w:ascii="Times New Roman" w:hAnsi="Times New Roman"/>
          <w:sz w:val="28"/>
          <w:szCs w:val="28"/>
          <w:lang w:eastAsia="ru-RU"/>
        </w:rPr>
        <w:t>3.2. Прием и регистрация заявления на предоставление</w:t>
      </w:r>
    </w:p>
    <w:p w:rsidR="00950766" w:rsidRPr="00871F5F" w:rsidRDefault="00950766" w:rsidP="00871F5F">
      <w:pPr>
        <w:pStyle w:val="a4"/>
        <w:jc w:val="center"/>
        <w:rPr>
          <w:rFonts w:ascii="Times New Roman" w:hAnsi="Times New Roman"/>
          <w:sz w:val="28"/>
          <w:szCs w:val="28"/>
          <w:lang w:eastAsia="ru-RU"/>
        </w:rPr>
      </w:pPr>
      <w:r w:rsidRPr="00871F5F">
        <w:rPr>
          <w:rFonts w:ascii="Times New Roman" w:hAnsi="Times New Roman"/>
          <w:sz w:val="28"/>
          <w:szCs w:val="28"/>
          <w:lang w:eastAsia="ru-RU"/>
        </w:rPr>
        <w:t>муниципальной услуги</w:t>
      </w:r>
    </w:p>
    <w:p w:rsidR="00950766" w:rsidRPr="00871F5F" w:rsidRDefault="00950766" w:rsidP="00871F5F">
      <w:pPr>
        <w:pStyle w:val="a4"/>
        <w:jc w:val="center"/>
        <w:rPr>
          <w:rFonts w:ascii="Times New Roman" w:hAnsi="Times New Roman"/>
          <w:sz w:val="28"/>
          <w:szCs w:val="28"/>
          <w:lang w:eastAsia="ru-RU"/>
        </w:rPr>
      </w:pP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w:t>
      </w:r>
      <w:r w:rsidR="00871F5F" w:rsidRPr="00871F5F">
        <w:rPr>
          <w:rFonts w:ascii="Times New Roman" w:hAnsi="Times New Roman"/>
          <w:sz w:val="28"/>
          <w:szCs w:val="28"/>
          <w:lang w:eastAsia="ru-RU"/>
        </w:rPr>
        <w:t>3.2.1.</w:t>
      </w:r>
      <w:r w:rsidRPr="00871F5F">
        <w:rPr>
          <w:rFonts w:ascii="Times New Roman" w:hAnsi="Times New Roman"/>
          <w:sz w:val="28"/>
          <w:szCs w:val="28"/>
          <w:lang w:eastAsia="ru-RU"/>
        </w:rPr>
        <w:t xml:space="preserve"> Основанием для начала административной процедуры является поступление</w:t>
      </w:r>
      <w:r w:rsidR="00871F5F" w:rsidRPr="00871F5F">
        <w:rPr>
          <w:rFonts w:ascii="Times New Roman" w:hAnsi="Times New Roman"/>
          <w:sz w:val="28"/>
          <w:szCs w:val="28"/>
          <w:lang w:eastAsia="ru-RU"/>
        </w:rPr>
        <w:t xml:space="preserve"> </w:t>
      </w:r>
      <w:hyperlink r:id="rId15" w:anchor="P457" w:history="1">
        <w:r w:rsidRPr="00871F5F">
          <w:rPr>
            <w:rFonts w:ascii="Times New Roman" w:hAnsi="Times New Roman"/>
            <w:sz w:val="28"/>
            <w:szCs w:val="28"/>
            <w:lang w:eastAsia="ru-RU"/>
          </w:rPr>
          <w:t>заявления</w:t>
        </w:r>
      </w:hyperlink>
      <w:r w:rsidRPr="00871F5F">
        <w:rPr>
          <w:rFonts w:ascii="Times New Roman" w:hAnsi="Times New Roman"/>
          <w:sz w:val="28"/>
          <w:szCs w:val="28"/>
          <w:lang w:eastAsia="ru-RU"/>
        </w:rPr>
        <w:t xml:space="preserve"> (приложение № 2 к настоящему Административному регламенту), с отметкой о регистрации, в </w:t>
      </w:r>
      <w:r w:rsidR="00871F5F" w:rsidRPr="00871F5F">
        <w:rPr>
          <w:rFonts w:ascii="Times New Roman" w:hAnsi="Times New Roman"/>
          <w:sz w:val="28"/>
          <w:szCs w:val="28"/>
          <w:lang w:eastAsia="ru-RU"/>
        </w:rPr>
        <w:t>уполномоченный орган</w:t>
      </w:r>
      <w:r w:rsidRPr="00871F5F">
        <w:rPr>
          <w:rFonts w:ascii="Times New Roman" w:hAnsi="Times New Roman"/>
          <w:sz w:val="28"/>
          <w:szCs w:val="28"/>
          <w:lang w:eastAsia="ru-RU"/>
        </w:rPr>
        <w:t xml:space="preserve"> и приложенными документами, указанными в пункте </w:t>
      </w:r>
      <w:r w:rsidR="00871F5F" w:rsidRPr="00871F5F">
        <w:rPr>
          <w:rFonts w:ascii="Times New Roman" w:hAnsi="Times New Roman"/>
          <w:sz w:val="28"/>
          <w:szCs w:val="28"/>
          <w:lang w:eastAsia="ru-RU"/>
        </w:rPr>
        <w:t>2.6.1.</w:t>
      </w:r>
      <w:r w:rsidRPr="00871F5F">
        <w:rPr>
          <w:rFonts w:ascii="Times New Roman" w:hAnsi="Times New Roman"/>
          <w:sz w:val="28"/>
          <w:szCs w:val="28"/>
          <w:lang w:eastAsia="ru-RU"/>
        </w:rPr>
        <w:t xml:space="preserve"> настоящего Административного регламента.</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3.2.2</w:t>
      </w:r>
      <w:r w:rsidR="00950766" w:rsidRPr="00871F5F">
        <w:rPr>
          <w:rFonts w:ascii="Times New Roman" w:hAnsi="Times New Roman"/>
          <w:sz w:val="28"/>
          <w:szCs w:val="28"/>
          <w:lang w:eastAsia="ru-RU"/>
        </w:rPr>
        <w:t>. Заявитель может представить заявление и документы следующими способами: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lastRenderedPageBreak/>
        <w:t>- в устой, письменной и электронной форме в отдел;</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через МФЦ в письменной форме (при обращении через МФЦ);</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направить по почте;</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отправить на электронную почту;</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обратиться через Единый портал государственных услуг.</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3.2</w:t>
      </w:r>
      <w:r w:rsidR="00950766" w:rsidRPr="00871F5F">
        <w:rPr>
          <w:rFonts w:ascii="Times New Roman" w:hAnsi="Times New Roman"/>
          <w:sz w:val="28"/>
          <w:szCs w:val="28"/>
          <w:lang w:eastAsia="ru-RU"/>
        </w:rPr>
        <w:t>.</w:t>
      </w:r>
      <w:r w:rsidRPr="00871F5F">
        <w:rPr>
          <w:rFonts w:ascii="Times New Roman" w:hAnsi="Times New Roman"/>
          <w:sz w:val="28"/>
          <w:szCs w:val="28"/>
          <w:lang w:eastAsia="ru-RU"/>
        </w:rPr>
        <w:t>3.</w:t>
      </w:r>
      <w:r w:rsidR="00950766" w:rsidRPr="00871F5F">
        <w:rPr>
          <w:rFonts w:ascii="Times New Roman" w:hAnsi="Times New Roman"/>
          <w:sz w:val="28"/>
          <w:szCs w:val="28"/>
          <w:lang w:eastAsia="ru-RU"/>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специалисту Администрации ответственным за делопроизводство.</w:t>
      </w:r>
      <w:r w:rsidRPr="00871F5F">
        <w:rPr>
          <w:rFonts w:ascii="Times New Roman" w:hAnsi="Times New Roman"/>
          <w:sz w:val="28"/>
          <w:szCs w:val="28"/>
          <w:lang w:eastAsia="ru-RU"/>
        </w:rPr>
        <w:t xml:space="preserve"> </w:t>
      </w:r>
      <w:r w:rsidR="00950766" w:rsidRPr="00871F5F">
        <w:rPr>
          <w:rFonts w:ascii="Times New Roman" w:hAnsi="Times New Roman"/>
          <w:sz w:val="28"/>
          <w:szCs w:val="28"/>
          <w:lang w:eastAsia="ru-RU"/>
        </w:rPr>
        <w:t>Специалист Администрации ответственный за делопроизводство принимает заявление из МФЦ и регистрирует их в информационной системе. Далее работа с документами проходит аналогично случаю очной (личной) подачи заявления.</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w:t>
      </w:r>
      <w:r w:rsidR="00871F5F" w:rsidRPr="00871F5F">
        <w:rPr>
          <w:rFonts w:ascii="Times New Roman" w:hAnsi="Times New Roman"/>
          <w:sz w:val="28"/>
          <w:szCs w:val="28"/>
          <w:lang w:eastAsia="ru-RU"/>
        </w:rPr>
        <w:t>.2.4</w:t>
      </w:r>
      <w:r w:rsidRPr="00871F5F">
        <w:rPr>
          <w:rFonts w:ascii="Times New Roman" w:hAnsi="Times New Roman"/>
          <w:sz w:val="28"/>
          <w:szCs w:val="28"/>
          <w:lang w:eastAsia="ru-RU"/>
        </w:rPr>
        <w:t>.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w:t>
      </w:r>
      <w:r w:rsidR="00871F5F" w:rsidRPr="00871F5F">
        <w:rPr>
          <w:rFonts w:ascii="Times New Roman" w:hAnsi="Times New Roman"/>
          <w:sz w:val="28"/>
          <w:szCs w:val="28"/>
          <w:lang w:eastAsia="ru-RU"/>
        </w:rPr>
        <w:t>.</w:t>
      </w:r>
      <w:r w:rsidRPr="00871F5F">
        <w:rPr>
          <w:rFonts w:ascii="Times New Roman" w:hAnsi="Times New Roman"/>
          <w:sz w:val="28"/>
          <w:szCs w:val="28"/>
          <w:lang w:eastAsia="ru-RU"/>
        </w:rPr>
        <w:t>2.</w:t>
      </w:r>
      <w:r w:rsidR="00871F5F" w:rsidRPr="00871F5F">
        <w:rPr>
          <w:rFonts w:ascii="Times New Roman" w:hAnsi="Times New Roman"/>
          <w:sz w:val="28"/>
          <w:szCs w:val="28"/>
          <w:lang w:eastAsia="ru-RU"/>
        </w:rPr>
        <w:t>5.</w:t>
      </w:r>
      <w:r w:rsidRPr="00871F5F">
        <w:rPr>
          <w:rFonts w:ascii="Times New Roman" w:hAnsi="Times New Roman"/>
          <w:sz w:val="28"/>
          <w:szCs w:val="28"/>
          <w:lang w:eastAsia="ru-RU"/>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w:t>
      </w:r>
      <w:r w:rsidR="00871F5F" w:rsidRPr="00871F5F">
        <w:rPr>
          <w:rFonts w:ascii="Times New Roman" w:hAnsi="Times New Roman"/>
          <w:sz w:val="28"/>
          <w:szCs w:val="28"/>
          <w:lang w:eastAsia="ru-RU"/>
        </w:rPr>
        <w:t>.2.6</w:t>
      </w:r>
      <w:r w:rsidRPr="00871F5F">
        <w:rPr>
          <w:rFonts w:ascii="Times New Roman" w:hAnsi="Times New Roman"/>
          <w:sz w:val="28"/>
          <w:szCs w:val="28"/>
          <w:lang w:eastAsia="ru-RU"/>
        </w:rPr>
        <w:t xml:space="preserve">. После регистрации заявления в системе, заявление направляется на визирование главе муниципального образования, который направляет </w:t>
      </w:r>
      <w:r w:rsidR="00F64228">
        <w:rPr>
          <w:rFonts w:ascii="Times New Roman" w:hAnsi="Times New Roman"/>
          <w:sz w:val="28"/>
          <w:szCs w:val="28"/>
          <w:lang w:eastAsia="ru-RU"/>
        </w:rPr>
        <w:t>указанное заявление специалисту</w:t>
      </w:r>
      <w:r w:rsidRPr="00871F5F">
        <w:rPr>
          <w:rFonts w:ascii="Times New Roman" w:hAnsi="Times New Roman"/>
          <w:sz w:val="28"/>
          <w:szCs w:val="28"/>
          <w:lang w:eastAsia="ru-RU"/>
        </w:rPr>
        <w:t xml:space="preserve"> (далее - специалист, ответственный за предоставление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Результатом административной процедуры является прием и регистрация документов, представленных заявителем.</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3.3. Проверка документов, необходимых для предоставления</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муниципальной услуги</w:t>
      </w:r>
    </w:p>
    <w:p w:rsidR="00950766" w:rsidRPr="00F64228" w:rsidRDefault="00950766" w:rsidP="00F64228">
      <w:pPr>
        <w:shd w:val="clear" w:color="auto" w:fill="FFFFFF"/>
        <w:spacing w:after="0" w:line="240" w:lineRule="auto"/>
        <w:ind w:firstLine="567"/>
        <w:jc w:val="both"/>
        <w:rPr>
          <w:rFonts w:ascii="Times New Roman" w:hAnsi="Times New Roman" w:cs="Times New Roman"/>
          <w:sz w:val="28"/>
          <w:szCs w:val="28"/>
          <w:lang w:eastAsia="ru-RU"/>
        </w:rPr>
      </w:pPr>
      <w:r w:rsidRPr="00950766">
        <w:rPr>
          <w:rFonts w:ascii="Arial" w:eastAsia="Times New Roman" w:hAnsi="Arial" w:cs="Arial"/>
          <w:color w:val="828282"/>
          <w:sz w:val="28"/>
          <w:szCs w:val="28"/>
          <w:lang w:eastAsia="ru-RU"/>
        </w:rPr>
        <w:t> </w:t>
      </w:r>
      <w:r w:rsidRPr="00F64228">
        <w:rPr>
          <w:rFonts w:ascii="Times New Roman" w:hAnsi="Times New Roman" w:cs="Times New Roman"/>
          <w:sz w:val="28"/>
          <w:szCs w:val="28"/>
          <w:lang w:eastAsia="ru-RU"/>
        </w:rPr>
        <w:t>3</w:t>
      </w:r>
      <w:r w:rsidR="00F64228" w:rsidRPr="00F64228">
        <w:rPr>
          <w:rFonts w:ascii="Times New Roman" w:hAnsi="Times New Roman" w:cs="Times New Roman"/>
          <w:sz w:val="28"/>
          <w:szCs w:val="28"/>
          <w:lang w:eastAsia="ru-RU"/>
        </w:rPr>
        <w:t>.3</w:t>
      </w:r>
      <w:r w:rsidRPr="00F64228">
        <w:rPr>
          <w:rFonts w:ascii="Times New Roman" w:hAnsi="Times New Roman" w:cs="Times New Roman"/>
          <w:sz w:val="28"/>
          <w:szCs w:val="28"/>
          <w:lang w:eastAsia="ru-RU"/>
        </w:rPr>
        <w:t>.</w:t>
      </w:r>
      <w:r w:rsidR="00F64228" w:rsidRPr="00F64228">
        <w:rPr>
          <w:rFonts w:ascii="Times New Roman" w:hAnsi="Times New Roman" w:cs="Times New Roman"/>
          <w:sz w:val="28"/>
          <w:szCs w:val="28"/>
          <w:lang w:eastAsia="ru-RU"/>
        </w:rPr>
        <w:t>1.</w:t>
      </w:r>
      <w:r w:rsidRPr="00F64228">
        <w:rPr>
          <w:rFonts w:ascii="Times New Roman" w:hAnsi="Times New Roman" w:cs="Times New Roman"/>
          <w:sz w:val="28"/>
          <w:szCs w:val="28"/>
          <w:lang w:eastAsia="ru-RU"/>
        </w:rPr>
        <w:t xml:space="preserve"> Юридическим фактом, инициирующим начало административной процедуры, является поступление в </w:t>
      </w:r>
      <w:r w:rsidR="00F64228" w:rsidRPr="00F64228">
        <w:rPr>
          <w:rFonts w:ascii="Times New Roman" w:hAnsi="Times New Roman" w:cs="Times New Roman"/>
          <w:sz w:val="28"/>
          <w:szCs w:val="28"/>
          <w:lang w:eastAsia="ru-RU"/>
        </w:rPr>
        <w:t>уполномоченный орган</w:t>
      </w:r>
      <w:r w:rsidRPr="00F64228">
        <w:rPr>
          <w:rFonts w:ascii="Times New Roman" w:hAnsi="Times New Roman" w:cs="Times New Roman"/>
          <w:sz w:val="28"/>
          <w:szCs w:val="28"/>
          <w:lang w:eastAsia="ru-RU"/>
        </w:rPr>
        <w:t xml:space="preserve"> заявления с отметкой о регистрации на предоставление муниципальной услуги и прилагаемых к нему документов, предусмотренных </w:t>
      </w:r>
      <w:hyperlink r:id="rId16" w:anchor="P151" w:history="1">
        <w:r w:rsidRPr="00F64228">
          <w:rPr>
            <w:rFonts w:ascii="Times New Roman" w:hAnsi="Times New Roman" w:cs="Times New Roman"/>
            <w:sz w:val="28"/>
            <w:szCs w:val="28"/>
            <w:lang w:eastAsia="ru-RU"/>
          </w:rPr>
          <w:t>пунктом</w:t>
        </w:r>
      </w:hyperlink>
      <w:r w:rsidR="00F64228" w:rsidRPr="00F64228">
        <w:rPr>
          <w:rFonts w:ascii="Times New Roman" w:hAnsi="Times New Roman" w:cs="Times New Roman"/>
          <w:sz w:val="28"/>
          <w:szCs w:val="28"/>
          <w:lang w:eastAsia="ru-RU"/>
        </w:rPr>
        <w:t xml:space="preserve"> 2.6.1.</w:t>
      </w:r>
      <w:r w:rsidRPr="00F64228">
        <w:rPr>
          <w:rFonts w:ascii="Times New Roman" w:hAnsi="Times New Roman" w:cs="Times New Roman"/>
          <w:sz w:val="28"/>
          <w:szCs w:val="28"/>
          <w:lang w:eastAsia="ru-RU"/>
        </w:rPr>
        <w:t>настоящего Административного регламента.</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w:t>
      </w:r>
      <w:r w:rsidR="00F64228" w:rsidRPr="00F64228">
        <w:rPr>
          <w:rFonts w:ascii="Times New Roman" w:hAnsi="Times New Roman"/>
          <w:sz w:val="28"/>
          <w:szCs w:val="28"/>
          <w:lang w:eastAsia="ru-RU"/>
        </w:rPr>
        <w:t>.3.2</w:t>
      </w:r>
      <w:r w:rsidRPr="00F64228">
        <w:rPr>
          <w:rFonts w:ascii="Times New Roman" w:hAnsi="Times New Roman"/>
          <w:sz w:val="28"/>
          <w:szCs w:val="28"/>
          <w:lang w:eastAsia="ru-RU"/>
        </w:rPr>
        <w:t xml:space="preserve">. После приема и регистрации заявления на предоставление муниципальной услуги и прилагаемых к нему документов специалист, </w:t>
      </w:r>
      <w:r w:rsidRPr="00F64228">
        <w:rPr>
          <w:rFonts w:ascii="Times New Roman" w:hAnsi="Times New Roman"/>
          <w:sz w:val="28"/>
          <w:szCs w:val="28"/>
          <w:lang w:eastAsia="ru-RU"/>
        </w:rPr>
        <w:lastRenderedPageBreak/>
        <w:t>ответственный за рассмотрение заявления о выдаче разрешения на право вырубки зеленых насаждений осуществляет проверку наличия документов, представленных к заявлению (далее - документы, необходимые для оказания муниципальной услуги).</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w:t>
      </w:r>
      <w:r w:rsidR="00F64228" w:rsidRPr="00F64228">
        <w:rPr>
          <w:rFonts w:ascii="Times New Roman" w:hAnsi="Times New Roman"/>
          <w:sz w:val="28"/>
          <w:szCs w:val="28"/>
          <w:lang w:eastAsia="ru-RU"/>
        </w:rPr>
        <w:t>.3.3</w:t>
      </w:r>
      <w:r w:rsidRPr="00F64228">
        <w:rPr>
          <w:rFonts w:ascii="Times New Roman" w:hAnsi="Times New Roman"/>
          <w:sz w:val="28"/>
          <w:szCs w:val="28"/>
          <w:lang w:eastAsia="ru-RU"/>
        </w:rPr>
        <w:t>. Максимальный срок выполнения административных процедур по проверке документов, необходимых для оказания муниципальной услуги составляет 5 рабочих дней с момента регистрации заявления и приложенных к нему документов.</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3.3.4</w:t>
      </w:r>
      <w:r w:rsidR="00950766" w:rsidRPr="00F64228">
        <w:rPr>
          <w:rFonts w:ascii="Times New Roman" w:hAnsi="Times New Roman"/>
          <w:sz w:val="28"/>
          <w:szCs w:val="28"/>
          <w:lang w:eastAsia="ru-RU"/>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3.4. Запрос и получение документов, необходимых для принятия</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решения о предоставлении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3.4.1</w:t>
      </w:r>
      <w:r w:rsidR="00950766" w:rsidRPr="00F64228">
        <w:rPr>
          <w:rFonts w:ascii="Times New Roman" w:hAnsi="Times New Roman"/>
          <w:sz w:val="28"/>
          <w:szCs w:val="28"/>
          <w:lang w:eastAsia="ru-RU"/>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3.4.2</w:t>
      </w:r>
      <w:r w:rsidR="00950766" w:rsidRPr="00F64228">
        <w:rPr>
          <w:rFonts w:ascii="Times New Roman" w:hAnsi="Times New Roman"/>
          <w:sz w:val="28"/>
          <w:szCs w:val="28"/>
          <w:lang w:eastAsia="ru-RU"/>
        </w:rPr>
        <w:t xml:space="preserve">. </w:t>
      </w:r>
      <w:proofErr w:type="gramStart"/>
      <w:r w:rsidR="00950766" w:rsidRPr="00F64228">
        <w:rPr>
          <w:rFonts w:ascii="Times New Roman" w:hAnsi="Times New Roman"/>
          <w:sz w:val="28"/>
          <w:szCs w:val="28"/>
          <w:lang w:eastAsia="ru-RU"/>
        </w:rPr>
        <w:t>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r w:rsidRPr="00F64228">
        <w:rPr>
          <w:rFonts w:ascii="Times New Roman" w:hAnsi="Times New Roman"/>
          <w:sz w:val="28"/>
          <w:szCs w:val="28"/>
          <w:lang w:eastAsia="ru-RU"/>
        </w:rPr>
        <w:t>2.6.1</w:t>
      </w:r>
      <w:r w:rsidR="00950766" w:rsidRPr="00F64228">
        <w:rPr>
          <w:rFonts w:ascii="Times New Roman" w:hAnsi="Times New Roman"/>
          <w:sz w:val="28"/>
          <w:szCs w:val="28"/>
          <w:lang w:eastAsia="ru-RU"/>
        </w:rPr>
        <w:t> настоящего Административного регламента, запрашиваются специалистом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00950766" w:rsidRPr="00F64228">
        <w:rPr>
          <w:rFonts w:ascii="Times New Roman" w:hAnsi="Times New Roman"/>
          <w:sz w:val="28"/>
          <w:szCs w:val="28"/>
          <w:lang w:eastAsia="ru-RU"/>
        </w:rPr>
        <w:t xml:space="preserve"> актами Республики Алтай, правовыми актами муниципального образования, если заявитель не представил указанные документы самостоятельно.</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3.4.3</w:t>
      </w:r>
      <w:r w:rsidR="00950766" w:rsidRPr="00F64228">
        <w:rPr>
          <w:rFonts w:ascii="Times New Roman" w:hAnsi="Times New Roman"/>
          <w:sz w:val="28"/>
          <w:szCs w:val="28"/>
          <w:lang w:eastAsia="ru-RU"/>
        </w:rPr>
        <w:t>.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 момента поступления заявления и приложенных к нему документов к специалисту.</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3.4.4</w:t>
      </w:r>
      <w:r w:rsidR="00950766" w:rsidRPr="00F64228">
        <w:rPr>
          <w:rFonts w:ascii="Times New Roman" w:hAnsi="Times New Roman"/>
          <w:sz w:val="28"/>
          <w:szCs w:val="28"/>
          <w:lang w:eastAsia="ru-RU"/>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 xml:space="preserve">3.5. </w:t>
      </w:r>
      <w:proofErr w:type="gramStart"/>
      <w:r w:rsidRPr="00F64228">
        <w:rPr>
          <w:rFonts w:ascii="Times New Roman" w:hAnsi="Times New Roman"/>
          <w:sz w:val="28"/>
          <w:szCs w:val="28"/>
          <w:lang w:eastAsia="ru-RU"/>
        </w:rPr>
        <w:t>Принятие решения о предоставлении (об отказе</w:t>
      </w:r>
      <w:proofErr w:type="gramEnd"/>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в предоставлении) муниципальной услуги и оформление</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результата предоставления муниципальной услуги заявителю</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3.5.1</w:t>
      </w:r>
      <w:r w:rsidR="00950766" w:rsidRPr="00F64228">
        <w:rPr>
          <w:rFonts w:ascii="Times New Roman" w:hAnsi="Times New Roman"/>
          <w:sz w:val="28"/>
          <w:szCs w:val="28"/>
          <w:lang w:eastAsia="ru-RU"/>
        </w:rPr>
        <w:t xml:space="preserve">.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w:t>
      </w:r>
      <w:r w:rsidR="00950766" w:rsidRPr="00F64228">
        <w:rPr>
          <w:rFonts w:ascii="Times New Roman" w:hAnsi="Times New Roman"/>
          <w:sz w:val="28"/>
          <w:szCs w:val="28"/>
          <w:lang w:eastAsia="ru-RU"/>
        </w:rPr>
        <w:lastRenderedPageBreak/>
        <w:t>отрицательный результат проверки документов, необходимых для оказания муниципальной услуги.</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3.5.2</w:t>
      </w:r>
      <w:r w:rsidR="00950766" w:rsidRPr="00F64228">
        <w:rPr>
          <w:rFonts w:ascii="Times New Roman" w:hAnsi="Times New Roman"/>
          <w:sz w:val="28"/>
          <w:szCs w:val="28"/>
          <w:lang w:eastAsia="ru-RU"/>
        </w:rPr>
        <w:t>. Специалист рассматривает заявление о выдаче разрешения на право вырубки зеленых насаждений и выносит одно из следующих решений:</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 подготавливает разрешение на право вырубки зеленых насаждений;</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 подготавливает решение об отказе в выдаче разрешения на право вырубки зеленых насаждений.</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3.5.3</w:t>
      </w:r>
      <w:r w:rsidR="00950766" w:rsidRPr="00F64228">
        <w:rPr>
          <w:rFonts w:ascii="Times New Roman" w:hAnsi="Times New Roman"/>
          <w:sz w:val="28"/>
          <w:szCs w:val="28"/>
          <w:lang w:eastAsia="ru-RU"/>
        </w:rPr>
        <w:t xml:space="preserve">. </w:t>
      </w:r>
      <w:proofErr w:type="gramStart"/>
      <w:r w:rsidR="00950766" w:rsidRPr="00F64228">
        <w:rPr>
          <w:rFonts w:ascii="Times New Roman" w:hAnsi="Times New Roman"/>
          <w:sz w:val="28"/>
          <w:szCs w:val="28"/>
          <w:lang w:eastAsia="ru-RU"/>
        </w:rPr>
        <w:t>После подготовки проекта разрешения на право вырубки зеленых насаждений или решения об отказе в выдаче разрешения на право вырубки зеленых насаждений специалист, ответственный за предоставление муниципальной услуги, направляет один из следующих документов: разрешение на право вырубки зеленых насаждений или решение об отказе в выдаче разрешения на право вырубки зеленых насаждений на подпись Главе Администрации для визирование данных документов.</w:t>
      </w:r>
      <w:proofErr w:type="gramEnd"/>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3.5.4</w:t>
      </w:r>
      <w:r w:rsidR="00950766" w:rsidRPr="00F64228">
        <w:rPr>
          <w:rFonts w:ascii="Times New Roman" w:hAnsi="Times New Roman"/>
          <w:sz w:val="28"/>
          <w:szCs w:val="28"/>
          <w:lang w:eastAsia="ru-RU"/>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3.5.5</w:t>
      </w:r>
      <w:r w:rsidR="00950766" w:rsidRPr="00F64228">
        <w:rPr>
          <w:rFonts w:ascii="Times New Roman" w:hAnsi="Times New Roman"/>
          <w:sz w:val="28"/>
          <w:szCs w:val="28"/>
          <w:lang w:eastAsia="ru-RU"/>
        </w:rPr>
        <w:t xml:space="preserve">. Принятое решение, не </w:t>
      </w:r>
      <w:proofErr w:type="gramStart"/>
      <w:r w:rsidR="00950766" w:rsidRPr="00F64228">
        <w:rPr>
          <w:rFonts w:ascii="Times New Roman" w:hAnsi="Times New Roman"/>
          <w:sz w:val="28"/>
          <w:szCs w:val="28"/>
          <w:lang w:eastAsia="ru-RU"/>
        </w:rPr>
        <w:t>позднее</w:t>
      </w:r>
      <w:proofErr w:type="gramEnd"/>
      <w:r w:rsidR="00950766" w:rsidRPr="00F64228">
        <w:rPr>
          <w:rFonts w:ascii="Times New Roman" w:hAnsi="Times New Roman"/>
          <w:sz w:val="28"/>
          <w:szCs w:val="28"/>
          <w:lang w:eastAsia="ru-RU"/>
        </w:rPr>
        <w:t xml:space="preserve"> чем 17 рабочих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выдаче разрешения на право вырубки зеленых насаждений исчисляется со дня передачи МФЦ таких документов в уполномоченный орган.</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3.5.6</w:t>
      </w:r>
      <w:r w:rsidR="00950766" w:rsidRPr="00F64228">
        <w:rPr>
          <w:rFonts w:ascii="Times New Roman" w:hAnsi="Times New Roman"/>
          <w:sz w:val="28"/>
          <w:szCs w:val="28"/>
          <w:lang w:eastAsia="ru-RU"/>
        </w:rPr>
        <w:t>. Результатом административной процедуры является передача заявителю разрешения на право вырубки зеленых насаждений или решения об отказе в выдаче разрешения на право вырубки зеленых насаждений.</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val="en-US" w:eastAsia="ru-RU"/>
        </w:rPr>
        <w:t>IV</w:t>
      </w:r>
      <w:r w:rsidRPr="00F64228">
        <w:rPr>
          <w:rFonts w:ascii="Times New Roman" w:hAnsi="Times New Roman"/>
          <w:sz w:val="28"/>
          <w:szCs w:val="28"/>
          <w:lang w:eastAsia="ru-RU"/>
        </w:rPr>
        <w:t>. Формы контроля за исполнением административного регламента</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F64228" w:rsidRPr="0026194D" w:rsidRDefault="00F64228" w:rsidP="00F64228">
      <w:pPr>
        <w:pStyle w:val="a4"/>
        <w:ind w:left="567"/>
        <w:jc w:val="center"/>
        <w:rPr>
          <w:rFonts w:ascii="Times New Roman" w:hAnsi="Times New Roman"/>
          <w:sz w:val="28"/>
          <w:szCs w:val="28"/>
        </w:rPr>
      </w:pPr>
      <w:r>
        <w:rPr>
          <w:rFonts w:ascii="Times New Roman" w:hAnsi="Times New Roman"/>
          <w:sz w:val="28"/>
          <w:szCs w:val="28"/>
        </w:rPr>
        <w:t>4.</w:t>
      </w:r>
      <w:r w:rsidRPr="0026194D">
        <w:rPr>
          <w:rFonts w:ascii="Times New Roman" w:hAnsi="Times New Roman"/>
          <w:sz w:val="28"/>
          <w:szCs w:val="28"/>
        </w:rPr>
        <w:t xml:space="preserve">Порядок и формы </w:t>
      </w:r>
      <w:proofErr w:type="gramStart"/>
      <w:r w:rsidRPr="0026194D">
        <w:rPr>
          <w:rFonts w:ascii="Times New Roman" w:hAnsi="Times New Roman"/>
          <w:sz w:val="28"/>
          <w:szCs w:val="28"/>
        </w:rPr>
        <w:t>контроля за</w:t>
      </w:r>
      <w:proofErr w:type="gramEnd"/>
      <w:r w:rsidRPr="0026194D">
        <w:rPr>
          <w:rFonts w:ascii="Times New Roman" w:hAnsi="Times New Roman"/>
          <w:sz w:val="28"/>
          <w:szCs w:val="28"/>
        </w:rPr>
        <w:t xml:space="preserve"> предоставлением муниципальной услуги.</w:t>
      </w:r>
    </w:p>
    <w:p w:rsidR="00F64228" w:rsidRDefault="00F64228" w:rsidP="00F64228">
      <w:pPr>
        <w:pStyle w:val="a4"/>
        <w:ind w:left="567"/>
        <w:jc w:val="both"/>
      </w:pPr>
    </w:p>
    <w:p w:rsidR="00F64228" w:rsidRPr="0026194D" w:rsidRDefault="00F64228" w:rsidP="00F64228">
      <w:pPr>
        <w:pStyle w:val="a4"/>
        <w:ind w:firstLine="567"/>
        <w:jc w:val="both"/>
        <w:rPr>
          <w:rFonts w:ascii="Times New Roman" w:hAnsi="Times New Roman"/>
          <w:sz w:val="28"/>
          <w:szCs w:val="28"/>
        </w:rPr>
      </w:pPr>
      <w:r w:rsidRPr="0026194D">
        <w:t xml:space="preserve">4.1. </w:t>
      </w:r>
      <w:r w:rsidRPr="0026194D">
        <w:rPr>
          <w:rFonts w:ascii="Times New Roman" w:hAnsi="Times New Roman"/>
          <w:sz w:val="28"/>
          <w:szCs w:val="28"/>
        </w:rPr>
        <w:t xml:space="preserve">Текущий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либо лицом его замещающим.</w:t>
      </w:r>
    </w:p>
    <w:p w:rsidR="00F64228" w:rsidRPr="0026194D" w:rsidRDefault="00F64228" w:rsidP="00F64228">
      <w:pPr>
        <w:pStyle w:val="a4"/>
        <w:ind w:firstLine="567"/>
        <w:jc w:val="both"/>
        <w:rPr>
          <w:rFonts w:ascii="Times New Roman" w:hAnsi="Times New Roman"/>
          <w:sz w:val="28"/>
          <w:szCs w:val="28"/>
        </w:rPr>
      </w:pPr>
      <w:r>
        <w:rPr>
          <w:rFonts w:ascii="Times New Roman" w:hAnsi="Times New Roman"/>
          <w:sz w:val="28"/>
          <w:szCs w:val="28"/>
        </w:rPr>
        <w:t>4.2.</w:t>
      </w:r>
      <w:r w:rsidRPr="0026194D">
        <w:rPr>
          <w:rFonts w:ascii="Times New Roman" w:hAnsi="Times New Roman"/>
          <w:sz w:val="28"/>
          <w:szCs w:val="28"/>
        </w:rPr>
        <w:t xml:space="preserve">Плановые проверки полноты и качества предоставления муниципальной услуги проводятся должностным лицом уполномоченного органа либо лицом, его замещающим.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администрации либо лица, его замещающего. Внеплановые проверки полноты и качества предоставления муниципальной услуги проводятся главой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В случае проведения внеплановой </w:t>
      </w:r>
      <w:r w:rsidRPr="0026194D">
        <w:rPr>
          <w:rFonts w:ascii="Times New Roman" w:hAnsi="Times New Roman"/>
          <w:sz w:val="28"/>
          <w:szCs w:val="28"/>
        </w:rPr>
        <w:lastRenderedPageBreak/>
        <w:t xml:space="preserve">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выявленные недостатки и указываются предложения по их устранению.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p>
    <w:p w:rsidR="00F64228" w:rsidRPr="0026194D" w:rsidRDefault="00F64228" w:rsidP="00F64228">
      <w:pPr>
        <w:pStyle w:val="a4"/>
        <w:ind w:firstLine="567"/>
        <w:jc w:val="both"/>
        <w:rPr>
          <w:rFonts w:ascii="Times New Roman" w:hAnsi="Times New Roman"/>
          <w:sz w:val="28"/>
          <w:szCs w:val="28"/>
        </w:rPr>
      </w:pPr>
      <w:r>
        <w:rPr>
          <w:rFonts w:ascii="Times New Roman" w:hAnsi="Times New Roman"/>
          <w:sz w:val="28"/>
          <w:szCs w:val="28"/>
        </w:rPr>
        <w:t>4.3.</w:t>
      </w:r>
      <w:r w:rsidRPr="0026194D">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F64228" w:rsidRDefault="00F64228" w:rsidP="00F64228">
      <w:pPr>
        <w:pStyle w:val="a4"/>
        <w:ind w:left="1782"/>
        <w:jc w:val="both"/>
      </w:pPr>
    </w:p>
    <w:p w:rsidR="00F64228" w:rsidRDefault="00F64228" w:rsidP="00F64228">
      <w:pPr>
        <w:pStyle w:val="a4"/>
        <w:ind w:left="567"/>
        <w:jc w:val="center"/>
        <w:rPr>
          <w:rFonts w:ascii="Times New Roman" w:hAnsi="Times New Roman"/>
          <w:sz w:val="28"/>
          <w:szCs w:val="28"/>
        </w:rPr>
      </w:pPr>
      <w:r>
        <w:rPr>
          <w:rFonts w:ascii="Times New Roman" w:hAnsi="Times New Roman"/>
          <w:sz w:val="28"/>
          <w:szCs w:val="28"/>
        </w:rPr>
        <w:t>5.</w:t>
      </w:r>
      <w:r w:rsidRPr="00DE5490">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64228" w:rsidRPr="00DE5490" w:rsidRDefault="00F64228" w:rsidP="00F64228">
      <w:pPr>
        <w:pStyle w:val="a4"/>
        <w:ind w:left="1782"/>
        <w:rPr>
          <w:rFonts w:ascii="Times New Roman" w:hAnsi="Times New Roman"/>
          <w:sz w:val="28"/>
          <w:szCs w:val="28"/>
        </w:rPr>
      </w:pPr>
    </w:p>
    <w:p w:rsidR="00F64228" w:rsidRDefault="00F64228" w:rsidP="00F64228">
      <w:pPr>
        <w:pStyle w:val="a4"/>
        <w:ind w:firstLine="567"/>
        <w:jc w:val="both"/>
        <w:rPr>
          <w:rFonts w:ascii="Times New Roman" w:hAnsi="Times New Roman"/>
          <w:sz w:val="28"/>
          <w:szCs w:val="28"/>
        </w:rPr>
      </w:pPr>
      <w:r w:rsidRPr="00DE5490">
        <w:rPr>
          <w:rFonts w:ascii="Times New Roman" w:hAnsi="Times New Roman"/>
          <w:sz w:val="28"/>
          <w:szCs w:val="28"/>
        </w:rPr>
        <w:t xml:space="preserve">5.1. </w:t>
      </w:r>
      <w:proofErr w:type="gramStart"/>
      <w:r w:rsidRPr="00DE5490">
        <w:rPr>
          <w:rFonts w:ascii="Times New Roman" w:hAnsi="Times New Roman"/>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64228" w:rsidRDefault="00F64228" w:rsidP="00F64228">
      <w:pPr>
        <w:pStyle w:val="a4"/>
        <w:ind w:firstLine="567"/>
        <w:jc w:val="both"/>
        <w:rPr>
          <w:rFonts w:ascii="Times New Roman" w:hAnsi="Times New Roman"/>
          <w:sz w:val="28"/>
          <w:szCs w:val="28"/>
        </w:rPr>
      </w:pPr>
      <w:proofErr w:type="gramStart"/>
      <w:r w:rsidRPr="00DE5490">
        <w:rPr>
          <w:rFonts w:ascii="Times New Roman" w:hAnsi="Times New Roman"/>
          <w:sz w:val="28"/>
          <w:szCs w:val="28"/>
        </w:rPr>
        <w:t xml:space="preserve">Заявитель имеет право на досудебное (внесудебное) обжалование решений, действий (бездействия) </w:t>
      </w:r>
      <w:r>
        <w:rPr>
          <w:rFonts w:ascii="Times New Roman" w:hAnsi="Times New Roman"/>
          <w:sz w:val="28"/>
          <w:szCs w:val="28"/>
        </w:rPr>
        <w:t>администрации</w:t>
      </w:r>
      <w:r w:rsidRPr="00DE5490">
        <w:rPr>
          <w:rFonts w:ascii="Times New Roman" w:hAnsi="Times New Roman"/>
          <w:sz w:val="28"/>
          <w:szCs w:val="28"/>
        </w:rPr>
        <w:t>, его должностн</w:t>
      </w:r>
      <w:r>
        <w:rPr>
          <w:rFonts w:ascii="Times New Roman" w:hAnsi="Times New Roman"/>
          <w:sz w:val="28"/>
          <w:szCs w:val="28"/>
        </w:rPr>
        <w:t xml:space="preserve">ых лиц, муниципальных служащих </w:t>
      </w:r>
      <w:r w:rsidRPr="00DE5490">
        <w:rPr>
          <w:rFonts w:ascii="Times New Roman" w:hAnsi="Times New Roman"/>
          <w:sz w:val="28"/>
          <w:szCs w:val="28"/>
        </w:rPr>
        <w:t xml:space="preserve">в ходе предоставления муниципальной услуги (далее – жалоба). </w:t>
      </w:r>
      <w:proofErr w:type="gramEnd"/>
    </w:p>
    <w:p w:rsidR="00F64228" w:rsidRDefault="00F64228" w:rsidP="00F64228">
      <w:pPr>
        <w:pStyle w:val="a4"/>
        <w:ind w:firstLine="567"/>
        <w:jc w:val="both"/>
        <w:rPr>
          <w:rFonts w:ascii="Times New Roman" w:hAnsi="Times New Roman"/>
          <w:sz w:val="28"/>
          <w:szCs w:val="28"/>
        </w:rPr>
      </w:pPr>
      <w:r>
        <w:rPr>
          <w:rFonts w:ascii="Times New Roman" w:hAnsi="Times New Roman"/>
          <w:sz w:val="28"/>
          <w:szCs w:val="28"/>
        </w:rPr>
        <w:t>5.2.</w:t>
      </w:r>
      <w:r w:rsidRPr="00DE5490">
        <w:rPr>
          <w:rFonts w:ascii="Times New Roman" w:hAnsi="Times New Roman"/>
          <w:sz w:val="28"/>
          <w:szCs w:val="28"/>
        </w:rPr>
        <w:t xml:space="preserve">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 </w:t>
      </w:r>
    </w:p>
    <w:p w:rsidR="00F64228" w:rsidRDefault="00F64228" w:rsidP="00F64228">
      <w:pPr>
        <w:pStyle w:val="a4"/>
        <w:ind w:firstLine="567"/>
        <w:jc w:val="both"/>
        <w:rPr>
          <w:rFonts w:ascii="Times New Roman" w:hAnsi="Times New Roman"/>
          <w:sz w:val="28"/>
          <w:szCs w:val="28"/>
        </w:rPr>
      </w:pPr>
      <w:proofErr w:type="gramStart"/>
      <w:r w:rsidRPr="00DE5490">
        <w:rPr>
          <w:rFonts w:ascii="Times New Roman" w:hAnsi="Times New Roman"/>
          <w:sz w:val="28"/>
          <w:szCs w:val="28"/>
        </w:rPr>
        <w:t xml:space="preserve">Жалоба на решения, действия (бездействие) </w:t>
      </w:r>
      <w:r>
        <w:rPr>
          <w:rFonts w:ascii="Times New Roman" w:hAnsi="Times New Roman"/>
          <w:sz w:val="28"/>
          <w:szCs w:val="28"/>
        </w:rPr>
        <w:t>администрации</w:t>
      </w:r>
      <w:r w:rsidRPr="00DE5490">
        <w:rPr>
          <w:rFonts w:ascii="Times New Roman" w:hAnsi="Times New Roman"/>
          <w:sz w:val="28"/>
          <w:szCs w:val="28"/>
        </w:rPr>
        <w:t xml:space="preserve">, его должностных лиц, муниципальных служащих подается для рассмотрения в </w:t>
      </w:r>
      <w:r>
        <w:rPr>
          <w:rFonts w:ascii="Times New Roman" w:hAnsi="Times New Roman"/>
          <w:sz w:val="28"/>
          <w:szCs w:val="28"/>
        </w:rPr>
        <w:t xml:space="preserve">администрацию </w:t>
      </w:r>
      <w:r w:rsidRPr="00DE5490">
        <w:rPr>
          <w:rFonts w:ascii="Times New Roman" w:hAnsi="Times New Roman"/>
          <w:sz w:val="28"/>
          <w:szCs w:val="28"/>
        </w:rPr>
        <w:t xml:space="preserve">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proofErr w:type="gramEnd"/>
      <w:r w:rsidRPr="00DE5490">
        <w:rPr>
          <w:rFonts w:ascii="Times New Roman" w:hAnsi="Times New Roman"/>
          <w:sz w:val="28"/>
          <w:szCs w:val="28"/>
        </w:rPr>
        <w:t xml:space="preserve">, их должностными лицами, муниципальными служащими https://do.gosuslugi.ru </w:t>
      </w:r>
      <w:r w:rsidRPr="00DE5490">
        <w:rPr>
          <w:rFonts w:ascii="Times New Roman" w:hAnsi="Times New Roman"/>
          <w:sz w:val="28"/>
          <w:szCs w:val="28"/>
        </w:rPr>
        <w:lastRenderedPageBreak/>
        <w:t xml:space="preserve">(далее – система досудебного обжалования) с использованием информационно-телекоммуникационной сети Интернет. </w:t>
      </w:r>
    </w:p>
    <w:p w:rsidR="00F64228" w:rsidRDefault="00F64228" w:rsidP="00F64228">
      <w:pPr>
        <w:pStyle w:val="a4"/>
        <w:ind w:firstLine="567"/>
        <w:jc w:val="both"/>
        <w:rPr>
          <w:rFonts w:ascii="Times New Roman" w:hAnsi="Times New Roman"/>
          <w:sz w:val="28"/>
          <w:szCs w:val="28"/>
        </w:rPr>
      </w:pPr>
      <w:r w:rsidRPr="00DE5490">
        <w:rPr>
          <w:rFonts w:ascii="Times New Roman" w:hAnsi="Times New Roman"/>
          <w:sz w:val="28"/>
          <w:szCs w:val="28"/>
        </w:rPr>
        <w:t xml:space="preserve">В случае если обжалуются решения должностного лица </w:t>
      </w:r>
      <w:r>
        <w:rPr>
          <w:rFonts w:ascii="Times New Roman" w:hAnsi="Times New Roman"/>
          <w:sz w:val="28"/>
          <w:szCs w:val="28"/>
        </w:rPr>
        <w:t>администрации</w:t>
      </w:r>
      <w:r w:rsidRPr="00DE5490">
        <w:rPr>
          <w:rFonts w:ascii="Times New Roman" w:hAnsi="Times New Roman"/>
          <w:sz w:val="28"/>
          <w:szCs w:val="28"/>
        </w:rPr>
        <w:t xml:space="preserve">, жалоба направляется в адрес главы муниципального образования. </w:t>
      </w:r>
    </w:p>
    <w:p w:rsidR="00F64228" w:rsidRDefault="00F64228" w:rsidP="00F64228">
      <w:pPr>
        <w:pStyle w:val="a4"/>
        <w:ind w:firstLine="567"/>
        <w:jc w:val="both"/>
        <w:rPr>
          <w:rFonts w:ascii="Times New Roman" w:hAnsi="Times New Roman"/>
          <w:sz w:val="28"/>
          <w:szCs w:val="28"/>
        </w:rPr>
      </w:pPr>
      <w:r w:rsidRPr="00DE5490">
        <w:rPr>
          <w:rFonts w:ascii="Times New Roman" w:hAnsi="Times New Roman"/>
          <w:sz w:val="28"/>
          <w:szCs w:val="28"/>
        </w:rPr>
        <w:t xml:space="preserve">5.3. Информация о способах информирования заявителей о порядке подачи и рассмотрения жалобы, в том числе в информационно-телекоммуникационной сети «Интернет». </w:t>
      </w:r>
      <w:r>
        <w:rPr>
          <w:rFonts w:ascii="Times New Roman" w:hAnsi="Times New Roman"/>
          <w:sz w:val="28"/>
          <w:szCs w:val="28"/>
        </w:rPr>
        <w:t>Администрация</w:t>
      </w:r>
      <w:r w:rsidRPr="00DE5490">
        <w:rPr>
          <w:rFonts w:ascii="Times New Roman" w:hAnsi="Times New Roman"/>
          <w:sz w:val="28"/>
          <w:szCs w:val="28"/>
        </w:rPr>
        <w:t xml:space="preserve"> обеспечивает информирование о порядке 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 </w:t>
      </w:r>
    </w:p>
    <w:p w:rsidR="00F64228" w:rsidRDefault="00F64228" w:rsidP="00F64228">
      <w:pPr>
        <w:pStyle w:val="a4"/>
        <w:ind w:firstLine="567"/>
        <w:jc w:val="both"/>
        <w:rPr>
          <w:rFonts w:ascii="Times New Roman" w:hAnsi="Times New Roman"/>
          <w:sz w:val="28"/>
          <w:szCs w:val="28"/>
        </w:rPr>
      </w:pPr>
    </w:p>
    <w:p w:rsidR="00F64228" w:rsidRDefault="00F64228" w:rsidP="00F64228">
      <w:pPr>
        <w:pStyle w:val="a4"/>
        <w:ind w:firstLine="567"/>
        <w:jc w:val="both"/>
        <w:rPr>
          <w:rFonts w:ascii="Times New Roman" w:hAnsi="Times New Roman"/>
          <w:sz w:val="28"/>
          <w:szCs w:val="28"/>
        </w:rPr>
      </w:pPr>
    </w:p>
    <w:p w:rsidR="00F64228" w:rsidRDefault="00F64228" w:rsidP="00F64228">
      <w:pPr>
        <w:pStyle w:val="a4"/>
        <w:ind w:firstLine="567"/>
        <w:jc w:val="both"/>
        <w:rPr>
          <w:rFonts w:ascii="Times New Roman" w:hAnsi="Times New Roman"/>
          <w:sz w:val="28"/>
          <w:szCs w:val="28"/>
        </w:rPr>
      </w:pPr>
    </w:p>
    <w:p w:rsidR="004E322C" w:rsidRPr="009547BE" w:rsidRDefault="004E322C" w:rsidP="00F64228">
      <w:pPr>
        <w:pStyle w:val="a4"/>
        <w:jc w:val="cente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Default="009547BE" w:rsidP="00F64228">
      <w:pPr>
        <w:pStyle w:val="a4"/>
        <w:jc w:val="center"/>
        <w:rPr>
          <w:lang w:val="en-US"/>
        </w:rPr>
      </w:pPr>
    </w:p>
    <w:p w:rsidR="009547BE" w:rsidRPr="009547BE" w:rsidRDefault="009547BE" w:rsidP="009547BE">
      <w:pPr>
        <w:pStyle w:val="a4"/>
        <w:ind w:firstLine="567"/>
        <w:jc w:val="right"/>
        <w:rPr>
          <w:rFonts w:ascii="Times New Roman" w:hAnsi="Times New Roman"/>
          <w:sz w:val="28"/>
          <w:szCs w:val="28"/>
        </w:rPr>
      </w:pPr>
      <w:r w:rsidRPr="009547BE">
        <w:rPr>
          <w:rFonts w:ascii="Times New Roman" w:hAnsi="Times New Roman"/>
          <w:sz w:val="28"/>
          <w:szCs w:val="28"/>
        </w:rPr>
        <w:lastRenderedPageBreak/>
        <w:t>Приложение 1</w:t>
      </w:r>
    </w:p>
    <w:p w:rsidR="009547BE" w:rsidRPr="009547BE" w:rsidRDefault="009547BE" w:rsidP="009547BE">
      <w:pPr>
        <w:pStyle w:val="a4"/>
        <w:ind w:firstLine="567"/>
        <w:jc w:val="right"/>
        <w:rPr>
          <w:rFonts w:ascii="Times New Roman" w:hAnsi="Times New Roman"/>
          <w:sz w:val="28"/>
          <w:szCs w:val="28"/>
        </w:rPr>
      </w:pPr>
      <w:r w:rsidRPr="009547BE">
        <w:rPr>
          <w:rFonts w:ascii="Times New Roman" w:hAnsi="Times New Roman"/>
          <w:sz w:val="28"/>
          <w:szCs w:val="28"/>
        </w:rPr>
        <w:t xml:space="preserve"> к Административному регламенту предоставления муниципальной услуги </w:t>
      </w:r>
    </w:p>
    <w:p w:rsidR="009547BE" w:rsidRPr="009547BE" w:rsidRDefault="009547BE" w:rsidP="009547BE">
      <w:pPr>
        <w:pStyle w:val="a4"/>
        <w:ind w:firstLine="567"/>
        <w:jc w:val="right"/>
        <w:rPr>
          <w:rFonts w:ascii="Times New Roman" w:hAnsi="Times New Roman"/>
          <w:sz w:val="28"/>
          <w:szCs w:val="28"/>
        </w:rPr>
      </w:pPr>
      <w:r w:rsidRPr="009547BE">
        <w:rPr>
          <w:rFonts w:ascii="Times New Roman" w:hAnsi="Times New Roman"/>
          <w:sz w:val="28"/>
          <w:szCs w:val="28"/>
        </w:rPr>
        <w:t>«</w:t>
      </w:r>
      <w:r w:rsidRPr="009547BE">
        <w:rPr>
          <w:rFonts w:ascii="Times New Roman" w:hAnsi="Times New Roman"/>
          <w:sz w:val="28"/>
          <w:szCs w:val="28"/>
          <w:lang w:eastAsia="ru-RU"/>
        </w:rPr>
        <w:t>Выдача разрешений на право вырубки зеленых насаждений</w:t>
      </w:r>
      <w:r w:rsidRPr="009547BE">
        <w:rPr>
          <w:rFonts w:ascii="Times New Roman" w:hAnsi="Times New Roman"/>
          <w:sz w:val="28"/>
          <w:szCs w:val="28"/>
        </w:rPr>
        <w:t>»</w:t>
      </w:r>
    </w:p>
    <w:p w:rsidR="009547BE" w:rsidRPr="0026194D" w:rsidRDefault="009547BE" w:rsidP="009547BE">
      <w:pPr>
        <w:pStyle w:val="ConsPlusNonformat"/>
        <w:jc w:val="both"/>
        <w:rPr>
          <w:rFonts w:ascii="Times New Roman" w:hAnsi="Times New Roman" w:cs="Times New Roman"/>
          <w:sz w:val="24"/>
          <w:szCs w:val="24"/>
        </w:rPr>
      </w:pPr>
      <w:r>
        <w:t xml:space="preserve">                    </w:t>
      </w:r>
    </w:p>
    <w:p w:rsidR="009547BE"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Главе администрации муниципального образования </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w:t>
      </w:r>
      <w:r>
        <w:rPr>
          <w:rFonts w:ascii="Times New Roman" w:hAnsi="Times New Roman" w:cs="Times New Roman"/>
          <w:sz w:val="24"/>
          <w:szCs w:val="24"/>
        </w:rPr>
        <w:t>«</w:t>
      </w:r>
      <w:r w:rsidRPr="0026194D">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(наименование)</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(фамилия и инициалы главы администрации</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муниципального образования)</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от гр. _______________________________________________,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(фамилия, имя, отчество)</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проживающег</w:t>
      </w:r>
      <w:proofErr w:type="gramStart"/>
      <w:r w:rsidRPr="0026194D">
        <w:rPr>
          <w:rFonts w:ascii="Times New Roman" w:hAnsi="Times New Roman" w:cs="Times New Roman"/>
          <w:sz w:val="24"/>
          <w:szCs w:val="24"/>
        </w:rPr>
        <w:t>о(</w:t>
      </w:r>
      <w:proofErr w:type="gramEnd"/>
      <w:r w:rsidRPr="0026194D">
        <w:rPr>
          <w:rFonts w:ascii="Times New Roman" w:hAnsi="Times New Roman" w:cs="Times New Roman"/>
          <w:sz w:val="24"/>
          <w:szCs w:val="24"/>
        </w:rPr>
        <w:t>ей) в гор.  (поселке, селе)  с  20__  года</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по адресу: ___________________________________________.</w:t>
      </w:r>
    </w:p>
    <w:p w:rsidR="009547BE" w:rsidRPr="0026194D" w:rsidRDefault="009547BE" w:rsidP="009547BE">
      <w:pPr>
        <w:pStyle w:val="ConsPlusNonformat"/>
        <w:jc w:val="both"/>
        <w:rPr>
          <w:rFonts w:ascii="Times New Roman" w:hAnsi="Times New Roman" w:cs="Times New Roman"/>
          <w:sz w:val="24"/>
          <w:szCs w:val="24"/>
        </w:rPr>
      </w:pPr>
    </w:p>
    <w:p w:rsidR="009547BE" w:rsidRDefault="009547BE" w:rsidP="009547BE">
      <w:pPr>
        <w:pStyle w:val="ConsPlusNonformat"/>
        <w:jc w:val="center"/>
        <w:rPr>
          <w:rFonts w:ascii="Times New Roman" w:hAnsi="Times New Roman" w:cs="Times New Roman"/>
          <w:sz w:val="24"/>
          <w:szCs w:val="24"/>
          <w:lang w:val="en-US"/>
        </w:rPr>
      </w:pPr>
      <w:bookmarkStart w:id="2" w:name="P130"/>
      <w:bookmarkEnd w:id="2"/>
      <w:r w:rsidRPr="0026194D">
        <w:rPr>
          <w:rFonts w:ascii="Times New Roman" w:hAnsi="Times New Roman" w:cs="Times New Roman"/>
          <w:sz w:val="24"/>
          <w:szCs w:val="24"/>
        </w:rPr>
        <w:t>ЗАЯВЛЕНИЕ</w:t>
      </w:r>
    </w:p>
    <w:p w:rsidR="009547BE" w:rsidRDefault="009547BE" w:rsidP="009547BE">
      <w:pPr>
        <w:pStyle w:val="ConsPlusNonformat"/>
        <w:jc w:val="center"/>
        <w:rPr>
          <w:rFonts w:ascii="Times New Roman" w:hAnsi="Times New Roman" w:cs="Times New Roman"/>
          <w:sz w:val="24"/>
          <w:szCs w:val="24"/>
          <w:lang w:val="en-US"/>
        </w:rPr>
      </w:pPr>
    </w:p>
    <w:p w:rsidR="009547BE" w:rsidRDefault="009547BE" w:rsidP="009547BE">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право вырубки зеленых насаждений по адресу:___________________________________________________________________________</w:t>
      </w:r>
    </w:p>
    <w:p w:rsidR="009547BE" w:rsidRDefault="009547BE" w:rsidP="009547BE">
      <w:pPr>
        <w:pStyle w:val="ConsPlusNonformat"/>
        <w:jc w:val="both"/>
        <w:rPr>
          <w:rFonts w:ascii="Times New Roman" w:hAnsi="Times New Roman" w:cs="Times New Roman"/>
          <w:sz w:val="24"/>
          <w:szCs w:val="24"/>
        </w:rPr>
      </w:pPr>
    </w:p>
    <w:p w:rsidR="009547BE" w:rsidRDefault="009547BE" w:rsidP="009547BE">
      <w:pPr>
        <w:pStyle w:val="ConsPlusNonformat"/>
        <w:jc w:val="both"/>
        <w:rPr>
          <w:rFonts w:ascii="Times New Roman" w:hAnsi="Times New Roman" w:cs="Times New Roman"/>
          <w:sz w:val="24"/>
          <w:szCs w:val="24"/>
        </w:rPr>
      </w:pPr>
    </w:p>
    <w:p w:rsidR="009547BE" w:rsidRDefault="009547BE" w:rsidP="009547BE">
      <w:pPr>
        <w:pStyle w:val="ConsPlusNonformat"/>
        <w:jc w:val="both"/>
        <w:rPr>
          <w:rFonts w:ascii="Times New Roman" w:hAnsi="Times New Roman" w:cs="Times New Roman"/>
          <w:sz w:val="24"/>
          <w:szCs w:val="24"/>
        </w:rPr>
      </w:pPr>
      <w:r>
        <w:rPr>
          <w:rFonts w:ascii="Times New Roman" w:hAnsi="Times New Roman" w:cs="Times New Roman"/>
          <w:sz w:val="24"/>
          <w:szCs w:val="24"/>
        </w:rPr>
        <w:t>дата</w:t>
      </w:r>
    </w:p>
    <w:p w:rsidR="009547BE" w:rsidRPr="009547BE" w:rsidRDefault="009547BE" w:rsidP="009547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/подпись</w:t>
      </w:r>
    </w:p>
    <w:sectPr w:rsidR="009547BE" w:rsidRPr="009547BE" w:rsidSect="0095076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5F23"/>
    <w:multiLevelType w:val="multilevel"/>
    <w:tmpl w:val="8104F190"/>
    <w:lvl w:ilvl="0">
      <w:start w:val="1"/>
      <w:numFmt w:val="decimal"/>
      <w:lvlText w:val="%1."/>
      <w:lvlJc w:val="left"/>
      <w:pPr>
        <w:ind w:left="4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
    <w:nsid w:val="53367D5E"/>
    <w:multiLevelType w:val="multilevel"/>
    <w:tmpl w:val="9D044CA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6F0D0E0E"/>
    <w:multiLevelType w:val="multilevel"/>
    <w:tmpl w:val="3C945E0C"/>
    <w:lvl w:ilvl="0">
      <w:start w:val="1"/>
      <w:numFmt w:val="decimal"/>
      <w:lvlText w:val="%1."/>
      <w:lvlJc w:val="left"/>
      <w:pPr>
        <w:ind w:left="1782" w:hanging="1215"/>
      </w:pPr>
      <w:rPr>
        <w:rFonts w:hint="default"/>
      </w:rPr>
    </w:lvl>
    <w:lvl w:ilvl="1">
      <w:start w:val="2"/>
      <w:numFmt w:val="decimal"/>
      <w:isLgl/>
      <w:lvlText w:val="%1.%2."/>
      <w:lvlJc w:val="left"/>
      <w:pPr>
        <w:ind w:left="1581" w:hanging="1155"/>
      </w:pPr>
      <w:rPr>
        <w:rFonts w:hint="default"/>
      </w:rPr>
    </w:lvl>
    <w:lvl w:ilvl="2">
      <w:start w:val="1"/>
      <w:numFmt w:val="decimal"/>
      <w:isLgl/>
      <w:lvlText w:val="%1.%2.%3."/>
      <w:lvlJc w:val="left"/>
      <w:pPr>
        <w:ind w:left="1872" w:hanging="1155"/>
      </w:pPr>
      <w:rPr>
        <w:rFonts w:hint="default"/>
      </w:rPr>
    </w:lvl>
    <w:lvl w:ilvl="3">
      <w:start w:val="1"/>
      <w:numFmt w:val="decimal"/>
      <w:isLgl/>
      <w:lvlText w:val="%1.%2.%3.%4."/>
      <w:lvlJc w:val="left"/>
      <w:pPr>
        <w:ind w:left="1947" w:hanging="1155"/>
      </w:pPr>
      <w:rPr>
        <w:rFonts w:hint="default"/>
      </w:rPr>
    </w:lvl>
    <w:lvl w:ilvl="4">
      <w:start w:val="1"/>
      <w:numFmt w:val="decimal"/>
      <w:isLgl/>
      <w:lvlText w:val="%1.%2.%3.%4.%5."/>
      <w:lvlJc w:val="left"/>
      <w:pPr>
        <w:ind w:left="2022" w:hanging="115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3">
    <w:nsid w:val="71D705B1"/>
    <w:multiLevelType w:val="hybridMultilevel"/>
    <w:tmpl w:val="1FA41EB2"/>
    <w:lvl w:ilvl="0" w:tplc="6850473C">
      <w:start w:val="2"/>
      <w:numFmt w:val="decimal"/>
      <w:lvlText w:val="%1."/>
      <w:lvlJc w:val="left"/>
      <w:pPr>
        <w:ind w:left="927" w:hanging="360"/>
      </w:pPr>
      <w:rPr>
        <w:rFonts w:eastAsia="Times New Roman CYR"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766"/>
    <w:rsid w:val="00061735"/>
    <w:rsid w:val="001F1F43"/>
    <w:rsid w:val="004E322C"/>
    <w:rsid w:val="00871F5F"/>
    <w:rsid w:val="00883928"/>
    <w:rsid w:val="00950766"/>
    <w:rsid w:val="009547BE"/>
    <w:rsid w:val="00B57355"/>
    <w:rsid w:val="00D13D3B"/>
    <w:rsid w:val="00D87CC3"/>
    <w:rsid w:val="00F64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0766"/>
  </w:style>
  <w:style w:type="character" w:styleId="a3">
    <w:name w:val="Hyperlink"/>
    <w:basedOn w:val="a0"/>
    <w:uiPriority w:val="99"/>
    <w:semiHidden/>
    <w:unhideWhenUsed/>
    <w:rsid w:val="00950766"/>
    <w:rPr>
      <w:color w:val="0000FF"/>
      <w:u w:val="single"/>
    </w:rPr>
  </w:style>
  <w:style w:type="paragraph" w:styleId="a4">
    <w:name w:val="No Spacing"/>
    <w:uiPriority w:val="1"/>
    <w:qFormat/>
    <w:rsid w:val="00950766"/>
    <w:pPr>
      <w:spacing w:after="0" w:line="240" w:lineRule="auto"/>
    </w:pPr>
    <w:rPr>
      <w:rFonts w:ascii="Tahoma" w:eastAsia="Times New Roman" w:hAnsi="Tahoma" w:cs="Times New Roman"/>
    </w:rPr>
  </w:style>
  <w:style w:type="paragraph" w:customStyle="1" w:styleId="ConsPlusNonformat">
    <w:name w:val="ConsPlusNonformat"/>
    <w:rsid w:val="009547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12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13" Type="http://schemas.openxmlformats.org/officeDocument/2006/relationships/hyperlink" Target="https://maima-altai.ru/new/regulatory/219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hyperlink" Target="https://maima-altai.ru/new/regulatory/219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ma-altai.ru/new/regulatory/21968/" TargetMode="External"/><Relationship Id="rId1" Type="http://schemas.openxmlformats.org/officeDocument/2006/relationships/customXml" Target="../customXml/item1.xml"/><Relationship Id="rId6" Type="http://schemas.openxmlformats.org/officeDocument/2006/relationships/hyperlink" Target="http://&#1089;&#1077;&#1081;&#1082;&#1072;-&#1088;&#1092;.ru" TargetMode="External"/><Relationship Id="rId11" Type="http://schemas.openxmlformats.org/officeDocument/2006/relationships/hyperlink" Target="https://maima-altai.ru/new/regulatory/21968/" TargetMode="External"/><Relationship Id="rId5" Type="http://schemas.openxmlformats.org/officeDocument/2006/relationships/webSettings" Target="webSettings.xml"/><Relationship Id="rId15" Type="http://schemas.openxmlformats.org/officeDocument/2006/relationships/hyperlink" Target="https://maima-altai.ru/new/regulatory/21968/" TargetMode="External"/><Relationship Id="rId10" Type="http://schemas.openxmlformats.org/officeDocument/2006/relationships/hyperlink" Target="consultantplus://offline/ref=4B6991EC24B51FB7331D37CF63E51E4944097D011955ABC171FB72AF2793F0FA1C521184A1834F3AE4D00DC4DFPEYBJ" TargetMode="External"/><Relationship Id="rId4" Type="http://schemas.openxmlformats.org/officeDocument/2006/relationships/settings" Target="settings.xml"/><Relationship Id="rId9" Type="http://schemas.openxmlformats.org/officeDocument/2006/relationships/hyperlink" Target="consultantplus://offline/ref=4B6991EC24B51FB7331D37CF63E51E49440F790A1B54ABC171FB72AF2793F0FA1C521184A1834F3AE4D00DC4DFPEYBJ" TargetMode="External"/><Relationship Id="rId14" Type="http://schemas.openxmlformats.org/officeDocument/2006/relationships/hyperlink" Target="https://maima-altai.ru/new/regulatory/21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754F7-B4E6-492F-A05C-F2A95E9C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6967</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2022-04-26T08:19:00Z</dcterms:created>
  <dcterms:modified xsi:type="dcterms:W3CDTF">2022-04-26T09:25:00Z</dcterms:modified>
</cp:coreProperties>
</file>