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71" w:rsidRDefault="00747819" w:rsidP="00380371">
      <w:pPr>
        <w:pStyle w:val="a4"/>
        <w:jc w:val="center"/>
      </w:pPr>
      <w:proofErr w:type="gramStart"/>
      <w:r>
        <w:t>Отчитайтесь о доходах</w:t>
      </w:r>
      <w:proofErr w:type="gramEnd"/>
      <w:r>
        <w:t xml:space="preserve"> </w:t>
      </w:r>
    </w:p>
    <w:p w:rsidR="00F058EC" w:rsidRDefault="00F058EC" w:rsidP="00F058EC">
      <w:pPr>
        <w:pStyle w:val="a4"/>
        <w:jc w:val="both"/>
      </w:pPr>
      <w:r>
        <w:t xml:space="preserve">Представить декларацию о доходах, полученных в 2020 году, необходимо </w:t>
      </w:r>
      <w:r w:rsidR="00F17A67">
        <w:t xml:space="preserve">более </w:t>
      </w:r>
      <w:r w:rsidR="00AD07EB">
        <w:t>7</w:t>
      </w:r>
      <w:r w:rsidR="00F17A67">
        <w:t xml:space="preserve"> тыс.</w:t>
      </w:r>
      <w:r w:rsidR="00747819">
        <w:t xml:space="preserve"> жителям Республики Алтай. Срок предоставления </w:t>
      </w:r>
      <w:r w:rsidR="00AD07EB">
        <w:t xml:space="preserve">декларации </w:t>
      </w:r>
      <w:r w:rsidR="00747819">
        <w:t xml:space="preserve">- </w:t>
      </w:r>
      <w:r>
        <w:t>до 30 апреля 2021 года. Сделать это можно в налогово</w:t>
      </w:r>
      <w:r w:rsidR="00747819">
        <w:t>м</w:t>
      </w:r>
      <w:r>
        <w:t xml:space="preserve"> </w:t>
      </w:r>
      <w:r w:rsidR="00747819">
        <w:t>органе</w:t>
      </w:r>
      <w:r>
        <w:t xml:space="preserve"> по месту своего учета или в </w:t>
      </w:r>
      <w:r w:rsidR="00747819">
        <w:t>АУ РА «МФЦ»</w:t>
      </w:r>
      <w:r>
        <w:t xml:space="preserve">. Заполнить декларацию можно онлайн в Личном кабинете налогоплательщика для физических лиц, где большая часть данных уже </w:t>
      </w:r>
      <w:proofErr w:type="spellStart"/>
      <w:r>
        <w:t>предзаполнена</w:t>
      </w:r>
      <w:proofErr w:type="spellEnd"/>
      <w:r>
        <w:t xml:space="preserve">, или использовать программу «Декларация», которая автоматически формирует нужные листы формы 3-НДФЛ. </w:t>
      </w:r>
      <w:r w:rsidR="00747819">
        <w:t xml:space="preserve">Также декларацию можно направить через сайт </w:t>
      </w:r>
      <w:proofErr w:type="spellStart"/>
      <w:r w:rsidR="00747819">
        <w:t>госуслуг</w:t>
      </w:r>
      <w:proofErr w:type="spellEnd"/>
      <w:r w:rsidR="00747819">
        <w:t>.</w:t>
      </w:r>
    </w:p>
    <w:p w:rsidR="00AB795B" w:rsidRDefault="00AB795B" w:rsidP="00AB795B">
      <w:pPr>
        <w:pStyle w:val="a4"/>
        <w:jc w:val="both"/>
      </w:pPr>
      <w:r>
        <w:t xml:space="preserve">Большинство потенциальных декларантов </w:t>
      </w:r>
      <w:r w:rsidR="00AD07EB">
        <w:t xml:space="preserve">республики </w:t>
      </w:r>
      <w:r>
        <w:t xml:space="preserve">в 2020 году продали транспортные средства </w:t>
      </w:r>
      <w:r w:rsidR="00AD07EB">
        <w:t xml:space="preserve"> - </w:t>
      </w:r>
      <w:r w:rsidR="00F17A67">
        <w:t>62% от общего числа декларантов</w:t>
      </w:r>
      <w:r>
        <w:t xml:space="preserve">,  </w:t>
      </w:r>
      <w:r w:rsidR="00AD07EB">
        <w:t>1</w:t>
      </w:r>
      <w:r w:rsidR="00F17A67">
        <w:t xml:space="preserve">8,8% </w:t>
      </w:r>
      <w:r>
        <w:t xml:space="preserve">– недвижимое имущество, </w:t>
      </w:r>
      <w:r w:rsidR="00F17A67">
        <w:t>16,6%</w:t>
      </w:r>
      <w:r w:rsidR="00AD07EB">
        <w:t xml:space="preserve"> налогоплательщиков</w:t>
      </w:r>
      <w:r>
        <w:t xml:space="preserve"> проводили сделки с земельными участками. Данное имущество было в собственности мен</w:t>
      </w:r>
      <w:r w:rsidR="00411300">
        <w:t>е</w:t>
      </w:r>
      <w:bookmarkStart w:id="0" w:name="_GoBack"/>
      <w:bookmarkEnd w:id="0"/>
      <w:r>
        <w:t xml:space="preserve">е 3 лет. </w:t>
      </w:r>
      <w:r w:rsidR="00B569C7">
        <w:t xml:space="preserve">Кроме того, </w:t>
      </w:r>
      <w:proofErr w:type="gramStart"/>
      <w:r w:rsidR="00B569C7">
        <w:t>о</w:t>
      </w:r>
      <w:r>
        <w:t>тчитаться о доходах</w:t>
      </w:r>
      <w:proofErr w:type="gramEnd"/>
      <w:r>
        <w:t xml:space="preserve"> необходимо, если в 2020 году налогоплательщик, к примеру,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 </w:t>
      </w:r>
    </w:p>
    <w:p w:rsidR="00F058EC" w:rsidRDefault="00F058EC" w:rsidP="00F058EC">
      <w:pPr>
        <w:pStyle w:val="a4"/>
        <w:jc w:val="both"/>
      </w:pPr>
      <w:r>
        <w:t xml:space="preserve">Сдать декларацию также должны индивидуальные предприниматели, нотариусы, занимающиеся частной практикой, адвокаты, учредившие адвокатские кабинеты и другие лица. </w:t>
      </w:r>
    </w:p>
    <w:p w:rsidR="00F058EC" w:rsidRDefault="00F058EC" w:rsidP="00F058EC">
      <w:pPr>
        <w:pStyle w:val="a4"/>
        <w:jc w:val="both"/>
      </w:pPr>
      <w:r>
        <w:t xml:space="preserve">Уплатить НДФЛ, </w:t>
      </w:r>
      <w:proofErr w:type="gramStart"/>
      <w:r>
        <w:t>исчисленный</w:t>
      </w:r>
      <w:proofErr w:type="gramEnd"/>
      <w:r>
        <w:t xml:space="preserve"> в декларации, необходимо до 15 июля 2021 года. </w:t>
      </w:r>
    </w:p>
    <w:p w:rsidR="00F058EC" w:rsidRDefault="00F058EC" w:rsidP="00F058EC">
      <w:pPr>
        <w:pStyle w:val="a4"/>
        <w:jc w:val="both"/>
      </w:pPr>
      <w:r>
        <w:t xml:space="preserve">За нарушение сроков подачи декларации и уплаты НДФЛ налогоплательщика могут привлечь к ответственности в виде штрафа и пени. </w:t>
      </w:r>
    </w:p>
    <w:p w:rsidR="001A1539" w:rsidRDefault="00F058EC" w:rsidP="00F058EC">
      <w:pPr>
        <w:pStyle w:val="a4"/>
        <w:jc w:val="both"/>
      </w:pPr>
      <w:r>
        <w:t>Предельный срок подачи декларации 30 апреля 2021 года не распространяется на получение налоговых вычетов. В этом случае направить декларацию можно в любое время в течение года.</w:t>
      </w:r>
    </w:p>
    <w:p w:rsidR="00B569C7" w:rsidRDefault="00B569C7" w:rsidP="00F058EC">
      <w:pPr>
        <w:pStyle w:val="a4"/>
        <w:jc w:val="both"/>
      </w:pPr>
    </w:p>
    <w:sectPr w:rsidR="00B5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6C7" w:rsidRDefault="008066C7" w:rsidP="00411300">
      <w:pPr>
        <w:spacing w:after="0" w:line="240" w:lineRule="auto"/>
      </w:pPr>
      <w:r>
        <w:separator/>
      </w:r>
    </w:p>
  </w:endnote>
  <w:endnote w:type="continuationSeparator" w:id="0">
    <w:p w:rsidR="008066C7" w:rsidRDefault="008066C7" w:rsidP="0041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6C7" w:rsidRDefault="008066C7" w:rsidP="00411300">
      <w:pPr>
        <w:spacing w:after="0" w:line="240" w:lineRule="auto"/>
      </w:pPr>
      <w:r>
        <w:separator/>
      </w:r>
    </w:p>
  </w:footnote>
  <w:footnote w:type="continuationSeparator" w:id="0">
    <w:p w:rsidR="008066C7" w:rsidRDefault="008066C7" w:rsidP="00411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0B"/>
    <w:rsid w:val="00002A0B"/>
    <w:rsid w:val="001A1539"/>
    <w:rsid w:val="00380371"/>
    <w:rsid w:val="003A1990"/>
    <w:rsid w:val="00411300"/>
    <w:rsid w:val="00436380"/>
    <w:rsid w:val="004A776E"/>
    <w:rsid w:val="00623E32"/>
    <w:rsid w:val="00747819"/>
    <w:rsid w:val="008066C7"/>
    <w:rsid w:val="00AB795B"/>
    <w:rsid w:val="00AD07EB"/>
    <w:rsid w:val="00B569C7"/>
    <w:rsid w:val="00CC4D07"/>
    <w:rsid w:val="00F058EC"/>
    <w:rsid w:val="00F1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37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8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11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1300"/>
  </w:style>
  <w:style w:type="paragraph" w:styleId="a7">
    <w:name w:val="footer"/>
    <w:basedOn w:val="a"/>
    <w:link w:val="a8"/>
    <w:uiPriority w:val="99"/>
    <w:unhideWhenUsed/>
    <w:rsid w:val="00411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1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37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8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11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1300"/>
  </w:style>
  <w:style w:type="paragraph" w:styleId="a7">
    <w:name w:val="footer"/>
    <w:basedOn w:val="a"/>
    <w:link w:val="a8"/>
    <w:uiPriority w:val="99"/>
    <w:unhideWhenUsed/>
    <w:rsid w:val="00411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1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1131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6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52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2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Текешева Марина Алексеевна</dc:creator>
  <cp:keywords/>
  <dc:description/>
  <cp:lastModifiedBy>Текешева Марина Алексеевна</cp:lastModifiedBy>
  <cp:revision>9</cp:revision>
  <cp:lastPrinted>2021-02-10T09:50:00Z</cp:lastPrinted>
  <dcterms:created xsi:type="dcterms:W3CDTF">2021-01-22T04:42:00Z</dcterms:created>
  <dcterms:modified xsi:type="dcterms:W3CDTF">2021-02-11T07:03:00Z</dcterms:modified>
</cp:coreProperties>
</file>