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2" w:rsidRDefault="005F7462" w:rsidP="005F7462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F7462" w:rsidRDefault="005F7462" w:rsidP="005F7462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5F7462" w:rsidRDefault="005F7462" w:rsidP="005F7462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5F7462" w:rsidRDefault="005F7462" w:rsidP="005F7462">
      <w:pPr>
        <w:jc w:val="center"/>
        <w:rPr>
          <w:b/>
          <w:sz w:val="28"/>
        </w:rPr>
      </w:pPr>
      <w:r>
        <w:rPr>
          <w:b/>
          <w:sz w:val="28"/>
        </w:rPr>
        <w:t>СЕЙКИНСКИЙ СЕЛЬСКИЙ СОВЕТ ДЕПУТАТОВ</w:t>
      </w:r>
    </w:p>
    <w:p w:rsidR="005F7462" w:rsidRDefault="005F7462" w:rsidP="005F7462">
      <w:pPr>
        <w:rPr>
          <w:b/>
          <w:sz w:val="32"/>
          <w:szCs w:val="32"/>
        </w:rPr>
      </w:pPr>
      <w:r>
        <w:t xml:space="preserve">                                                                 </w:t>
      </w:r>
    </w:p>
    <w:p w:rsidR="005F7462" w:rsidRDefault="005F7462" w:rsidP="005F7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7462" w:rsidRDefault="005F7462" w:rsidP="005F7462">
      <w:pPr>
        <w:rPr>
          <w:sz w:val="28"/>
          <w:szCs w:val="28"/>
        </w:rPr>
      </w:pPr>
    </w:p>
    <w:p w:rsidR="005F7462" w:rsidRDefault="005F7462" w:rsidP="005F7462">
      <w:pPr>
        <w:rPr>
          <w:sz w:val="28"/>
          <w:szCs w:val="28"/>
        </w:rPr>
      </w:pPr>
      <w:r>
        <w:rPr>
          <w:sz w:val="28"/>
          <w:szCs w:val="28"/>
        </w:rPr>
        <w:t xml:space="preserve">17 сентября 2013г.               </w:t>
      </w:r>
      <w:r w:rsidR="003B46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с. Сейка                                         № 1-1</w:t>
      </w:r>
    </w:p>
    <w:p w:rsidR="005F7462" w:rsidRDefault="005F7462" w:rsidP="005F746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F7462" w:rsidRPr="00DD7EC7" w:rsidRDefault="005F7462" w:rsidP="005F7462">
      <w:pPr>
        <w:rPr>
          <w:b/>
        </w:rPr>
      </w:pPr>
      <w:r w:rsidRPr="00DD7EC7">
        <w:rPr>
          <w:b/>
        </w:rPr>
        <w:t xml:space="preserve">Информация участковых избирательных комиссий </w:t>
      </w:r>
    </w:p>
    <w:p w:rsidR="005F7462" w:rsidRPr="00DD7EC7" w:rsidRDefault="005F7462" w:rsidP="005F7462">
      <w:pPr>
        <w:rPr>
          <w:b/>
        </w:rPr>
      </w:pPr>
      <w:r w:rsidRPr="00DD7EC7">
        <w:rPr>
          <w:b/>
        </w:rPr>
        <w:t>«Об итогах выборов главы администрации и депутатов</w:t>
      </w:r>
    </w:p>
    <w:p w:rsidR="005F7462" w:rsidRPr="00DD7EC7" w:rsidRDefault="005F7462" w:rsidP="005F7462">
      <w:pPr>
        <w:rPr>
          <w:b/>
        </w:rPr>
      </w:pPr>
      <w:r w:rsidRPr="00DD7EC7">
        <w:rPr>
          <w:b/>
        </w:rPr>
        <w:t xml:space="preserve"> представительного органа местного самоуправления »</w:t>
      </w:r>
    </w:p>
    <w:p w:rsidR="005F7462" w:rsidRPr="00DD7EC7" w:rsidRDefault="005F7462" w:rsidP="005F7462">
      <w:pPr>
        <w:ind w:firstLine="567"/>
      </w:pPr>
    </w:p>
    <w:p w:rsidR="005F7462" w:rsidRPr="003B4649" w:rsidRDefault="005F7462" w:rsidP="003B4649">
      <w:pPr>
        <w:ind w:firstLine="567"/>
      </w:pPr>
      <w:r w:rsidRPr="00DD7EC7">
        <w:t xml:space="preserve">   З</w:t>
      </w:r>
      <w:r w:rsidR="003B4649">
        <w:t>аслушав информацию председателя участковой избирательной комиссии</w:t>
      </w:r>
      <w:r w:rsidRPr="00DD7EC7">
        <w:t xml:space="preserve"> </w:t>
      </w:r>
      <w:r w:rsidR="00DD7EC7">
        <w:t>Сейкинского сельского поселения</w:t>
      </w:r>
      <w:r w:rsidR="003B4649">
        <w:t xml:space="preserve"> </w:t>
      </w:r>
      <w:r w:rsidRPr="00DD7EC7">
        <w:t>Зубовой Натальи Сергеевны</w:t>
      </w:r>
    </w:p>
    <w:p w:rsidR="005F7462" w:rsidRPr="00DD7EC7" w:rsidRDefault="005F7462" w:rsidP="005F7462">
      <w:pPr>
        <w:rPr>
          <w:b/>
        </w:rPr>
      </w:pPr>
    </w:p>
    <w:p w:rsidR="005F7462" w:rsidRDefault="005F7462" w:rsidP="005F7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Сейкинского сельского поселения</w:t>
      </w:r>
    </w:p>
    <w:p w:rsidR="005F7462" w:rsidRDefault="005F7462" w:rsidP="005F7462">
      <w:pPr>
        <w:jc w:val="center"/>
        <w:rPr>
          <w:sz w:val="28"/>
          <w:szCs w:val="28"/>
        </w:rPr>
      </w:pPr>
    </w:p>
    <w:p w:rsidR="005F7462" w:rsidRDefault="005F7462" w:rsidP="005F74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F7462" w:rsidRDefault="005F7462" w:rsidP="005F7462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5F7462" w:rsidRDefault="005F7462" w:rsidP="00972C09">
      <w:pPr>
        <w:numPr>
          <w:ilvl w:val="0"/>
          <w:numId w:val="1"/>
        </w:numPr>
        <w:tabs>
          <w:tab w:val="clear" w:pos="510"/>
          <w:tab w:val="num" w:pos="0"/>
        </w:tabs>
        <w:ind w:left="0" w:firstLine="567"/>
        <w:rPr>
          <w:szCs w:val="28"/>
        </w:rPr>
      </w:pPr>
      <w:r>
        <w:rPr>
          <w:szCs w:val="28"/>
        </w:rPr>
        <w:t>Информацию принять к сведению.</w:t>
      </w:r>
    </w:p>
    <w:p w:rsidR="005F7462" w:rsidRDefault="005F7462" w:rsidP="00972C09">
      <w:pPr>
        <w:numPr>
          <w:ilvl w:val="0"/>
          <w:numId w:val="1"/>
        </w:numPr>
        <w:tabs>
          <w:tab w:val="clear" w:pos="510"/>
          <w:tab w:val="num" w:pos="0"/>
        </w:tabs>
        <w:ind w:left="0" w:firstLine="567"/>
        <w:rPr>
          <w:szCs w:val="28"/>
        </w:rPr>
      </w:pPr>
      <w:r>
        <w:rPr>
          <w:szCs w:val="28"/>
        </w:rPr>
        <w:t xml:space="preserve">Признать полномочия главы Сейкинского сельского поселения Ложкина Евгения Владимировича с </w:t>
      </w:r>
      <w:r w:rsidR="00972C09">
        <w:rPr>
          <w:szCs w:val="28"/>
        </w:rPr>
        <w:t>17 сентября 2013г.</w:t>
      </w:r>
      <w:r>
        <w:rPr>
          <w:szCs w:val="28"/>
        </w:rPr>
        <w:t xml:space="preserve"> </w:t>
      </w:r>
    </w:p>
    <w:p w:rsidR="005F7462" w:rsidRDefault="00972C09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szCs w:val="28"/>
        </w:rPr>
        <w:t xml:space="preserve">         </w:t>
      </w:r>
      <w:r w:rsidR="008C57AE">
        <w:rPr>
          <w:szCs w:val="28"/>
        </w:rPr>
        <w:t xml:space="preserve">     </w:t>
      </w:r>
      <w:r w:rsidR="005F7462">
        <w:rPr>
          <w:szCs w:val="28"/>
        </w:rPr>
        <w:t>Признать полномочия Совета депутатов второго созыва Сейкинског</w:t>
      </w:r>
      <w:r>
        <w:rPr>
          <w:szCs w:val="28"/>
        </w:rPr>
        <w:t>о сельского поселения в составе:</w:t>
      </w:r>
    </w:p>
    <w:p w:rsidR="005F7462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1. </w:t>
      </w:r>
      <w:proofErr w:type="spellStart"/>
      <w:r>
        <w:rPr>
          <w:bCs/>
          <w:szCs w:val="28"/>
        </w:rPr>
        <w:t>Вознюк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Диня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Рахимзяновна</w:t>
      </w:r>
      <w:proofErr w:type="spellEnd"/>
    </w:p>
    <w:p w:rsidR="005F7462" w:rsidRDefault="005F7462" w:rsidP="00972C09">
      <w:pPr>
        <w:pStyle w:val="a3"/>
        <w:tabs>
          <w:tab w:val="num" w:pos="0"/>
        </w:tabs>
        <w:overflowPunct/>
        <w:autoSpaceDE/>
        <w:autoSpaceDN/>
        <w:adjustRightInd/>
        <w:ind w:firstLine="567"/>
        <w:rPr>
          <w:sz w:val="24"/>
        </w:rPr>
      </w:pPr>
      <w:r>
        <w:t xml:space="preserve">     </w:t>
      </w:r>
      <w:r>
        <w:rPr>
          <w:sz w:val="24"/>
        </w:rPr>
        <w:t xml:space="preserve">2. </w:t>
      </w:r>
      <w:proofErr w:type="spellStart"/>
      <w:r w:rsidR="00972C09">
        <w:rPr>
          <w:sz w:val="24"/>
        </w:rPr>
        <w:t>Бедарева</w:t>
      </w:r>
      <w:proofErr w:type="spellEnd"/>
      <w:r w:rsidR="00972C09">
        <w:rPr>
          <w:sz w:val="24"/>
        </w:rPr>
        <w:t xml:space="preserve"> Зоя Кирилловна</w:t>
      </w:r>
    </w:p>
    <w:p w:rsidR="005F7462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3. Овсянников Владимир Васильевич</w:t>
      </w:r>
    </w:p>
    <w:p w:rsidR="005F7462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4. </w:t>
      </w:r>
      <w:proofErr w:type="spellStart"/>
      <w:r>
        <w:rPr>
          <w:bCs/>
          <w:szCs w:val="28"/>
        </w:rPr>
        <w:t>Манаева</w:t>
      </w:r>
      <w:proofErr w:type="spellEnd"/>
      <w:r>
        <w:rPr>
          <w:bCs/>
          <w:szCs w:val="28"/>
        </w:rPr>
        <w:t xml:space="preserve"> Юлия Алексеевна</w:t>
      </w:r>
    </w:p>
    <w:p w:rsidR="005F7462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5. </w:t>
      </w:r>
      <w:proofErr w:type="spellStart"/>
      <w:r w:rsidR="00972C09">
        <w:rPr>
          <w:bCs/>
          <w:szCs w:val="28"/>
        </w:rPr>
        <w:t>Меднов</w:t>
      </w:r>
      <w:proofErr w:type="spellEnd"/>
      <w:r w:rsidR="00972C09">
        <w:rPr>
          <w:bCs/>
          <w:szCs w:val="28"/>
        </w:rPr>
        <w:t xml:space="preserve"> Владимир </w:t>
      </w:r>
      <w:r w:rsidR="009C0020">
        <w:rPr>
          <w:bCs/>
          <w:szCs w:val="28"/>
        </w:rPr>
        <w:t>Андреевич</w:t>
      </w:r>
    </w:p>
    <w:p w:rsidR="005F7462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6. </w:t>
      </w:r>
      <w:r w:rsidR="00972C09">
        <w:rPr>
          <w:bCs/>
          <w:szCs w:val="28"/>
        </w:rPr>
        <w:t xml:space="preserve">Макаров Александр </w:t>
      </w:r>
      <w:r w:rsidR="009C0020">
        <w:rPr>
          <w:bCs/>
          <w:szCs w:val="28"/>
        </w:rPr>
        <w:t>Викторович</w:t>
      </w:r>
    </w:p>
    <w:p w:rsidR="005F7462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7. </w:t>
      </w:r>
      <w:r w:rsidR="00972C09">
        <w:rPr>
          <w:bCs/>
          <w:szCs w:val="28"/>
        </w:rPr>
        <w:t>Науменко Александра Максимовна</w:t>
      </w:r>
    </w:p>
    <w:p w:rsidR="005F7462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8. </w:t>
      </w:r>
      <w:r w:rsidR="00972C09">
        <w:rPr>
          <w:bCs/>
          <w:szCs w:val="28"/>
        </w:rPr>
        <w:t>Лобанова Марина Николаевна</w:t>
      </w:r>
    </w:p>
    <w:p w:rsidR="00972C09" w:rsidRDefault="005F7462" w:rsidP="00972C09">
      <w:pPr>
        <w:tabs>
          <w:tab w:val="num" w:pos="0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      9. Фоменко Валерий Николаевич</w:t>
      </w:r>
    </w:p>
    <w:p w:rsidR="005F7462" w:rsidRDefault="00972C09" w:rsidP="00972C09">
      <w:pPr>
        <w:ind w:left="567"/>
        <w:rPr>
          <w:bCs/>
          <w:szCs w:val="28"/>
        </w:rPr>
      </w:pPr>
      <w:r>
        <w:rPr>
          <w:bCs/>
          <w:szCs w:val="28"/>
        </w:rPr>
        <w:t xml:space="preserve">     10. </w:t>
      </w:r>
      <w:proofErr w:type="spellStart"/>
      <w:r w:rsidR="005F7462">
        <w:rPr>
          <w:bCs/>
          <w:szCs w:val="28"/>
        </w:rPr>
        <w:t>Каланчиди</w:t>
      </w:r>
      <w:proofErr w:type="spellEnd"/>
      <w:r w:rsidR="005F7462">
        <w:rPr>
          <w:bCs/>
          <w:szCs w:val="28"/>
        </w:rPr>
        <w:t xml:space="preserve"> Анна Ивановна</w:t>
      </w:r>
    </w:p>
    <w:p w:rsidR="005F7462" w:rsidRPr="00972C09" w:rsidRDefault="00972C09" w:rsidP="00972C09">
      <w:pPr>
        <w:pStyle w:val="a4"/>
        <w:numPr>
          <w:ilvl w:val="0"/>
          <w:numId w:val="3"/>
        </w:numPr>
        <w:rPr>
          <w:bCs/>
          <w:szCs w:val="28"/>
        </w:rPr>
      </w:pPr>
      <w:r w:rsidRPr="00972C09">
        <w:rPr>
          <w:bCs/>
          <w:szCs w:val="28"/>
        </w:rPr>
        <w:t>Рожкова Светлана Ильинична</w:t>
      </w:r>
    </w:p>
    <w:p w:rsidR="005F7462" w:rsidRDefault="00972C09" w:rsidP="00972C09">
      <w:pPr>
        <w:tabs>
          <w:tab w:val="num" w:pos="0"/>
        </w:tabs>
        <w:rPr>
          <w:szCs w:val="28"/>
        </w:rPr>
      </w:pPr>
      <w:r>
        <w:rPr>
          <w:szCs w:val="28"/>
        </w:rPr>
        <w:t>с 17 сентября 2013г.</w:t>
      </w:r>
    </w:p>
    <w:p w:rsidR="00972C09" w:rsidRDefault="00972C09" w:rsidP="00972C09">
      <w:pPr>
        <w:tabs>
          <w:tab w:val="num" w:pos="0"/>
        </w:tabs>
        <w:ind w:firstLine="567"/>
        <w:rPr>
          <w:szCs w:val="28"/>
        </w:rPr>
      </w:pPr>
    </w:p>
    <w:p w:rsidR="005F7462" w:rsidRPr="00972C09" w:rsidRDefault="005F7462" w:rsidP="00972C09">
      <w:pPr>
        <w:pStyle w:val="a4"/>
        <w:numPr>
          <w:ilvl w:val="0"/>
          <w:numId w:val="1"/>
        </w:numPr>
        <w:tabs>
          <w:tab w:val="clear" w:pos="510"/>
          <w:tab w:val="num" w:pos="0"/>
        </w:tabs>
        <w:ind w:left="0" w:firstLine="567"/>
        <w:rPr>
          <w:szCs w:val="28"/>
        </w:rPr>
      </w:pPr>
      <w:r w:rsidRPr="00972C09">
        <w:rPr>
          <w:szCs w:val="28"/>
        </w:rPr>
        <w:t>Настоящее решение вступает в силу  со дня опубликования его в газете  «</w:t>
      </w:r>
      <w:proofErr w:type="spellStart"/>
      <w:r w:rsidRPr="00972C09">
        <w:rPr>
          <w:szCs w:val="28"/>
        </w:rPr>
        <w:t>Чойские</w:t>
      </w:r>
      <w:proofErr w:type="spellEnd"/>
      <w:r w:rsidRPr="00972C09">
        <w:rPr>
          <w:szCs w:val="28"/>
        </w:rPr>
        <w:t xml:space="preserve"> вести».</w:t>
      </w:r>
    </w:p>
    <w:p w:rsidR="005F7462" w:rsidRDefault="005F7462" w:rsidP="005F7462">
      <w:pPr>
        <w:rPr>
          <w:sz w:val="28"/>
          <w:szCs w:val="28"/>
        </w:rPr>
      </w:pPr>
    </w:p>
    <w:p w:rsidR="008C57AE" w:rsidRDefault="008C57AE" w:rsidP="005F7462">
      <w:pPr>
        <w:rPr>
          <w:sz w:val="28"/>
          <w:szCs w:val="28"/>
        </w:rPr>
      </w:pPr>
    </w:p>
    <w:p w:rsidR="008C57AE" w:rsidRDefault="008C57AE" w:rsidP="005F7462">
      <w:pPr>
        <w:rPr>
          <w:sz w:val="28"/>
          <w:szCs w:val="28"/>
        </w:rPr>
      </w:pPr>
    </w:p>
    <w:p w:rsidR="008C57AE" w:rsidRDefault="008C57AE" w:rsidP="005F7462">
      <w:pPr>
        <w:rPr>
          <w:sz w:val="28"/>
          <w:szCs w:val="28"/>
        </w:rPr>
      </w:pPr>
    </w:p>
    <w:p w:rsidR="005F7462" w:rsidRDefault="00151FC0" w:rsidP="005F7462">
      <w:r>
        <w:t>Глава Муниципального образования</w:t>
      </w:r>
    </w:p>
    <w:p w:rsidR="006F7096" w:rsidRPr="006F7096" w:rsidRDefault="00151FC0" w:rsidP="005F7462">
      <w:r>
        <w:t xml:space="preserve">Сейкинское сельское поселение                                                                           </w:t>
      </w:r>
      <w:r w:rsidR="006F7096">
        <w:t>Е.В. Ложкин</w:t>
      </w:r>
    </w:p>
    <w:p w:rsidR="003F1B73" w:rsidRPr="006F7096" w:rsidRDefault="003F1B73"/>
    <w:sectPr w:rsidR="003F1B73" w:rsidRPr="006F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3DD"/>
    <w:multiLevelType w:val="hybridMultilevel"/>
    <w:tmpl w:val="C96CAD98"/>
    <w:lvl w:ilvl="0" w:tplc="1EB45262">
      <w:start w:val="1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>
    <w:nsid w:val="37E91FD4"/>
    <w:multiLevelType w:val="hybridMultilevel"/>
    <w:tmpl w:val="B7060E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61C1C"/>
    <w:multiLevelType w:val="hybridMultilevel"/>
    <w:tmpl w:val="99BE996C"/>
    <w:lvl w:ilvl="0" w:tplc="31A864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B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1FC0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464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462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116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6F7096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699C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0F32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57AE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0781B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2C09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0020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2AE3"/>
    <w:rsid w:val="00DD5514"/>
    <w:rsid w:val="00DD7EC7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F7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7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F74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7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2013-09-12T03:50:00Z</dcterms:created>
  <dcterms:modified xsi:type="dcterms:W3CDTF">2013-09-20T06:49:00Z</dcterms:modified>
</cp:coreProperties>
</file>