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92" w:rsidRDefault="00F876E3" w:rsidP="00F876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AAC01A5" wp14:editId="23C7DFB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6E3" w:rsidRDefault="00F876E3" w:rsidP="00F876E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876E3" w:rsidRDefault="00F876E3" w:rsidP="00F876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76E3">
        <w:rPr>
          <w:b/>
          <w:sz w:val="28"/>
          <w:szCs w:val="28"/>
        </w:rPr>
        <w:t xml:space="preserve">Государственные регистраторы регионального Росреестра </w:t>
      </w:r>
    </w:p>
    <w:p w:rsidR="00F876E3" w:rsidRPr="00F876E3" w:rsidRDefault="00F876E3" w:rsidP="00F876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76E3">
        <w:rPr>
          <w:b/>
          <w:sz w:val="28"/>
          <w:szCs w:val="28"/>
        </w:rPr>
        <w:t>продолжают консультировать посетителей МФЦ</w:t>
      </w:r>
    </w:p>
    <w:p w:rsidR="00F876E3" w:rsidRDefault="00F876E3" w:rsidP="00B35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C60" w:rsidRPr="00B35C60" w:rsidRDefault="008E2B06" w:rsidP="00B35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C60">
        <w:rPr>
          <w:sz w:val="28"/>
          <w:szCs w:val="28"/>
        </w:rPr>
        <w:t xml:space="preserve">Государственные регистраторы Управления Росреестра по Республике Алтай продолжают </w:t>
      </w:r>
      <w:r w:rsidR="00B35C60" w:rsidRPr="00B35C60">
        <w:rPr>
          <w:sz w:val="28"/>
          <w:szCs w:val="28"/>
        </w:rPr>
        <w:t xml:space="preserve">в режиме видеоконференций </w:t>
      </w:r>
      <w:r w:rsidRPr="00B35C60">
        <w:rPr>
          <w:sz w:val="28"/>
          <w:szCs w:val="28"/>
        </w:rPr>
        <w:t>проводить консультации в МФЦ. Данная работа проводится в рамках реинжиниринга процессов для улучшения качества оказываемых услуг.</w:t>
      </w:r>
      <w:r w:rsidR="00B35C60" w:rsidRPr="00B35C60">
        <w:rPr>
          <w:sz w:val="28"/>
          <w:szCs w:val="28"/>
        </w:rPr>
        <w:t xml:space="preserve"> Большое значение при этом уделяется информационной безопасности и защите персональных данных – для удаленного консультирования используются отечественные программные продукты. </w:t>
      </w:r>
    </w:p>
    <w:p w:rsidR="008E2B06" w:rsidRPr="00B35C60" w:rsidRDefault="008E2B06" w:rsidP="00B3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5C60">
        <w:rPr>
          <w:rFonts w:ascii="Times New Roman" w:hAnsi="Times New Roman" w:cs="Times New Roman"/>
          <w:i/>
          <w:iCs/>
          <w:sz w:val="28"/>
          <w:szCs w:val="28"/>
        </w:rPr>
        <w:t xml:space="preserve">«Наша цель состоит в том, чтобы посетитель МФЦ мог получить помощь по вопросам компетенции ведомства. Для нас ключевое - интересы граждан, при этом важно понимать, что за каждым решением регистратора – судьба конкретного человека, а это прежде всего большая ответственность. Поэтому важно иметь возможность прямого диалога и обратной связи со всеми получателями государственных услуг Росреестра», - </w:t>
      </w:r>
      <w:r w:rsidRPr="00B35C60">
        <w:rPr>
          <w:rFonts w:ascii="Times New Roman" w:hAnsi="Times New Roman" w:cs="Times New Roman"/>
          <w:iCs/>
          <w:sz w:val="28"/>
          <w:szCs w:val="28"/>
        </w:rPr>
        <w:t xml:space="preserve">прокомментировала руководитель Управления </w:t>
      </w:r>
      <w:r w:rsidR="007532EE">
        <w:rPr>
          <w:rFonts w:ascii="Times New Roman" w:hAnsi="Times New Roman" w:cs="Times New Roman"/>
          <w:b/>
          <w:iCs/>
          <w:sz w:val="28"/>
          <w:szCs w:val="28"/>
        </w:rPr>
        <w:t>Лариса Во</w:t>
      </w:r>
      <w:r w:rsidRPr="00B35C60">
        <w:rPr>
          <w:rFonts w:ascii="Times New Roman" w:hAnsi="Times New Roman" w:cs="Times New Roman"/>
          <w:b/>
          <w:iCs/>
          <w:sz w:val="28"/>
          <w:szCs w:val="28"/>
        </w:rPr>
        <w:t>пиловская.</w:t>
      </w:r>
    </w:p>
    <w:p w:rsidR="008E2B06" w:rsidRPr="00B35C60" w:rsidRDefault="008E2B06" w:rsidP="00B35C6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5C60">
        <w:rPr>
          <w:i/>
          <w:iCs/>
          <w:sz w:val="28"/>
          <w:szCs w:val="28"/>
        </w:rPr>
        <w:t xml:space="preserve">«Услуги госрегистрации имущества – одни из самых востребованных, по ним в МФЦ обращаются как физические, так и юридические лица. Полное и грамотное консультирование имеет ключевое значение для итогового результата при оформлении госуслуг. Возможность проконсультироваться у государственного регистратора по вопросам постановки объектов недвижимости на государственный кадастровый учет и регистрации прав на недвижимое имущество позволяет гражданам не только получить информацию о необходимом пакете документов, но и разъяснения по сложным, нестандартным вопросам. </w:t>
      </w:r>
      <w:r w:rsidR="00B35C60" w:rsidRPr="00B35C60">
        <w:rPr>
          <w:i/>
          <w:iCs/>
          <w:sz w:val="28"/>
          <w:szCs w:val="28"/>
        </w:rPr>
        <w:t>Это существенно улучшает</w:t>
      </w:r>
      <w:r w:rsidRPr="00B35C60">
        <w:rPr>
          <w:i/>
          <w:iCs/>
          <w:sz w:val="28"/>
          <w:szCs w:val="28"/>
        </w:rPr>
        <w:t xml:space="preserve"> качество предоставления госуслуг»,</w:t>
      </w:r>
      <w:r w:rsidRPr="00B35C60">
        <w:rPr>
          <w:sz w:val="28"/>
          <w:szCs w:val="28"/>
        </w:rPr>
        <w:t xml:space="preserve"> – отметил</w:t>
      </w:r>
      <w:r w:rsidR="00B35C60" w:rsidRPr="00B35C60">
        <w:rPr>
          <w:sz w:val="28"/>
          <w:szCs w:val="28"/>
        </w:rPr>
        <w:t>а</w:t>
      </w:r>
      <w:r w:rsidRPr="00B35C60">
        <w:rPr>
          <w:sz w:val="28"/>
          <w:szCs w:val="28"/>
        </w:rPr>
        <w:t xml:space="preserve"> директор </w:t>
      </w:r>
      <w:r w:rsidR="00B35C60" w:rsidRPr="00B35C60">
        <w:rPr>
          <w:sz w:val="28"/>
          <w:szCs w:val="28"/>
        </w:rPr>
        <w:t xml:space="preserve">АУ РА «МФЦ» </w:t>
      </w:r>
      <w:r w:rsidR="00B35C60" w:rsidRPr="00B35C60">
        <w:rPr>
          <w:b/>
          <w:sz w:val="28"/>
          <w:szCs w:val="28"/>
        </w:rPr>
        <w:t>Арчынай Кундюшева</w:t>
      </w:r>
      <w:r w:rsidRPr="00B35C60">
        <w:rPr>
          <w:b/>
          <w:sz w:val="28"/>
          <w:szCs w:val="28"/>
        </w:rPr>
        <w:t xml:space="preserve">. </w:t>
      </w:r>
    </w:p>
    <w:p w:rsidR="008E2B06" w:rsidRDefault="008E2B06"/>
    <w:p w:rsidR="00B35C60" w:rsidRDefault="00B35C60"/>
    <w:p w:rsidR="00B35C60" w:rsidRPr="00B35C60" w:rsidRDefault="00B35C60" w:rsidP="00B35C60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60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sectPr w:rsidR="00B35C60" w:rsidRPr="00B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B"/>
    <w:rsid w:val="000D110D"/>
    <w:rsid w:val="007532EE"/>
    <w:rsid w:val="008E2B06"/>
    <w:rsid w:val="00AF3B92"/>
    <w:rsid w:val="00B35C60"/>
    <w:rsid w:val="00BF654B"/>
    <w:rsid w:val="00D2513D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07E"/>
  <w15:chartTrackingRefBased/>
  <w15:docId w15:val="{AD7668A4-301F-41D8-8A88-96664BF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2022-08-26T02:07:00Z</cp:lastPrinted>
  <dcterms:created xsi:type="dcterms:W3CDTF">2022-08-19T04:21:00Z</dcterms:created>
  <dcterms:modified xsi:type="dcterms:W3CDTF">2022-09-02T04:54:00Z</dcterms:modified>
</cp:coreProperties>
</file>