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20713C" w:rsidTr="0020713C">
        <w:trPr>
          <w:trHeight w:val="2682"/>
        </w:trPr>
        <w:tc>
          <w:tcPr>
            <w:tcW w:w="3155" w:type="dxa"/>
          </w:tcPr>
          <w:p w:rsidR="0020713C" w:rsidRDefault="0020713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20713C" w:rsidRDefault="0020713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20713C" w:rsidRDefault="0020713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20713C" w:rsidRDefault="0020713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0713C" w:rsidRDefault="0020713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713C" w:rsidRDefault="0020713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55" w:type="dxa"/>
          </w:tcPr>
          <w:p w:rsidR="0020713C" w:rsidRDefault="0020713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20713C" w:rsidRDefault="0020713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20713C" w:rsidRDefault="0020713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20713C" w:rsidRDefault="0020713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20713C" w:rsidRDefault="0020713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20713C" w:rsidRDefault="0020713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20713C" w:rsidRDefault="0020713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713C" w:rsidRDefault="0020713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713C" w:rsidRDefault="0020713C" w:rsidP="0020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ноября 2023г.             </w:t>
      </w:r>
      <w:r w:rsidRPr="0020713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49</w:t>
      </w:r>
    </w:p>
    <w:p w:rsidR="0020713C" w:rsidRDefault="0020713C" w:rsidP="002071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Сейкинского сельского поселения от 14.12.2018г. № 42 «Об утверждении Положения о проведении проверки сметной стоимости инвестиционных проектов, финансирование которых планируется </w:t>
      </w:r>
      <w:r w:rsidR="005849C1">
        <w:rPr>
          <w:rFonts w:ascii="Times New Roman" w:hAnsi="Times New Roman"/>
          <w:b/>
          <w:sz w:val="28"/>
          <w:szCs w:val="28"/>
        </w:rPr>
        <w:t>осуществлять полностью или частично за счет средств бюджета Сейкинского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0713C" w:rsidRDefault="0020713C" w:rsidP="0020713C">
      <w:pPr>
        <w:pStyle w:val="a3"/>
        <w:rPr>
          <w:rFonts w:ascii="Times New Roman" w:hAnsi="Times New Roman"/>
          <w:sz w:val="28"/>
          <w:szCs w:val="28"/>
        </w:rPr>
      </w:pPr>
    </w:p>
    <w:p w:rsidR="0020713C" w:rsidRDefault="0020713C" w:rsidP="002071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</w:t>
      </w:r>
      <w:r w:rsidR="005849C1">
        <w:rPr>
          <w:rFonts w:ascii="Times New Roman" w:hAnsi="Times New Roman"/>
          <w:sz w:val="28"/>
          <w:szCs w:val="28"/>
        </w:rPr>
        <w:t>мотрев протест прокуратуры от 25.10.2023</w:t>
      </w:r>
      <w:r>
        <w:rPr>
          <w:rFonts w:ascii="Times New Roman" w:hAnsi="Times New Roman"/>
          <w:sz w:val="28"/>
          <w:szCs w:val="28"/>
        </w:rPr>
        <w:t>г. на постановление администрации Сейкинского сельског</w:t>
      </w:r>
      <w:r w:rsidR="005849C1">
        <w:rPr>
          <w:rFonts w:ascii="Times New Roman" w:hAnsi="Times New Roman"/>
          <w:sz w:val="28"/>
          <w:szCs w:val="28"/>
        </w:rPr>
        <w:t>о поселения от 14.12.2018г. № 42</w:t>
      </w:r>
      <w:r>
        <w:rPr>
          <w:rFonts w:ascii="Times New Roman" w:hAnsi="Times New Roman"/>
          <w:sz w:val="28"/>
          <w:szCs w:val="28"/>
        </w:rPr>
        <w:t xml:space="preserve"> «</w:t>
      </w:r>
      <w:r w:rsidR="005849C1" w:rsidRPr="005849C1">
        <w:rPr>
          <w:rFonts w:ascii="Times New Roman" w:hAnsi="Times New Roman"/>
          <w:sz w:val="28"/>
          <w:szCs w:val="28"/>
        </w:rPr>
        <w:t>Об утверждении Положения о проведении проверки сметной стоимости инвестиционных проектов, финансирование которых планируется осуществлять полностью или частично за счет средств бюджета Сейкинского сельского поселения</w:t>
      </w:r>
      <w:r>
        <w:rPr>
          <w:rFonts w:ascii="Times New Roman" w:hAnsi="Times New Roman"/>
          <w:sz w:val="28"/>
          <w:szCs w:val="28"/>
        </w:rPr>
        <w:t>», руководствуясь Уставом Сейкинского сельского поселения</w:t>
      </w:r>
    </w:p>
    <w:p w:rsidR="0020713C" w:rsidRDefault="0020713C" w:rsidP="0020713C">
      <w:pPr>
        <w:pStyle w:val="a3"/>
        <w:rPr>
          <w:rFonts w:ascii="Times New Roman" w:hAnsi="Times New Roman"/>
          <w:sz w:val="28"/>
          <w:szCs w:val="28"/>
        </w:rPr>
      </w:pPr>
    </w:p>
    <w:p w:rsidR="0020713C" w:rsidRDefault="0020713C" w:rsidP="002071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</w:p>
    <w:p w:rsidR="0020713C" w:rsidRDefault="0020713C" w:rsidP="002071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713C" w:rsidRDefault="0020713C" w:rsidP="0020713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Сейкинского сельског</w:t>
      </w:r>
      <w:r w:rsidR="005849C1">
        <w:rPr>
          <w:rFonts w:ascii="Times New Roman" w:hAnsi="Times New Roman" w:cs="Times New Roman"/>
          <w:sz w:val="28"/>
          <w:szCs w:val="28"/>
        </w:rPr>
        <w:t>о поселения от 14.12.2018г. № 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849C1" w:rsidRPr="005849C1">
        <w:rPr>
          <w:rFonts w:ascii="Times New Roman" w:hAnsi="Times New Roman"/>
          <w:sz w:val="28"/>
          <w:szCs w:val="28"/>
        </w:rPr>
        <w:t>Об утверждении Положения о проведении проверки сметной стоимости инвестиционных проектов, финансирование которых планируется осуществлять полностью или частично за счет средств бюджета Сейкинского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20713C" w:rsidRDefault="0020713C" w:rsidP="0020713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20713C" w:rsidRDefault="0020713C" w:rsidP="0020713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сайте администрации в сети «Интернет», разместить на информационных стендах села.</w:t>
      </w:r>
    </w:p>
    <w:p w:rsidR="0020713C" w:rsidRDefault="0020713C" w:rsidP="0020713C">
      <w:pPr>
        <w:rPr>
          <w:rFonts w:ascii="Times New Roman" w:hAnsi="Times New Roman" w:cs="Times New Roman"/>
          <w:sz w:val="28"/>
          <w:szCs w:val="28"/>
        </w:rPr>
      </w:pPr>
    </w:p>
    <w:p w:rsidR="0020713C" w:rsidRDefault="005849C1" w:rsidP="002071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0713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0713C" w:rsidRDefault="0020713C" w:rsidP="002071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Сейкинское сельское поселение                               </w:t>
      </w:r>
      <w:r w:rsidR="005849C1">
        <w:rPr>
          <w:rFonts w:ascii="Times New Roman" w:hAnsi="Times New Roman"/>
          <w:sz w:val="28"/>
          <w:szCs w:val="28"/>
        </w:rPr>
        <w:t xml:space="preserve">        </w:t>
      </w:r>
      <w:r w:rsidR="00B92A81">
        <w:rPr>
          <w:rFonts w:ascii="Times New Roman" w:hAnsi="Times New Roman"/>
          <w:sz w:val="28"/>
          <w:szCs w:val="28"/>
        </w:rPr>
        <w:t xml:space="preserve">            </w:t>
      </w:r>
      <w:r w:rsidR="005849C1">
        <w:rPr>
          <w:rFonts w:ascii="Times New Roman" w:hAnsi="Times New Roman"/>
          <w:sz w:val="28"/>
          <w:szCs w:val="28"/>
        </w:rPr>
        <w:t>С.В. Орехова</w:t>
      </w:r>
    </w:p>
    <w:p w:rsidR="0020713C" w:rsidRDefault="0020713C" w:rsidP="0020713C">
      <w:pPr>
        <w:rPr>
          <w:rFonts w:ascii="Times New Roman" w:hAnsi="Times New Roman" w:cs="Times New Roman"/>
          <w:sz w:val="28"/>
          <w:szCs w:val="28"/>
        </w:rPr>
      </w:pPr>
    </w:p>
    <w:p w:rsidR="004E322C" w:rsidRDefault="004E322C"/>
    <w:sectPr w:rsidR="004E322C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C6CC7"/>
    <w:multiLevelType w:val="hybridMultilevel"/>
    <w:tmpl w:val="91CA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13C"/>
    <w:rsid w:val="0020713C"/>
    <w:rsid w:val="004E322C"/>
    <w:rsid w:val="005849C1"/>
    <w:rsid w:val="005E71D6"/>
    <w:rsid w:val="00B9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1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7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2023-11-09T08:17:00Z</cp:lastPrinted>
  <dcterms:created xsi:type="dcterms:W3CDTF">2023-11-09T07:51:00Z</dcterms:created>
  <dcterms:modified xsi:type="dcterms:W3CDTF">2023-11-09T09:40:00Z</dcterms:modified>
</cp:coreProperties>
</file>