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93" w:rsidRPr="00DB7B93" w:rsidRDefault="00DB7B93" w:rsidP="00DB7B93">
      <w:pPr>
        <w:jc w:val="center"/>
        <w:rPr>
          <w:b/>
          <w:lang w:val="ru-RU"/>
        </w:rPr>
      </w:pPr>
      <w:r w:rsidRPr="00DB7B93">
        <w:rPr>
          <w:b/>
          <w:lang w:val="ru-RU"/>
        </w:rPr>
        <w:t>РОССИЙСКАЯ ФЕДЕРАЦИЯ</w:t>
      </w:r>
    </w:p>
    <w:p w:rsidR="00DB7B93" w:rsidRPr="00DB7B93" w:rsidRDefault="00DB7B93" w:rsidP="00DB7B93">
      <w:pPr>
        <w:jc w:val="center"/>
        <w:rPr>
          <w:b/>
          <w:lang w:val="ru-RU"/>
        </w:rPr>
      </w:pPr>
      <w:r w:rsidRPr="00DB7B93">
        <w:rPr>
          <w:b/>
          <w:lang w:val="ru-RU"/>
        </w:rPr>
        <w:t>РЕСПУБЛИКА АЛТАЙ</w:t>
      </w:r>
    </w:p>
    <w:p w:rsidR="00DB7B93" w:rsidRPr="00DB7B93" w:rsidRDefault="00DB7B93" w:rsidP="00DB7B93">
      <w:pPr>
        <w:jc w:val="center"/>
        <w:rPr>
          <w:b/>
          <w:lang w:val="ru-RU"/>
        </w:rPr>
      </w:pPr>
      <w:r w:rsidRPr="00DB7B93">
        <w:rPr>
          <w:b/>
          <w:lang w:val="ru-RU"/>
        </w:rPr>
        <w:t>ЧОЙСКИЙ РАЙОН</w:t>
      </w:r>
    </w:p>
    <w:p w:rsidR="00DB7B93" w:rsidRPr="00DB7B93" w:rsidRDefault="00DB7B93" w:rsidP="00DB7B93">
      <w:pPr>
        <w:jc w:val="center"/>
        <w:rPr>
          <w:b/>
          <w:lang w:val="ru-RU"/>
        </w:rPr>
      </w:pPr>
      <w:r w:rsidRPr="00DB7B93">
        <w:rPr>
          <w:b/>
          <w:lang w:val="ru-RU"/>
        </w:rPr>
        <w:t>СЕЙКИНСКИЙ СЕЛЬСКИЙ СОВЕТ ДЕПУТАТОВ</w:t>
      </w:r>
    </w:p>
    <w:p w:rsidR="00DB7B93" w:rsidRPr="00DB7B93" w:rsidRDefault="00DB7B93" w:rsidP="00DB7B93">
      <w:pPr>
        <w:jc w:val="center"/>
        <w:rPr>
          <w:b/>
          <w:lang w:val="ru-RU"/>
        </w:rPr>
      </w:pPr>
    </w:p>
    <w:p w:rsidR="00DB7B93" w:rsidRPr="00DB7B93" w:rsidRDefault="00DB7B93" w:rsidP="00DB7B93">
      <w:pPr>
        <w:jc w:val="center"/>
        <w:rPr>
          <w:b/>
          <w:lang w:val="ru-RU"/>
        </w:rPr>
      </w:pPr>
      <w:r w:rsidRPr="00DB7B93">
        <w:rPr>
          <w:b/>
          <w:lang w:val="ru-RU"/>
        </w:rPr>
        <w:t xml:space="preserve">РЕШЕНИЕ  </w:t>
      </w:r>
    </w:p>
    <w:p w:rsidR="00DB7B93" w:rsidRPr="00DB7B93" w:rsidRDefault="00DB7B93" w:rsidP="00DB7B93">
      <w:pPr>
        <w:jc w:val="center"/>
        <w:rPr>
          <w:b/>
          <w:lang w:val="ru-RU"/>
        </w:rPr>
      </w:pPr>
    </w:p>
    <w:p w:rsidR="00DB7B93" w:rsidRPr="00DB7B93" w:rsidRDefault="00E1114A" w:rsidP="00DB7B93">
      <w:pPr>
        <w:jc w:val="both"/>
        <w:rPr>
          <w:lang w:val="ru-RU"/>
        </w:rPr>
      </w:pPr>
      <w:r>
        <w:rPr>
          <w:b/>
          <w:lang w:val="ru-RU"/>
        </w:rPr>
        <w:tab/>
      </w:r>
      <w:r w:rsidR="0094628C">
        <w:rPr>
          <w:b/>
          <w:lang w:val="ru-RU"/>
        </w:rPr>
        <w:t xml:space="preserve"> </w:t>
      </w:r>
      <w:r w:rsidR="009B056C">
        <w:rPr>
          <w:b/>
          <w:lang w:val="ru-RU"/>
        </w:rPr>
        <w:t>«</w:t>
      </w:r>
      <w:r>
        <w:rPr>
          <w:b/>
          <w:lang w:val="ru-RU"/>
        </w:rPr>
        <w:t>27</w:t>
      </w:r>
      <w:r w:rsidR="009B056C">
        <w:rPr>
          <w:b/>
          <w:lang w:val="ru-RU"/>
        </w:rPr>
        <w:t>»</w:t>
      </w:r>
      <w:r>
        <w:rPr>
          <w:b/>
          <w:lang w:val="ru-RU"/>
        </w:rPr>
        <w:t xml:space="preserve"> апреля </w:t>
      </w:r>
      <w:r w:rsidR="001907B6">
        <w:rPr>
          <w:b/>
          <w:lang w:val="ru-RU"/>
        </w:rPr>
        <w:t>202</w:t>
      </w:r>
      <w:r w:rsidR="009B056C">
        <w:rPr>
          <w:b/>
          <w:lang w:val="ru-RU"/>
        </w:rPr>
        <w:t>3</w:t>
      </w:r>
      <w:r w:rsidR="00C5517E">
        <w:rPr>
          <w:b/>
          <w:lang w:val="ru-RU"/>
        </w:rPr>
        <w:t xml:space="preserve"> г.</w:t>
      </w:r>
      <w:r w:rsidR="00DB7B93" w:rsidRPr="00DB7B93">
        <w:rPr>
          <w:b/>
          <w:lang w:val="ru-RU"/>
        </w:rPr>
        <w:t xml:space="preserve">             с.</w:t>
      </w:r>
      <w:r>
        <w:rPr>
          <w:b/>
          <w:lang w:val="ru-RU"/>
        </w:rPr>
        <w:t xml:space="preserve"> </w:t>
      </w:r>
      <w:proofErr w:type="spellStart"/>
      <w:r w:rsidR="00DB7B93" w:rsidRPr="00DB7B93">
        <w:rPr>
          <w:b/>
          <w:lang w:val="ru-RU"/>
        </w:rPr>
        <w:t>Сейка</w:t>
      </w:r>
      <w:proofErr w:type="spellEnd"/>
      <w:r w:rsidR="00DB7B93" w:rsidRPr="00DB7B93">
        <w:rPr>
          <w:b/>
          <w:lang w:val="ru-RU"/>
        </w:rPr>
        <w:t xml:space="preserve">    </w:t>
      </w:r>
      <w:r w:rsidR="00BD4061">
        <w:rPr>
          <w:b/>
          <w:lang w:val="ru-RU"/>
        </w:rPr>
        <w:t xml:space="preserve">                              </w:t>
      </w:r>
      <w:r w:rsidR="00DB7B93" w:rsidRPr="00DB7B93">
        <w:rPr>
          <w:b/>
          <w:lang w:val="ru-RU"/>
        </w:rPr>
        <w:t xml:space="preserve">  №  </w:t>
      </w:r>
      <w:r>
        <w:rPr>
          <w:b/>
          <w:lang w:val="ru-RU"/>
        </w:rPr>
        <w:t>34-1</w:t>
      </w:r>
    </w:p>
    <w:p w:rsidR="00DB7B93" w:rsidRPr="00DB7B93" w:rsidRDefault="00DB7B93" w:rsidP="00DB7B93">
      <w:pPr>
        <w:rPr>
          <w:b/>
          <w:lang w:val="ru-RU"/>
        </w:rPr>
      </w:pPr>
    </w:p>
    <w:p w:rsidR="009B7D21" w:rsidRPr="00CB7A98" w:rsidRDefault="009B7D21" w:rsidP="009B7D21">
      <w:pPr>
        <w:ind w:firstLine="720"/>
        <w:jc w:val="center"/>
        <w:rPr>
          <w:b/>
          <w:lang w:val="ru-RU"/>
        </w:rPr>
      </w:pPr>
      <w:r w:rsidRPr="00CB7A98">
        <w:rPr>
          <w:b/>
          <w:lang w:val="ru-RU"/>
        </w:rPr>
        <w:t>О</w:t>
      </w:r>
      <w:r w:rsidR="0019719C">
        <w:rPr>
          <w:b/>
          <w:lang w:val="ru-RU"/>
        </w:rPr>
        <w:t>б утверждении отчета об исполнении</w:t>
      </w:r>
      <w:r w:rsidR="00D40208">
        <w:rPr>
          <w:b/>
          <w:lang w:val="ru-RU"/>
        </w:rPr>
        <w:t xml:space="preserve"> бюджета </w:t>
      </w:r>
      <w:r w:rsidR="00785852">
        <w:rPr>
          <w:b/>
          <w:lang w:val="ru-RU"/>
        </w:rPr>
        <w:t xml:space="preserve">МО </w:t>
      </w:r>
      <w:r w:rsidR="00D40208">
        <w:rPr>
          <w:b/>
          <w:lang w:val="ru-RU"/>
        </w:rPr>
        <w:t>Сейкинское сельское поселение</w:t>
      </w:r>
      <w:r w:rsidR="005F2E14">
        <w:rPr>
          <w:b/>
          <w:lang w:val="ru-RU"/>
        </w:rPr>
        <w:t xml:space="preserve"> за 20</w:t>
      </w:r>
      <w:r w:rsidR="00007CB0">
        <w:rPr>
          <w:b/>
          <w:lang w:val="ru-RU"/>
        </w:rPr>
        <w:t>2</w:t>
      </w:r>
      <w:r w:rsidR="009B056C">
        <w:rPr>
          <w:b/>
          <w:lang w:val="ru-RU"/>
        </w:rPr>
        <w:t xml:space="preserve">2 </w:t>
      </w:r>
      <w:r w:rsidR="005F2E14">
        <w:rPr>
          <w:b/>
          <w:lang w:val="ru-RU"/>
        </w:rPr>
        <w:t>год</w:t>
      </w:r>
    </w:p>
    <w:p w:rsidR="009B7D21" w:rsidRPr="00D212EC" w:rsidRDefault="009B7D21" w:rsidP="00D212EC">
      <w:pPr>
        <w:rPr>
          <w:sz w:val="28"/>
          <w:szCs w:val="28"/>
          <w:lang w:val="ru-RU"/>
        </w:rPr>
      </w:pPr>
    </w:p>
    <w:p w:rsidR="00AC713D" w:rsidRPr="00AC713D" w:rsidRDefault="00AC713D" w:rsidP="00AC713D">
      <w:pPr>
        <w:ind w:firstLine="567"/>
        <w:jc w:val="both"/>
        <w:rPr>
          <w:sz w:val="22"/>
          <w:szCs w:val="22"/>
          <w:lang w:val="ru-RU"/>
        </w:rPr>
      </w:pPr>
      <w:r w:rsidRPr="00AC713D">
        <w:rPr>
          <w:lang w:val="ru-RU"/>
        </w:rPr>
        <w:t>В соответствии со статьей 264.6 Бюджетного кодекса Российской Федерации, на основании Федерального закона № 131</w:t>
      </w:r>
      <w:r>
        <w:rPr>
          <w:lang w:val="ru-RU"/>
        </w:rPr>
        <w:t>-</w:t>
      </w:r>
      <w:r w:rsidRPr="00AC713D">
        <w:rPr>
          <w:lang w:val="ru-RU"/>
        </w:rPr>
        <w:t>ФЗ от 06.10.2003г. «Об общих принципах организации местного самоуправления в Российской Федерации», Устава МО  «</w:t>
      </w:r>
      <w:r>
        <w:rPr>
          <w:lang w:val="ru-RU"/>
        </w:rPr>
        <w:t>Сейкинское</w:t>
      </w:r>
      <w:r w:rsidRPr="00AC713D">
        <w:rPr>
          <w:lang w:val="ru-RU"/>
        </w:rPr>
        <w:t xml:space="preserve"> сельское поселение»</w:t>
      </w:r>
      <w:r>
        <w:rPr>
          <w:lang w:val="ru-RU"/>
        </w:rPr>
        <w:t xml:space="preserve">, </w:t>
      </w:r>
      <w:r w:rsidRPr="00AC713D">
        <w:rPr>
          <w:bCs/>
          <w:lang w:val="ru-RU"/>
        </w:rPr>
        <w:t xml:space="preserve">Положения о бюджетном процессе в муниципальном образовании </w:t>
      </w:r>
      <w:r>
        <w:rPr>
          <w:bCs/>
          <w:lang w:val="ru-RU"/>
        </w:rPr>
        <w:t>Сейкинское</w:t>
      </w:r>
      <w:r w:rsidRPr="00AC713D">
        <w:rPr>
          <w:bCs/>
          <w:lang w:val="ru-RU"/>
        </w:rPr>
        <w:t xml:space="preserve"> сельское  поселение у</w:t>
      </w:r>
      <w:r w:rsidRPr="00AC713D">
        <w:rPr>
          <w:lang w:val="ru-RU"/>
        </w:rPr>
        <w:t xml:space="preserve">твержденного Решением    сессии  Совета  депутатов </w:t>
      </w:r>
      <w:r w:rsidRPr="00C5553B">
        <w:rPr>
          <w:sz w:val="22"/>
          <w:szCs w:val="22"/>
          <w:lang w:val="ru-RU"/>
        </w:rPr>
        <w:t xml:space="preserve">от </w:t>
      </w:r>
      <w:r>
        <w:rPr>
          <w:sz w:val="22"/>
          <w:szCs w:val="22"/>
          <w:lang w:val="ru-RU"/>
        </w:rPr>
        <w:t>24.02.2012</w:t>
      </w:r>
      <w:r w:rsidRPr="00C5553B">
        <w:rPr>
          <w:sz w:val="22"/>
          <w:szCs w:val="22"/>
          <w:lang w:val="ru-RU"/>
        </w:rPr>
        <w:t xml:space="preserve"> год</w:t>
      </w:r>
      <w:r>
        <w:rPr>
          <w:sz w:val="22"/>
          <w:szCs w:val="22"/>
          <w:lang w:val="ru-RU"/>
        </w:rPr>
        <w:t xml:space="preserve">а   </w:t>
      </w:r>
      <w:r w:rsidRPr="00C5553B">
        <w:rPr>
          <w:sz w:val="22"/>
          <w:szCs w:val="22"/>
          <w:lang w:val="ru-RU"/>
        </w:rPr>
        <w:t xml:space="preserve">№ </w:t>
      </w:r>
      <w:r>
        <w:rPr>
          <w:sz w:val="22"/>
          <w:szCs w:val="22"/>
          <w:lang w:val="ru-RU"/>
        </w:rPr>
        <w:t>20-</w:t>
      </w:r>
      <w:r w:rsidRPr="00AC713D">
        <w:rPr>
          <w:sz w:val="22"/>
          <w:szCs w:val="22"/>
          <w:lang w:val="ru-RU"/>
        </w:rPr>
        <w:t>2 (изм. утв. Решением сессии Сейкинского сельского Совета депутатов от 24.</w:t>
      </w:r>
      <w:r w:rsidR="00897667">
        <w:rPr>
          <w:sz w:val="22"/>
          <w:szCs w:val="22"/>
          <w:lang w:val="ru-RU"/>
        </w:rPr>
        <w:t>15.11.2018 г.. № 2</w:t>
      </w:r>
      <w:r w:rsidRPr="00AC713D">
        <w:rPr>
          <w:sz w:val="22"/>
          <w:szCs w:val="22"/>
          <w:lang w:val="ru-RU"/>
        </w:rPr>
        <w:t>-2</w:t>
      </w:r>
      <w:r>
        <w:rPr>
          <w:sz w:val="22"/>
          <w:szCs w:val="22"/>
          <w:lang w:val="ru-RU"/>
        </w:rPr>
        <w:t>)</w:t>
      </w:r>
    </w:p>
    <w:p w:rsidR="00AC713D" w:rsidRPr="00C5553B" w:rsidRDefault="00AC713D" w:rsidP="00AC713D">
      <w:pPr>
        <w:ind w:firstLine="567"/>
        <w:rPr>
          <w:sz w:val="22"/>
          <w:szCs w:val="22"/>
          <w:lang w:val="ru-RU"/>
        </w:rPr>
      </w:pPr>
    </w:p>
    <w:p w:rsidR="00D212EC" w:rsidRDefault="00D212EC" w:rsidP="00F02D45">
      <w:pPr>
        <w:jc w:val="center"/>
        <w:rPr>
          <w:b/>
          <w:lang w:val="ru-RU"/>
        </w:rPr>
      </w:pPr>
      <w:r w:rsidRPr="00F02D45">
        <w:rPr>
          <w:b/>
          <w:lang w:val="ru-RU"/>
        </w:rPr>
        <w:t>РЕШИЛ</w:t>
      </w:r>
    </w:p>
    <w:p w:rsidR="00E1114A" w:rsidRPr="00F02D45" w:rsidRDefault="00E1114A" w:rsidP="00F02D45">
      <w:pPr>
        <w:jc w:val="center"/>
        <w:rPr>
          <w:b/>
          <w:lang w:val="ru-RU"/>
        </w:rPr>
      </w:pPr>
    </w:p>
    <w:p w:rsidR="00D212EC" w:rsidRDefault="00D212EC" w:rsidP="00E1114A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lang w:val="ru-RU"/>
        </w:rPr>
      </w:pPr>
      <w:r w:rsidRPr="00F02D45">
        <w:rPr>
          <w:lang w:val="ru-RU"/>
        </w:rPr>
        <w:t xml:space="preserve">Утвердить отчет об исполнении бюджета </w:t>
      </w:r>
      <w:r w:rsidR="00C7547A" w:rsidRPr="00F02D45">
        <w:rPr>
          <w:lang w:val="ru-RU"/>
        </w:rPr>
        <w:t xml:space="preserve">муниципального образования </w:t>
      </w:r>
      <w:r w:rsidRPr="00F02D45">
        <w:rPr>
          <w:lang w:val="ru-RU"/>
        </w:rPr>
        <w:t>Сейкинско</w:t>
      </w:r>
      <w:r w:rsidR="009A1D7B" w:rsidRPr="00F02D45">
        <w:rPr>
          <w:lang w:val="ru-RU"/>
        </w:rPr>
        <w:t>е</w:t>
      </w:r>
      <w:r w:rsidRPr="00F02D45">
        <w:rPr>
          <w:lang w:val="ru-RU"/>
        </w:rPr>
        <w:t xml:space="preserve"> сельско</w:t>
      </w:r>
      <w:r w:rsidR="009A1D7B" w:rsidRPr="00F02D45">
        <w:rPr>
          <w:lang w:val="ru-RU"/>
        </w:rPr>
        <w:t>е</w:t>
      </w:r>
      <w:r w:rsidRPr="00F02D45">
        <w:rPr>
          <w:lang w:val="ru-RU"/>
        </w:rPr>
        <w:t xml:space="preserve"> поселени</w:t>
      </w:r>
      <w:r w:rsidR="009A1D7B" w:rsidRPr="00F02D45">
        <w:rPr>
          <w:lang w:val="ru-RU"/>
        </w:rPr>
        <w:t>е</w:t>
      </w:r>
      <w:r w:rsidR="009E4D25" w:rsidRPr="00F02D45">
        <w:rPr>
          <w:lang w:val="ru-RU"/>
        </w:rPr>
        <w:t xml:space="preserve"> за 20</w:t>
      </w:r>
      <w:r w:rsidR="00007CB0">
        <w:rPr>
          <w:lang w:val="ru-RU"/>
        </w:rPr>
        <w:t>2</w:t>
      </w:r>
      <w:r w:rsidR="009B056C">
        <w:rPr>
          <w:lang w:val="ru-RU"/>
        </w:rPr>
        <w:t>2</w:t>
      </w:r>
      <w:r w:rsidRPr="00F02D45">
        <w:rPr>
          <w:lang w:val="ru-RU"/>
        </w:rPr>
        <w:t xml:space="preserve"> год по доходам в сумме </w:t>
      </w:r>
      <w:r w:rsidR="009B056C">
        <w:rPr>
          <w:lang w:val="ru-RU"/>
        </w:rPr>
        <w:t xml:space="preserve">7076,93994 </w:t>
      </w:r>
      <w:r w:rsidR="00C41CB5">
        <w:rPr>
          <w:lang w:val="ru-RU"/>
        </w:rPr>
        <w:t xml:space="preserve">тыс. руб. </w:t>
      </w:r>
      <w:r w:rsidRPr="00F02D45">
        <w:rPr>
          <w:lang w:val="ru-RU"/>
        </w:rPr>
        <w:t xml:space="preserve">и расходам в сумме </w:t>
      </w:r>
      <w:r w:rsidR="009B056C">
        <w:rPr>
          <w:lang w:val="ru-RU"/>
        </w:rPr>
        <w:t>7309,86512</w:t>
      </w:r>
      <w:r w:rsidR="00C41CB5">
        <w:rPr>
          <w:lang w:val="ru-RU"/>
        </w:rPr>
        <w:t xml:space="preserve"> тыс. руб.</w:t>
      </w:r>
      <w:r w:rsidR="00E10F77" w:rsidRPr="00F02D45">
        <w:rPr>
          <w:lang w:val="ru-RU"/>
        </w:rPr>
        <w:t xml:space="preserve">, </w:t>
      </w:r>
      <w:r w:rsidR="009B056C">
        <w:rPr>
          <w:lang w:val="ru-RU"/>
        </w:rPr>
        <w:t>де</w:t>
      </w:r>
      <w:r w:rsidR="00E10F77" w:rsidRPr="00F02D45">
        <w:rPr>
          <w:lang w:val="ru-RU"/>
        </w:rPr>
        <w:t xml:space="preserve">фицит в сумме </w:t>
      </w:r>
      <w:r w:rsidR="009B056C">
        <w:rPr>
          <w:lang w:val="ru-RU"/>
        </w:rPr>
        <w:t>232,92518</w:t>
      </w:r>
      <w:r w:rsidR="00C41CB5">
        <w:rPr>
          <w:lang w:val="ru-RU"/>
        </w:rPr>
        <w:t xml:space="preserve"> тыс. руб.</w:t>
      </w:r>
    </w:p>
    <w:p w:rsidR="00F02D45" w:rsidRDefault="00AC713D" w:rsidP="00E1114A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lang w:val="ru-RU"/>
        </w:rPr>
      </w:pPr>
      <w:r>
        <w:rPr>
          <w:lang w:val="ru-RU"/>
        </w:rPr>
        <w:t>Утвердить и</w:t>
      </w:r>
      <w:r w:rsidR="00891E1A">
        <w:rPr>
          <w:lang w:val="ru-RU"/>
        </w:rPr>
        <w:t xml:space="preserve">сточники финансирования </w:t>
      </w:r>
      <w:r w:rsidR="00F02D45" w:rsidRPr="00F02D45">
        <w:rPr>
          <w:lang w:val="ru-RU"/>
        </w:rPr>
        <w:t xml:space="preserve">бюджета по кодам классификации источников финансирования </w:t>
      </w:r>
      <w:r w:rsidR="00F02D45">
        <w:rPr>
          <w:lang w:val="ru-RU"/>
        </w:rPr>
        <w:t>бюджета</w:t>
      </w:r>
      <w:r w:rsidR="00F02D45" w:rsidRPr="00F02D45">
        <w:rPr>
          <w:lang w:val="ru-RU"/>
        </w:rPr>
        <w:t xml:space="preserve"> </w:t>
      </w:r>
      <w:r w:rsidR="00F02D45">
        <w:rPr>
          <w:lang w:val="ru-RU"/>
        </w:rPr>
        <w:t>Сейкинского</w:t>
      </w:r>
      <w:r w:rsidR="00C631BE">
        <w:rPr>
          <w:lang w:val="ru-RU"/>
        </w:rPr>
        <w:t xml:space="preserve"> сельского поселения за 202</w:t>
      </w:r>
      <w:r w:rsidR="009B056C">
        <w:rPr>
          <w:lang w:val="ru-RU"/>
        </w:rPr>
        <w:t>2</w:t>
      </w:r>
      <w:r w:rsidR="00F02D45" w:rsidRPr="00F02D45">
        <w:rPr>
          <w:lang w:val="ru-RU"/>
        </w:rPr>
        <w:t xml:space="preserve"> год </w:t>
      </w:r>
      <w:proofErr w:type="gramStart"/>
      <w:r w:rsidR="00F02D45" w:rsidRPr="00F02D45">
        <w:rPr>
          <w:lang w:val="ru-RU"/>
        </w:rPr>
        <w:t>согласно приложения</w:t>
      </w:r>
      <w:proofErr w:type="gramEnd"/>
      <w:r w:rsidR="00F02D45" w:rsidRPr="00F02D45">
        <w:rPr>
          <w:lang w:val="ru-RU"/>
        </w:rPr>
        <w:t xml:space="preserve"> № </w:t>
      </w:r>
      <w:r w:rsidR="00F02D45">
        <w:rPr>
          <w:lang w:val="ru-RU"/>
        </w:rPr>
        <w:t>1.</w:t>
      </w:r>
    </w:p>
    <w:p w:rsidR="00F02D45" w:rsidRPr="00F02D45" w:rsidRDefault="00AC713D" w:rsidP="00E1114A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lang w:val="ru-RU"/>
        </w:rPr>
      </w:pPr>
      <w:r>
        <w:rPr>
          <w:lang w:val="ru-RU"/>
        </w:rPr>
        <w:t>Утвердить д</w:t>
      </w:r>
      <w:r w:rsidR="00F02D45" w:rsidRPr="00F02D45">
        <w:rPr>
          <w:lang w:val="ru-RU"/>
        </w:rPr>
        <w:t>оходы бюджета муниципального образования "Сейкинского сельского поселения" по кодам бюд</w:t>
      </w:r>
      <w:r w:rsidR="00C435A3">
        <w:rPr>
          <w:lang w:val="ru-RU"/>
        </w:rPr>
        <w:t>жетной классификации</w:t>
      </w:r>
      <w:r w:rsidR="00F02D45" w:rsidRPr="00F02D45">
        <w:rPr>
          <w:lang w:val="ru-RU"/>
        </w:rPr>
        <w:t xml:space="preserve"> согласно приложению № 2</w:t>
      </w:r>
      <w:r w:rsidR="00F02D45">
        <w:rPr>
          <w:lang w:val="ru-RU"/>
        </w:rPr>
        <w:t>.</w:t>
      </w:r>
    </w:p>
    <w:p w:rsidR="00F02D45" w:rsidRDefault="00AC713D" w:rsidP="00E1114A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lang w:val="ru-RU"/>
        </w:rPr>
      </w:pPr>
      <w:r>
        <w:rPr>
          <w:lang w:val="ru-RU"/>
        </w:rPr>
        <w:t xml:space="preserve">Утвердить расходы бюджета </w:t>
      </w:r>
      <w:r w:rsidR="00F02D45" w:rsidRPr="00F02D45">
        <w:rPr>
          <w:lang w:val="ru-RU"/>
        </w:rPr>
        <w:t>Сейкинского сельского поселения по разделам, подразделам классификации расходов бюджета муниципального образования "Сейкинское с</w:t>
      </w:r>
      <w:r w:rsidR="00C435A3">
        <w:rPr>
          <w:lang w:val="ru-RU"/>
        </w:rPr>
        <w:t xml:space="preserve">ельское поселение"  </w:t>
      </w:r>
      <w:r w:rsidR="00F02D45" w:rsidRPr="00F02D45">
        <w:rPr>
          <w:lang w:val="ru-RU"/>
        </w:rPr>
        <w:t>согласно приложению № 3</w:t>
      </w:r>
      <w:r w:rsidR="00F02D45">
        <w:rPr>
          <w:lang w:val="ru-RU"/>
        </w:rPr>
        <w:t>.</w:t>
      </w:r>
    </w:p>
    <w:p w:rsidR="00EA2D08" w:rsidRPr="00F02D45" w:rsidRDefault="00D34479" w:rsidP="00E1114A">
      <w:pPr>
        <w:tabs>
          <w:tab w:val="num" w:pos="0"/>
        </w:tabs>
        <w:ind w:firstLine="567"/>
        <w:jc w:val="both"/>
        <w:rPr>
          <w:lang w:val="ru-RU"/>
        </w:rPr>
      </w:pPr>
      <w:r>
        <w:rPr>
          <w:lang w:val="ru-RU"/>
        </w:rPr>
        <w:t>5</w:t>
      </w:r>
      <w:r w:rsidR="00F02D45" w:rsidRPr="00F02D45">
        <w:rPr>
          <w:lang w:val="ru-RU"/>
        </w:rPr>
        <w:t xml:space="preserve">. </w:t>
      </w:r>
      <w:r w:rsidR="00F977B3" w:rsidRPr="00F02D45">
        <w:rPr>
          <w:lang w:val="ru-RU"/>
        </w:rPr>
        <w:t xml:space="preserve">Настоящее Решение </w:t>
      </w:r>
      <w:r w:rsidR="00F02D45" w:rsidRPr="00F02D45">
        <w:rPr>
          <w:lang w:val="ru-RU"/>
        </w:rPr>
        <w:t>подлежит официальному опубликованию на сайте администрации</w:t>
      </w:r>
      <w:r w:rsidR="00F02D45">
        <w:rPr>
          <w:lang w:val="ru-RU"/>
        </w:rPr>
        <w:t xml:space="preserve"> Сейкинского сельского поселения.</w:t>
      </w:r>
    </w:p>
    <w:p w:rsidR="0004681F" w:rsidRPr="00F02D45" w:rsidRDefault="0004681F" w:rsidP="00F02D45">
      <w:pPr>
        <w:jc w:val="both"/>
        <w:rPr>
          <w:lang w:val="ru-RU"/>
        </w:rPr>
      </w:pPr>
    </w:p>
    <w:p w:rsidR="0004681F" w:rsidRDefault="0004681F" w:rsidP="00F02D45">
      <w:pPr>
        <w:jc w:val="both"/>
        <w:rPr>
          <w:lang w:val="ru-RU"/>
        </w:rPr>
      </w:pPr>
    </w:p>
    <w:p w:rsidR="00B9642E" w:rsidRDefault="00B9642E" w:rsidP="00F02D45">
      <w:pPr>
        <w:jc w:val="both"/>
        <w:rPr>
          <w:lang w:val="ru-RU"/>
        </w:rPr>
      </w:pPr>
    </w:p>
    <w:p w:rsidR="00E1114A" w:rsidRDefault="00E1114A" w:rsidP="00F02D45">
      <w:pPr>
        <w:jc w:val="both"/>
        <w:rPr>
          <w:lang w:val="ru-RU"/>
        </w:rPr>
      </w:pPr>
    </w:p>
    <w:p w:rsidR="00B9642E" w:rsidRDefault="009A19CD" w:rsidP="00F02D45">
      <w:pPr>
        <w:jc w:val="both"/>
        <w:rPr>
          <w:lang w:val="ru-RU"/>
        </w:rPr>
      </w:pPr>
      <w:r>
        <w:rPr>
          <w:lang w:val="ru-RU"/>
        </w:rPr>
        <w:t xml:space="preserve">Глава МО «Сейкинское сельское поселение»                                              Ю.В. Семикина                                </w:t>
      </w:r>
      <w:r w:rsidR="00B9642E">
        <w:rPr>
          <w:lang w:val="ru-RU"/>
        </w:rPr>
        <w:t xml:space="preserve">                                                 </w:t>
      </w:r>
    </w:p>
    <w:sectPr w:rsidR="00B9642E" w:rsidSect="00B56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EAB" w:rsidRDefault="00B55EAB" w:rsidP="00A653FD">
      <w:r>
        <w:separator/>
      </w:r>
    </w:p>
  </w:endnote>
  <w:endnote w:type="continuationSeparator" w:id="0">
    <w:p w:rsidR="00B55EAB" w:rsidRDefault="00B55EAB" w:rsidP="00A65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FD" w:rsidRDefault="00A653F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FD" w:rsidRDefault="00A653F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FD" w:rsidRDefault="00A653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EAB" w:rsidRDefault="00B55EAB" w:rsidP="00A653FD">
      <w:r>
        <w:separator/>
      </w:r>
    </w:p>
  </w:footnote>
  <w:footnote w:type="continuationSeparator" w:id="0">
    <w:p w:rsidR="00B55EAB" w:rsidRDefault="00B55EAB" w:rsidP="00A65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FD" w:rsidRDefault="00A653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FD" w:rsidRDefault="00A653F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FD" w:rsidRDefault="00A653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4A16"/>
    <w:multiLevelType w:val="hybridMultilevel"/>
    <w:tmpl w:val="7E3430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5032A"/>
    <w:multiLevelType w:val="hybridMultilevel"/>
    <w:tmpl w:val="47D2D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D21"/>
    <w:rsid w:val="00007CB0"/>
    <w:rsid w:val="00030DF1"/>
    <w:rsid w:val="000444B4"/>
    <w:rsid w:val="0004681F"/>
    <w:rsid w:val="00070074"/>
    <w:rsid w:val="00076DB5"/>
    <w:rsid w:val="000B6138"/>
    <w:rsid w:val="000D35FD"/>
    <w:rsid w:val="000E5117"/>
    <w:rsid w:val="0011134E"/>
    <w:rsid w:val="001402D0"/>
    <w:rsid w:val="00181AE7"/>
    <w:rsid w:val="00186373"/>
    <w:rsid w:val="001907B6"/>
    <w:rsid w:val="0019719C"/>
    <w:rsid w:val="001D3338"/>
    <w:rsid w:val="0022601B"/>
    <w:rsid w:val="002344B0"/>
    <w:rsid w:val="00241D8B"/>
    <w:rsid w:val="002573FE"/>
    <w:rsid w:val="0026547C"/>
    <w:rsid w:val="00275A08"/>
    <w:rsid w:val="002E08F9"/>
    <w:rsid w:val="002E1FC9"/>
    <w:rsid w:val="00321659"/>
    <w:rsid w:val="0032482E"/>
    <w:rsid w:val="00400443"/>
    <w:rsid w:val="00401356"/>
    <w:rsid w:val="00402C3C"/>
    <w:rsid w:val="004245AB"/>
    <w:rsid w:val="004A006C"/>
    <w:rsid w:val="004A4B71"/>
    <w:rsid w:val="004B5D8C"/>
    <w:rsid w:val="004E42C9"/>
    <w:rsid w:val="00506F7F"/>
    <w:rsid w:val="005E7C36"/>
    <w:rsid w:val="005F2E14"/>
    <w:rsid w:val="0062501E"/>
    <w:rsid w:val="0063564C"/>
    <w:rsid w:val="00657A44"/>
    <w:rsid w:val="006958D0"/>
    <w:rsid w:val="006A0D3F"/>
    <w:rsid w:val="006A65E5"/>
    <w:rsid w:val="006C6C3E"/>
    <w:rsid w:val="0071252A"/>
    <w:rsid w:val="00721C70"/>
    <w:rsid w:val="00727CD5"/>
    <w:rsid w:val="00750EFD"/>
    <w:rsid w:val="00751E01"/>
    <w:rsid w:val="00781DB1"/>
    <w:rsid w:val="00785852"/>
    <w:rsid w:val="007B1183"/>
    <w:rsid w:val="007D54DD"/>
    <w:rsid w:val="0080609A"/>
    <w:rsid w:val="00817696"/>
    <w:rsid w:val="008229D4"/>
    <w:rsid w:val="00843BCA"/>
    <w:rsid w:val="00844817"/>
    <w:rsid w:val="008659A3"/>
    <w:rsid w:val="00873026"/>
    <w:rsid w:val="00875A2D"/>
    <w:rsid w:val="00884251"/>
    <w:rsid w:val="00891E1A"/>
    <w:rsid w:val="00897667"/>
    <w:rsid w:val="008A27E5"/>
    <w:rsid w:val="008E2A08"/>
    <w:rsid w:val="00914BF4"/>
    <w:rsid w:val="0092038E"/>
    <w:rsid w:val="00937DF0"/>
    <w:rsid w:val="0094628C"/>
    <w:rsid w:val="00951180"/>
    <w:rsid w:val="00962622"/>
    <w:rsid w:val="009A19CD"/>
    <w:rsid w:val="009A1D7B"/>
    <w:rsid w:val="009A6E82"/>
    <w:rsid w:val="009B056C"/>
    <w:rsid w:val="009B7D21"/>
    <w:rsid w:val="009E4D25"/>
    <w:rsid w:val="00A0466E"/>
    <w:rsid w:val="00A451AF"/>
    <w:rsid w:val="00A629E9"/>
    <w:rsid w:val="00A653FD"/>
    <w:rsid w:val="00A97276"/>
    <w:rsid w:val="00AA3E38"/>
    <w:rsid w:val="00AB26AE"/>
    <w:rsid w:val="00AB4902"/>
    <w:rsid w:val="00AC713D"/>
    <w:rsid w:val="00AD5655"/>
    <w:rsid w:val="00AE7DEB"/>
    <w:rsid w:val="00B023A4"/>
    <w:rsid w:val="00B13166"/>
    <w:rsid w:val="00B24D51"/>
    <w:rsid w:val="00B33FD4"/>
    <w:rsid w:val="00B55EAB"/>
    <w:rsid w:val="00B566E5"/>
    <w:rsid w:val="00B920FB"/>
    <w:rsid w:val="00B9642E"/>
    <w:rsid w:val="00BA002C"/>
    <w:rsid w:val="00BD09E0"/>
    <w:rsid w:val="00BD1159"/>
    <w:rsid w:val="00BD4061"/>
    <w:rsid w:val="00BE55C2"/>
    <w:rsid w:val="00BF67C9"/>
    <w:rsid w:val="00C3007E"/>
    <w:rsid w:val="00C32D13"/>
    <w:rsid w:val="00C41CB5"/>
    <w:rsid w:val="00C435A3"/>
    <w:rsid w:val="00C5517E"/>
    <w:rsid w:val="00C631BE"/>
    <w:rsid w:val="00C7547A"/>
    <w:rsid w:val="00CC0C97"/>
    <w:rsid w:val="00CC7874"/>
    <w:rsid w:val="00CD031F"/>
    <w:rsid w:val="00CD4598"/>
    <w:rsid w:val="00D0259F"/>
    <w:rsid w:val="00D0545C"/>
    <w:rsid w:val="00D1549E"/>
    <w:rsid w:val="00D212EC"/>
    <w:rsid w:val="00D34479"/>
    <w:rsid w:val="00D40208"/>
    <w:rsid w:val="00D41BB8"/>
    <w:rsid w:val="00D717C7"/>
    <w:rsid w:val="00D82589"/>
    <w:rsid w:val="00DB7B93"/>
    <w:rsid w:val="00DC72BA"/>
    <w:rsid w:val="00E10F77"/>
    <w:rsid w:val="00E1114A"/>
    <w:rsid w:val="00E14EDA"/>
    <w:rsid w:val="00E74E89"/>
    <w:rsid w:val="00E76966"/>
    <w:rsid w:val="00E9083C"/>
    <w:rsid w:val="00EA2D08"/>
    <w:rsid w:val="00EB0E30"/>
    <w:rsid w:val="00EC6970"/>
    <w:rsid w:val="00EE3C54"/>
    <w:rsid w:val="00F02D45"/>
    <w:rsid w:val="00F369A6"/>
    <w:rsid w:val="00F550B8"/>
    <w:rsid w:val="00F602AE"/>
    <w:rsid w:val="00F977B3"/>
    <w:rsid w:val="00FB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D21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9B7D21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B7D2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header"/>
    <w:basedOn w:val="a"/>
    <w:link w:val="a4"/>
    <w:rsid w:val="00A653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653FD"/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A653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653FD"/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rsid w:val="00721C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21C7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Admin</cp:lastModifiedBy>
  <cp:revision>3</cp:revision>
  <cp:lastPrinted>2022-05-16T10:48:00Z</cp:lastPrinted>
  <dcterms:created xsi:type="dcterms:W3CDTF">2023-04-24T09:18:00Z</dcterms:created>
  <dcterms:modified xsi:type="dcterms:W3CDTF">2023-05-02T08:28:00Z</dcterms:modified>
</cp:coreProperties>
</file>