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7"/>
        <w:tblW w:w="9702" w:type="dxa"/>
        <w:tblLayout w:type="fixed"/>
        <w:tblCellMar>
          <w:left w:w="71" w:type="dxa"/>
          <w:right w:w="71" w:type="dxa"/>
        </w:tblCellMar>
        <w:tblLook w:val="0000" w:firstRow="0" w:lastRow="0" w:firstColumn="0" w:lastColumn="0" w:noHBand="0" w:noVBand="0"/>
      </w:tblPr>
      <w:tblGrid>
        <w:gridCol w:w="3773"/>
        <w:gridCol w:w="2156"/>
        <w:gridCol w:w="3773"/>
      </w:tblGrid>
      <w:tr w:rsidR="001761A0" w:rsidRPr="00A34747" w:rsidTr="009D248D">
        <w:trPr>
          <w:trHeight w:val="1494"/>
        </w:trPr>
        <w:tc>
          <w:tcPr>
            <w:tcW w:w="3773" w:type="dxa"/>
          </w:tcPr>
          <w:p w:rsidR="001761A0" w:rsidRPr="00A34747" w:rsidRDefault="001761A0" w:rsidP="009D248D">
            <w:pPr>
              <w:keepNext/>
              <w:spacing w:after="0" w:line="240" w:lineRule="auto"/>
              <w:jc w:val="center"/>
              <w:outlineLvl w:val="1"/>
              <w:rPr>
                <w:rFonts w:ascii="Times New Roman" w:hAnsi="Times New Roman"/>
                <w:b/>
                <w:sz w:val="28"/>
                <w:szCs w:val="24"/>
              </w:rPr>
            </w:pPr>
            <w:r w:rsidRPr="00A34747">
              <w:rPr>
                <w:rFonts w:ascii="Times New Roman" w:hAnsi="Times New Roman"/>
                <w:b/>
                <w:sz w:val="28"/>
                <w:szCs w:val="24"/>
              </w:rPr>
              <w:t xml:space="preserve">   Российская Федерация</w:t>
            </w:r>
          </w:p>
          <w:p w:rsidR="001761A0" w:rsidRPr="00A34747" w:rsidRDefault="001761A0" w:rsidP="009D248D">
            <w:pPr>
              <w:spacing w:after="0" w:line="240" w:lineRule="auto"/>
              <w:jc w:val="center"/>
              <w:rPr>
                <w:rFonts w:ascii="Times New Roman" w:hAnsi="Times New Roman"/>
                <w:b/>
                <w:sz w:val="24"/>
                <w:szCs w:val="24"/>
              </w:rPr>
            </w:pPr>
            <w:r w:rsidRPr="00A34747">
              <w:rPr>
                <w:rFonts w:ascii="Times New Roman" w:hAnsi="Times New Roman"/>
                <w:b/>
                <w:sz w:val="24"/>
                <w:szCs w:val="24"/>
              </w:rPr>
              <w:t>Республика Алтай</w:t>
            </w:r>
          </w:p>
          <w:p w:rsidR="001761A0" w:rsidRPr="00A34747" w:rsidRDefault="001761A0" w:rsidP="009D248D">
            <w:pPr>
              <w:spacing w:after="0" w:line="240" w:lineRule="auto"/>
              <w:jc w:val="center"/>
              <w:rPr>
                <w:rFonts w:ascii="Times New Roman" w:hAnsi="Times New Roman"/>
                <w:b/>
                <w:sz w:val="24"/>
                <w:szCs w:val="24"/>
              </w:rPr>
            </w:pPr>
            <w:r w:rsidRPr="00A34747">
              <w:rPr>
                <w:rFonts w:ascii="Times New Roman" w:hAnsi="Times New Roman"/>
                <w:b/>
                <w:sz w:val="24"/>
                <w:szCs w:val="24"/>
              </w:rPr>
              <w:t>Чойский район</w:t>
            </w:r>
          </w:p>
          <w:p w:rsidR="001761A0" w:rsidRPr="00A34747" w:rsidRDefault="001761A0" w:rsidP="009D248D">
            <w:pPr>
              <w:spacing w:after="0" w:line="240" w:lineRule="auto"/>
              <w:jc w:val="center"/>
              <w:rPr>
                <w:rFonts w:ascii="Times New Roman" w:hAnsi="Times New Roman"/>
                <w:b/>
                <w:sz w:val="24"/>
                <w:szCs w:val="24"/>
              </w:rPr>
            </w:pPr>
            <w:proofErr w:type="spellStart"/>
            <w:r w:rsidRPr="00A34747">
              <w:rPr>
                <w:rFonts w:ascii="Times New Roman" w:hAnsi="Times New Roman"/>
                <w:b/>
                <w:sz w:val="24"/>
                <w:szCs w:val="24"/>
              </w:rPr>
              <w:t>Сейкинская</w:t>
            </w:r>
            <w:proofErr w:type="spellEnd"/>
          </w:p>
          <w:p w:rsidR="001761A0" w:rsidRPr="00A34747" w:rsidRDefault="001761A0" w:rsidP="009D248D">
            <w:pPr>
              <w:spacing w:after="0" w:line="240" w:lineRule="auto"/>
              <w:jc w:val="center"/>
              <w:rPr>
                <w:rFonts w:ascii="Times New Roman" w:hAnsi="Times New Roman"/>
                <w:b/>
                <w:sz w:val="24"/>
                <w:szCs w:val="24"/>
              </w:rPr>
            </w:pPr>
            <w:r w:rsidRPr="00A34747">
              <w:rPr>
                <w:rFonts w:ascii="Times New Roman" w:hAnsi="Times New Roman"/>
                <w:b/>
                <w:sz w:val="24"/>
                <w:szCs w:val="24"/>
              </w:rPr>
              <w:t>сельская администрация</w:t>
            </w:r>
          </w:p>
          <w:p w:rsidR="001761A0" w:rsidRPr="00A34747" w:rsidRDefault="001761A0" w:rsidP="009D248D">
            <w:pPr>
              <w:spacing w:after="0" w:line="240" w:lineRule="auto"/>
              <w:jc w:val="center"/>
              <w:rPr>
                <w:rFonts w:ascii="Times New Roman" w:hAnsi="Times New Roman"/>
                <w:b/>
                <w:sz w:val="24"/>
                <w:szCs w:val="24"/>
              </w:rPr>
            </w:pPr>
          </w:p>
          <w:p w:rsidR="001761A0" w:rsidRPr="00A34747" w:rsidRDefault="001761A0" w:rsidP="009D248D">
            <w:pPr>
              <w:spacing w:after="0" w:line="240" w:lineRule="auto"/>
              <w:jc w:val="center"/>
              <w:rPr>
                <w:rFonts w:ascii="Times New Roman" w:hAnsi="Times New Roman"/>
                <w:b/>
                <w:sz w:val="24"/>
                <w:szCs w:val="24"/>
              </w:rPr>
            </w:pPr>
          </w:p>
        </w:tc>
        <w:tc>
          <w:tcPr>
            <w:tcW w:w="2156" w:type="dxa"/>
            <w:vAlign w:val="center"/>
          </w:tcPr>
          <w:p w:rsidR="001761A0" w:rsidRPr="00A34747" w:rsidRDefault="001761A0" w:rsidP="009D248D">
            <w:pPr>
              <w:overflowPunct w:val="0"/>
              <w:autoSpaceDE w:val="0"/>
              <w:autoSpaceDN w:val="0"/>
              <w:adjustRightInd w:val="0"/>
              <w:spacing w:after="0" w:line="240" w:lineRule="auto"/>
              <w:jc w:val="center"/>
              <w:rPr>
                <w:rFonts w:ascii="Times New Roman" w:hAnsi="Times New Roman"/>
                <w:sz w:val="28"/>
                <w:szCs w:val="20"/>
              </w:rPr>
            </w:pPr>
          </w:p>
        </w:tc>
        <w:tc>
          <w:tcPr>
            <w:tcW w:w="3773" w:type="dxa"/>
          </w:tcPr>
          <w:p w:rsidR="001761A0" w:rsidRPr="00A34747" w:rsidRDefault="001761A0" w:rsidP="009D248D">
            <w:pPr>
              <w:spacing w:after="0" w:line="240" w:lineRule="auto"/>
              <w:jc w:val="center"/>
              <w:rPr>
                <w:rFonts w:ascii="Times New Roman" w:hAnsi="Times New Roman"/>
                <w:b/>
                <w:sz w:val="24"/>
                <w:szCs w:val="24"/>
              </w:rPr>
            </w:pPr>
            <w:r w:rsidRPr="00A34747">
              <w:rPr>
                <w:rFonts w:ascii="Times New Roman" w:hAnsi="Times New Roman"/>
                <w:b/>
                <w:sz w:val="24"/>
                <w:szCs w:val="24"/>
              </w:rPr>
              <w:t xml:space="preserve">Россия </w:t>
            </w:r>
            <w:proofErr w:type="spellStart"/>
            <w:r w:rsidRPr="00A34747">
              <w:rPr>
                <w:rFonts w:ascii="Times New Roman" w:hAnsi="Times New Roman"/>
                <w:b/>
                <w:sz w:val="24"/>
                <w:szCs w:val="24"/>
              </w:rPr>
              <w:t>Федерациязы</w:t>
            </w:r>
            <w:proofErr w:type="spellEnd"/>
          </w:p>
          <w:p w:rsidR="001761A0" w:rsidRPr="00A34747" w:rsidRDefault="001761A0" w:rsidP="009D248D">
            <w:pPr>
              <w:spacing w:after="0" w:line="240" w:lineRule="auto"/>
              <w:jc w:val="center"/>
              <w:rPr>
                <w:rFonts w:ascii="Times New Roman" w:hAnsi="Times New Roman"/>
                <w:b/>
                <w:sz w:val="24"/>
                <w:szCs w:val="24"/>
              </w:rPr>
            </w:pPr>
            <w:r w:rsidRPr="00A34747">
              <w:rPr>
                <w:rFonts w:ascii="Times New Roman" w:hAnsi="Times New Roman"/>
                <w:b/>
                <w:sz w:val="24"/>
                <w:szCs w:val="24"/>
              </w:rPr>
              <w:t>Алтай Республика</w:t>
            </w:r>
          </w:p>
          <w:p w:rsidR="001761A0" w:rsidRPr="00A34747" w:rsidRDefault="001761A0" w:rsidP="009D248D">
            <w:pPr>
              <w:spacing w:after="0" w:line="240" w:lineRule="auto"/>
              <w:jc w:val="center"/>
              <w:rPr>
                <w:rFonts w:ascii="Times New Roman" w:hAnsi="Times New Roman"/>
                <w:b/>
                <w:sz w:val="24"/>
                <w:szCs w:val="24"/>
              </w:rPr>
            </w:pPr>
            <w:proofErr w:type="spellStart"/>
            <w:r w:rsidRPr="00A34747">
              <w:rPr>
                <w:rFonts w:ascii="Times New Roman" w:hAnsi="Times New Roman"/>
                <w:b/>
                <w:sz w:val="24"/>
                <w:szCs w:val="24"/>
              </w:rPr>
              <w:t>Чой</w:t>
            </w:r>
            <w:proofErr w:type="gramStart"/>
            <w:r w:rsidRPr="00A34747">
              <w:rPr>
                <w:rFonts w:ascii="Times New Roman" w:hAnsi="Times New Roman"/>
                <w:b/>
                <w:sz w:val="24"/>
                <w:szCs w:val="24"/>
              </w:rPr>
              <w:t>j</w:t>
            </w:r>
            <w:proofErr w:type="spellEnd"/>
            <w:proofErr w:type="gramEnd"/>
            <w:r w:rsidRPr="00A34747">
              <w:rPr>
                <w:rFonts w:ascii="Times New Roman" w:hAnsi="Times New Roman"/>
                <w:b/>
                <w:sz w:val="24"/>
                <w:szCs w:val="24"/>
              </w:rPr>
              <w:t xml:space="preserve"> аймак</w:t>
            </w:r>
          </w:p>
          <w:p w:rsidR="001761A0" w:rsidRPr="00A34747" w:rsidRDefault="001761A0" w:rsidP="009D248D">
            <w:pPr>
              <w:spacing w:after="0" w:line="240" w:lineRule="auto"/>
              <w:jc w:val="center"/>
              <w:rPr>
                <w:rFonts w:ascii="Times New Roman" w:hAnsi="Times New Roman"/>
                <w:b/>
                <w:sz w:val="24"/>
                <w:szCs w:val="24"/>
              </w:rPr>
            </w:pPr>
            <w:proofErr w:type="spellStart"/>
            <w:r w:rsidRPr="00A34747">
              <w:rPr>
                <w:rFonts w:ascii="Times New Roman" w:hAnsi="Times New Roman"/>
                <w:b/>
                <w:sz w:val="24"/>
                <w:szCs w:val="24"/>
              </w:rPr>
              <w:t>Сööк</w:t>
            </w:r>
            <w:proofErr w:type="spellEnd"/>
          </w:p>
          <w:p w:rsidR="001761A0" w:rsidRPr="00A34747" w:rsidRDefault="001761A0" w:rsidP="009D248D">
            <w:pPr>
              <w:spacing w:after="0" w:line="240" w:lineRule="auto"/>
              <w:jc w:val="center"/>
              <w:rPr>
                <w:rFonts w:ascii="Times New Roman" w:hAnsi="Times New Roman"/>
                <w:b/>
                <w:sz w:val="24"/>
                <w:szCs w:val="24"/>
              </w:rPr>
            </w:pPr>
            <w:proofErr w:type="spellStart"/>
            <w:proofErr w:type="gramStart"/>
            <w:r w:rsidRPr="00A34747">
              <w:rPr>
                <w:rFonts w:ascii="Times New Roman" w:hAnsi="Times New Roman"/>
                <w:b/>
                <w:sz w:val="24"/>
                <w:szCs w:val="24"/>
              </w:rPr>
              <w:t>iyp</w:t>
            </w:r>
            <w:proofErr w:type="gramEnd"/>
            <w:r w:rsidRPr="00A34747">
              <w:rPr>
                <w:rFonts w:ascii="Times New Roman" w:hAnsi="Times New Roman"/>
                <w:b/>
                <w:sz w:val="24"/>
                <w:szCs w:val="24"/>
              </w:rPr>
              <w:t>тынг</w:t>
            </w:r>
            <w:proofErr w:type="spellEnd"/>
            <w:r w:rsidRPr="00A34747">
              <w:rPr>
                <w:rFonts w:ascii="Times New Roman" w:hAnsi="Times New Roman"/>
                <w:b/>
                <w:sz w:val="24"/>
                <w:szCs w:val="24"/>
              </w:rPr>
              <w:t xml:space="preserve"> </w:t>
            </w:r>
            <w:proofErr w:type="spellStart"/>
            <w:r w:rsidRPr="00A34747">
              <w:rPr>
                <w:rFonts w:ascii="Times New Roman" w:hAnsi="Times New Roman"/>
                <w:b/>
                <w:sz w:val="24"/>
                <w:szCs w:val="24"/>
              </w:rPr>
              <w:t>администрациязы</w:t>
            </w:r>
            <w:proofErr w:type="spellEnd"/>
          </w:p>
          <w:p w:rsidR="001761A0" w:rsidRPr="00A34747" w:rsidRDefault="001761A0" w:rsidP="009D248D">
            <w:pPr>
              <w:spacing w:after="0" w:line="240" w:lineRule="auto"/>
              <w:jc w:val="center"/>
              <w:rPr>
                <w:rFonts w:ascii="Times New Roman" w:hAnsi="Times New Roman"/>
                <w:b/>
                <w:sz w:val="24"/>
                <w:szCs w:val="24"/>
              </w:rPr>
            </w:pPr>
          </w:p>
          <w:p w:rsidR="001761A0" w:rsidRPr="00A34747" w:rsidRDefault="001761A0" w:rsidP="009D248D">
            <w:pPr>
              <w:spacing w:after="0" w:line="240" w:lineRule="auto"/>
              <w:jc w:val="center"/>
              <w:rPr>
                <w:rFonts w:ascii="Times New Roman" w:hAnsi="Times New Roman"/>
                <w:b/>
                <w:sz w:val="24"/>
                <w:szCs w:val="24"/>
              </w:rPr>
            </w:pPr>
          </w:p>
        </w:tc>
      </w:tr>
    </w:tbl>
    <w:p w:rsidR="006B2187" w:rsidRDefault="001761A0" w:rsidP="006B2187">
      <w:pPr>
        <w:spacing w:line="240" w:lineRule="auto"/>
        <w:rPr>
          <w:rFonts w:ascii="Times New Roman" w:hAnsi="Times New Roman"/>
          <w:b/>
          <w:sz w:val="28"/>
          <w:szCs w:val="28"/>
        </w:rPr>
      </w:pPr>
      <w:r w:rsidRPr="001761A0">
        <w:rPr>
          <w:rFonts w:ascii="Times New Roman" w:hAnsi="Times New Roman"/>
          <w:b/>
          <w:sz w:val="28"/>
          <w:szCs w:val="28"/>
        </w:rPr>
        <w:t>ПОСТАНОВЛЕНИЕ</w:t>
      </w:r>
    </w:p>
    <w:p w:rsidR="001761A0" w:rsidRPr="00EF5492" w:rsidRDefault="001761A0" w:rsidP="001761A0">
      <w:pPr>
        <w:jc w:val="center"/>
        <w:rPr>
          <w:rFonts w:ascii="Times New Roman" w:hAnsi="Times New Roman"/>
          <w:sz w:val="28"/>
          <w:szCs w:val="28"/>
        </w:rPr>
      </w:pPr>
      <w:r>
        <w:rPr>
          <w:rFonts w:ascii="Times New Roman" w:hAnsi="Times New Roman"/>
          <w:sz w:val="28"/>
          <w:szCs w:val="28"/>
        </w:rPr>
        <w:t xml:space="preserve">14 апреля </w:t>
      </w:r>
      <w:r w:rsidRPr="00EF5492">
        <w:rPr>
          <w:rFonts w:ascii="Times New Roman" w:hAnsi="Times New Roman"/>
          <w:sz w:val="28"/>
          <w:szCs w:val="28"/>
        </w:rPr>
        <w:t xml:space="preserve">2016г.                        № </w:t>
      </w:r>
      <w:r w:rsidR="00010018">
        <w:rPr>
          <w:rFonts w:ascii="Times New Roman" w:hAnsi="Times New Roman"/>
          <w:sz w:val="28"/>
          <w:szCs w:val="28"/>
        </w:rPr>
        <w:t>34</w:t>
      </w:r>
      <w:bookmarkStart w:id="0" w:name="_GoBack"/>
      <w:bookmarkEnd w:id="0"/>
      <w:r w:rsidRPr="00EF5492">
        <w:rPr>
          <w:rFonts w:ascii="Times New Roman" w:hAnsi="Times New Roman"/>
          <w:sz w:val="28"/>
          <w:szCs w:val="28"/>
        </w:rPr>
        <w:t xml:space="preserve">                                        с. Сейка</w:t>
      </w:r>
    </w:p>
    <w:p w:rsidR="006B2187" w:rsidRPr="00817C3A" w:rsidRDefault="006B2187" w:rsidP="006B2187">
      <w:pPr>
        <w:pStyle w:val="ac"/>
        <w:rPr>
          <w:rFonts w:ascii="Times New Roman" w:hAnsi="Times New Roman" w:cs="Times New Roman"/>
          <w:b/>
          <w:sz w:val="28"/>
          <w:szCs w:val="28"/>
        </w:rPr>
      </w:pPr>
      <w:r w:rsidRPr="00817C3A">
        <w:rPr>
          <w:rFonts w:ascii="Times New Roman" w:hAnsi="Times New Roman" w:cs="Times New Roman"/>
          <w:b/>
          <w:sz w:val="28"/>
          <w:szCs w:val="28"/>
        </w:rPr>
        <w:t>Об утверждении административного регламента</w:t>
      </w:r>
    </w:p>
    <w:p w:rsidR="006B2187" w:rsidRPr="00817C3A" w:rsidRDefault="006B2187" w:rsidP="006B2187">
      <w:pPr>
        <w:pStyle w:val="ac"/>
        <w:rPr>
          <w:rFonts w:ascii="Times New Roman" w:hAnsi="Times New Roman" w:cs="Times New Roman"/>
          <w:b/>
          <w:bCs/>
          <w:sz w:val="28"/>
          <w:szCs w:val="28"/>
        </w:rPr>
      </w:pPr>
      <w:r w:rsidRPr="00817C3A">
        <w:rPr>
          <w:rFonts w:ascii="Times New Roman" w:hAnsi="Times New Roman" w:cs="Times New Roman"/>
          <w:b/>
          <w:bCs/>
          <w:color w:val="000000"/>
          <w:sz w:val="28"/>
          <w:szCs w:val="28"/>
        </w:rPr>
        <w:t xml:space="preserve"> п</w:t>
      </w:r>
      <w:r w:rsidRPr="00817C3A">
        <w:rPr>
          <w:rFonts w:ascii="Times New Roman" w:hAnsi="Times New Roman" w:cs="Times New Roman"/>
          <w:b/>
          <w:bCs/>
          <w:sz w:val="28"/>
          <w:szCs w:val="28"/>
        </w:rPr>
        <w:t xml:space="preserve">редоставления муниципальной услуги </w:t>
      </w:r>
    </w:p>
    <w:p w:rsidR="006B2187" w:rsidRPr="00817C3A" w:rsidRDefault="006B2187" w:rsidP="00933857">
      <w:pPr>
        <w:pStyle w:val="ConsPlusNormal"/>
        <w:ind w:firstLine="0"/>
        <w:outlineLvl w:val="0"/>
        <w:rPr>
          <w:rFonts w:ascii="Times New Roman" w:hAnsi="Times New Roman" w:cs="Times New Roman"/>
          <w:b/>
          <w:bCs/>
          <w:sz w:val="28"/>
          <w:szCs w:val="28"/>
        </w:rPr>
      </w:pPr>
      <w:r w:rsidRPr="00817C3A">
        <w:rPr>
          <w:rFonts w:ascii="Times New Roman" w:hAnsi="Times New Roman" w:cs="Times New Roman"/>
          <w:b/>
          <w:bCs/>
          <w:sz w:val="28"/>
          <w:szCs w:val="28"/>
        </w:rPr>
        <w:t>«</w:t>
      </w:r>
      <w:r w:rsidR="00F05EEC">
        <w:rPr>
          <w:rFonts w:ascii="Times New Roman" w:hAnsi="Times New Roman" w:cs="Times New Roman"/>
          <w:b/>
          <w:bCs/>
          <w:sz w:val="28"/>
          <w:szCs w:val="28"/>
        </w:rPr>
        <w:t>Внесение изменений в разрешение на строительство</w:t>
      </w:r>
      <w:r w:rsidRPr="00933857">
        <w:rPr>
          <w:rFonts w:ascii="Times New Roman" w:hAnsi="Times New Roman" w:cs="Times New Roman"/>
          <w:b/>
          <w:bCs/>
          <w:sz w:val="28"/>
          <w:szCs w:val="28"/>
        </w:rPr>
        <w:t>»</w:t>
      </w:r>
    </w:p>
    <w:p w:rsidR="006B2187" w:rsidRPr="007C6417" w:rsidRDefault="006B2187" w:rsidP="006B2187">
      <w:pPr>
        <w:pStyle w:val="ConsPlusNormal"/>
        <w:ind w:firstLine="0"/>
        <w:outlineLvl w:val="0"/>
        <w:rPr>
          <w:rFonts w:ascii="Times New Roman" w:hAnsi="Times New Roman" w:cs="Times New Roman"/>
          <w:b/>
          <w:bCs/>
          <w:color w:val="FF0000"/>
          <w:sz w:val="28"/>
          <w:szCs w:val="28"/>
        </w:rPr>
      </w:pPr>
    </w:p>
    <w:p w:rsidR="006B2187" w:rsidRPr="006B2187" w:rsidRDefault="006B2187" w:rsidP="006B2187">
      <w:pPr>
        <w:spacing w:after="0"/>
        <w:ind w:firstLine="851"/>
        <w:jc w:val="both"/>
        <w:rPr>
          <w:rFonts w:ascii="Times New Roman" w:eastAsia="Batang" w:hAnsi="Times New Roman"/>
          <w:lang w:eastAsia="ko-KR"/>
        </w:rPr>
      </w:pPr>
      <w:r w:rsidRPr="00A37863">
        <w:rPr>
          <w:rFonts w:ascii="Times New Roman" w:hAnsi="Times New Roman"/>
        </w:rPr>
        <w:t xml:space="preserve">Руководствуясь </w:t>
      </w:r>
      <w:r w:rsidRPr="00A37863">
        <w:rPr>
          <w:rFonts w:ascii="Times New Roman" w:eastAsia="Batang" w:hAnsi="Times New Roman"/>
          <w:lang w:eastAsia="ko-KR"/>
        </w:rPr>
        <w:t xml:space="preserve">Градостроительным кодексом Российской   Федерации   от  29 декабря 2004 года № 190-ФЗ; Земельным  кодексом  Российской Федерации от  25 октября 2001 года  № 136 –ФЗ; </w:t>
      </w:r>
      <w:r w:rsidR="00A37863" w:rsidRPr="00A37863">
        <w:rPr>
          <w:rFonts w:ascii="Times New Roman" w:hAnsi="Times New Roman"/>
        </w:rPr>
        <w:t>Постановлением Правительства РФ от 16.02.2008 N 87 (ред. от 28.07.2015) "О составе разделов проектной документации и требованиях к их содержанию"</w:t>
      </w:r>
      <w:r w:rsidR="00A37863">
        <w:rPr>
          <w:rFonts w:ascii="Times New Roman" w:hAnsi="Times New Roman"/>
        </w:rPr>
        <w:t xml:space="preserve">, </w:t>
      </w:r>
      <w:r w:rsidR="00A37863" w:rsidRPr="00A37863">
        <w:rPr>
          <w:rFonts w:ascii="Times New Roman" w:hAnsi="Times New Roman"/>
        </w:rPr>
        <w:t>Приказом Минстроя России от 19.02.2015 N 117/пр</w:t>
      </w:r>
      <w:r w:rsidR="00A37863">
        <w:rPr>
          <w:rFonts w:ascii="Times New Roman" w:hAnsi="Times New Roman"/>
        </w:rPr>
        <w:t>.</w:t>
      </w:r>
      <w:r w:rsidR="00A37863" w:rsidRPr="00A37863">
        <w:rPr>
          <w:rFonts w:ascii="Times New Roman" w:hAnsi="Times New Roman"/>
        </w:rPr>
        <w:t xml:space="preserve"> "Об утверждении формы разрешения на строительство и формы разрешения на ввод объекта в эксплуатацию"</w:t>
      </w:r>
      <w:r w:rsidR="00A37863">
        <w:rPr>
          <w:rFonts w:ascii="Times New Roman" w:hAnsi="Times New Roman"/>
        </w:rPr>
        <w:t>,</w:t>
      </w:r>
      <w:r w:rsidR="007A7FBA">
        <w:rPr>
          <w:rFonts w:ascii="Times New Roman" w:hAnsi="Times New Roman"/>
        </w:rPr>
        <w:t xml:space="preserve"> </w:t>
      </w:r>
      <w:r w:rsidRPr="006B2187">
        <w:rPr>
          <w:rFonts w:ascii="Times New Roman" w:hAnsi="Times New Roman"/>
        </w:rPr>
        <w:t>Уставом Сейкинского сельского поселения, в целях реализации прав и законных интересов граждан и организаций при исполнении органами местного самоуправления муниципальных услуг, Глава муниципального образования Сейкинское сельское поселение</w:t>
      </w:r>
    </w:p>
    <w:p w:rsidR="006B2187" w:rsidRPr="00817C3A" w:rsidRDefault="006B2187" w:rsidP="006B2187">
      <w:pPr>
        <w:pStyle w:val="ac"/>
        <w:widowControl w:val="0"/>
        <w:ind w:firstLine="600"/>
        <w:jc w:val="both"/>
        <w:rPr>
          <w:rFonts w:ascii="Times New Roman" w:eastAsia="Batang" w:hAnsi="Times New Roman" w:cs="Times New Roman"/>
          <w:sz w:val="28"/>
          <w:szCs w:val="28"/>
        </w:rPr>
      </w:pPr>
    </w:p>
    <w:p w:rsidR="006B2187" w:rsidRPr="00817C3A" w:rsidRDefault="006B2187" w:rsidP="006B2187">
      <w:pPr>
        <w:tabs>
          <w:tab w:val="left" w:pos="900"/>
        </w:tabs>
        <w:ind w:firstLine="900"/>
        <w:jc w:val="both"/>
        <w:rPr>
          <w:rFonts w:ascii="Times New Roman" w:hAnsi="Times New Roman"/>
          <w:b/>
          <w:sz w:val="28"/>
          <w:szCs w:val="28"/>
        </w:rPr>
      </w:pPr>
      <w:r w:rsidRPr="00817C3A">
        <w:rPr>
          <w:rFonts w:ascii="Times New Roman" w:hAnsi="Times New Roman"/>
          <w:sz w:val="28"/>
          <w:szCs w:val="28"/>
        </w:rPr>
        <w:t xml:space="preserve"> </w:t>
      </w:r>
      <w:proofErr w:type="gramStart"/>
      <w:r w:rsidRPr="00817C3A">
        <w:rPr>
          <w:rFonts w:ascii="Times New Roman" w:hAnsi="Times New Roman"/>
          <w:b/>
          <w:sz w:val="28"/>
          <w:szCs w:val="28"/>
        </w:rPr>
        <w:t>п</w:t>
      </w:r>
      <w:proofErr w:type="gramEnd"/>
      <w:r w:rsidRPr="00817C3A">
        <w:rPr>
          <w:rFonts w:ascii="Times New Roman" w:hAnsi="Times New Roman"/>
          <w:b/>
          <w:sz w:val="28"/>
          <w:szCs w:val="28"/>
        </w:rPr>
        <w:t xml:space="preserve"> о с т а н о в л я е т: </w:t>
      </w:r>
    </w:p>
    <w:p w:rsidR="006B2187" w:rsidRPr="00817C3A" w:rsidRDefault="006B2187" w:rsidP="006B2187">
      <w:pPr>
        <w:pStyle w:val="ac"/>
        <w:ind w:firstLine="567"/>
        <w:jc w:val="both"/>
        <w:rPr>
          <w:rFonts w:ascii="Times New Roman" w:hAnsi="Times New Roman" w:cs="Times New Roman"/>
          <w:b/>
          <w:sz w:val="28"/>
          <w:szCs w:val="28"/>
        </w:rPr>
      </w:pPr>
      <w:r w:rsidRPr="00817C3A">
        <w:rPr>
          <w:rFonts w:ascii="Times New Roman" w:hAnsi="Times New Roman" w:cs="Times New Roman"/>
          <w:b/>
          <w:sz w:val="28"/>
          <w:szCs w:val="28"/>
        </w:rPr>
        <w:t xml:space="preserve">    </w:t>
      </w:r>
      <w:r w:rsidRPr="00817C3A">
        <w:rPr>
          <w:rFonts w:ascii="Times New Roman" w:hAnsi="Times New Roman" w:cs="Times New Roman"/>
          <w:sz w:val="28"/>
          <w:szCs w:val="28"/>
        </w:rPr>
        <w:t>1. Утвердить Административный регламент по предоставлению муниципальной услуги «</w:t>
      </w:r>
      <w:r w:rsidR="00F05EEC">
        <w:rPr>
          <w:rFonts w:ascii="Times New Roman" w:hAnsi="Times New Roman" w:cs="Times New Roman"/>
          <w:sz w:val="28"/>
          <w:szCs w:val="28"/>
        </w:rPr>
        <w:t>Внесение изменений в разрешение на строительство</w:t>
      </w:r>
      <w:r w:rsidRPr="00817C3A">
        <w:rPr>
          <w:rFonts w:ascii="Times New Roman" w:hAnsi="Times New Roman" w:cs="Times New Roman"/>
          <w:sz w:val="28"/>
          <w:szCs w:val="28"/>
        </w:rPr>
        <w:t>» согласно приложению.</w:t>
      </w:r>
    </w:p>
    <w:p w:rsidR="006B2187" w:rsidRPr="00CB262A" w:rsidRDefault="006B2187" w:rsidP="006B2187">
      <w:pPr>
        <w:pStyle w:val="ac"/>
        <w:ind w:firstLine="567"/>
        <w:jc w:val="both"/>
        <w:rPr>
          <w:rFonts w:ascii="Times New Roman" w:hAnsi="Times New Roman" w:cs="Times New Roman"/>
          <w:color w:val="FF0000"/>
          <w:sz w:val="28"/>
          <w:szCs w:val="28"/>
        </w:rPr>
      </w:pPr>
      <w:r w:rsidRPr="00817C3A">
        <w:rPr>
          <w:rFonts w:ascii="Times New Roman" w:hAnsi="Times New Roman" w:cs="Times New Roman"/>
          <w:sz w:val="28"/>
          <w:szCs w:val="28"/>
        </w:rPr>
        <w:t xml:space="preserve">2. Настоящее постановление разместить на официальном сайте администрации муниципального образования «Сейкинское сельское поселение» в сети «Интернет», и обнародовать  на информационных стендах села </w:t>
      </w:r>
      <w:r w:rsidR="008E022C" w:rsidRPr="00BF57B2">
        <w:rPr>
          <w:rFonts w:ascii="Times New Roman" w:hAnsi="Times New Roman" w:cs="Times New Roman"/>
          <w:sz w:val="28"/>
          <w:szCs w:val="28"/>
        </w:rPr>
        <w:t xml:space="preserve">с </w:t>
      </w:r>
      <w:r w:rsidR="001761A0">
        <w:rPr>
          <w:rFonts w:ascii="Times New Roman" w:hAnsi="Times New Roman" w:cs="Times New Roman"/>
          <w:sz w:val="28"/>
          <w:szCs w:val="28"/>
        </w:rPr>
        <w:t xml:space="preserve">15 апреля </w:t>
      </w:r>
      <w:r w:rsidR="00BF57B2" w:rsidRPr="00BF57B2">
        <w:rPr>
          <w:rFonts w:ascii="Times New Roman" w:hAnsi="Times New Roman" w:cs="Times New Roman"/>
          <w:sz w:val="28"/>
          <w:szCs w:val="28"/>
        </w:rPr>
        <w:t>201</w:t>
      </w:r>
      <w:r w:rsidR="004D5E0C">
        <w:rPr>
          <w:rFonts w:ascii="Times New Roman" w:hAnsi="Times New Roman" w:cs="Times New Roman"/>
          <w:sz w:val="28"/>
          <w:szCs w:val="28"/>
        </w:rPr>
        <w:t>6</w:t>
      </w:r>
      <w:r w:rsidR="00BF57B2" w:rsidRPr="00BF57B2">
        <w:rPr>
          <w:rFonts w:ascii="Times New Roman" w:hAnsi="Times New Roman" w:cs="Times New Roman"/>
          <w:sz w:val="28"/>
          <w:szCs w:val="28"/>
        </w:rPr>
        <w:t>г.</w:t>
      </w:r>
    </w:p>
    <w:p w:rsidR="006B2187"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Настоящее постановление вступает в силу с момента его обнародования.</w:t>
      </w:r>
    </w:p>
    <w:p w:rsidR="006B2187" w:rsidRDefault="006B2187" w:rsidP="006B2187">
      <w:pPr>
        <w:pStyle w:val="ac"/>
        <w:ind w:firstLine="567"/>
        <w:jc w:val="both"/>
        <w:rPr>
          <w:rFonts w:ascii="Times New Roman" w:hAnsi="Times New Roman" w:cs="Times New Roman"/>
          <w:sz w:val="28"/>
          <w:szCs w:val="28"/>
        </w:rPr>
      </w:pPr>
    </w:p>
    <w:p w:rsidR="00E73B39" w:rsidRDefault="00E73B39" w:rsidP="006B2187">
      <w:pPr>
        <w:pStyle w:val="ac"/>
        <w:ind w:firstLine="567"/>
        <w:jc w:val="both"/>
        <w:rPr>
          <w:rFonts w:ascii="Times New Roman" w:hAnsi="Times New Roman" w:cs="Times New Roman"/>
          <w:sz w:val="28"/>
          <w:szCs w:val="28"/>
        </w:rPr>
      </w:pPr>
    </w:p>
    <w:p w:rsidR="00E73B39" w:rsidRDefault="00E73B39" w:rsidP="006B2187">
      <w:pPr>
        <w:pStyle w:val="ac"/>
        <w:ind w:firstLine="567"/>
        <w:jc w:val="both"/>
        <w:rPr>
          <w:rFonts w:ascii="Times New Roman" w:hAnsi="Times New Roman" w:cs="Times New Roman"/>
          <w:sz w:val="28"/>
          <w:szCs w:val="28"/>
        </w:rPr>
      </w:pPr>
    </w:p>
    <w:p w:rsidR="006B2187" w:rsidRDefault="006B2187" w:rsidP="00E73B39">
      <w:pPr>
        <w:pStyle w:val="ac"/>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6B2187" w:rsidRPr="00817C3A" w:rsidRDefault="006B2187" w:rsidP="00E73B39">
      <w:pPr>
        <w:pStyle w:val="ac"/>
        <w:jc w:val="both"/>
        <w:rPr>
          <w:rFonts w:ascii="Times New Roman" w:hAnsi="Times New Roman" w:cs="Times New Roman"/>
          <w:sz w:val="28"/>
          <w:szCs w:val="28"/>
        </w:rPr>
      </w:pPr>
      <w:r>
        <w:rPr>
          <w:rFonts w:ascii="Times New Roman" w:hAnsi="Times New Roman" w:cs="Times New Roman"/>
          <w:sz w:val="28"/>
          <w:szCs w:val="28"/>
        </w:rPr>
        <w:t xml:space="preserve">Сейкинское сельское поселение                          </w:t>
      </w:r>
      <w:r w:rsidR="00E73B39">
        <w:rPr>
          <w:rFonts w:ascii="Times New Roman" w:hAnsi="Times New Roman" w:cs="Times New Roman"/>
          <w:sz w:val="28"/>
          <w:szCs w:val="28"/>
        </w:rPr>
        <w:t xml:space="preserve">       </w:t>
      </w:r>
      <w:r>
        <w:rPr>
          <w:rFonts w:ascii="Times New Roman" w:hAnsi="Times New Roman" w:cs="Times New Roman"/>
          <w:sz w:val="28"/>
          <w:szCs w:val="28"/>
        </w:rPr>
        <w:t xml:space="preserve">                 Е.В. Ложкин</w:t>
      </w:r>
    </w:p>
    <w:p w:rsidR="006B2187" w:rsidRDefault="006B2187" w:rsidP="006B2187">
      <w:pPr>
        <w:shd w:val="clear" w:color="auto" w:fill="FFFFFF"/>
        <w:spacing w:after="0"/>
        <w:ind w:right="-6"/>
        <w:jc w:val="right"/>
        <w:rPr>
          <w:rFonts w:ascii="Times New Roman" w:hAnsi="Times New Roman"/>
          <w:color w:val="000000"/>
          <w:spacing w:val="-1"/>
          <w:sz w:val="28"/>
          <w:szCs w:val="28"/>
        </w:rPr>
      </w:pPr>
    </w:p>
    <w:p w:rsidR="00E628E1" w:rsidRDefault="00E628E1" w:rsidP="006B2187">
      <w:pPr>
        <w:shd w:val="clear" w:color="auto" w:fill="FFFFFF"/>
        <w:spacing w:after="0"/>
        <w:ind w:right="-6"/>
        <w:jc w:val="right"/>
        <w:rPr>
          <w:rFonts w:ascii="Times New Roman" w:hAnsi="Times New Roman"/>
          <w:color w:val="000000"/>
          <w:spacing w:val="-1"/>
          <w:sz w:val="28"/>
          <w:szCs w:val="28"/>
        </w:rPr>
      </w:pPr>
    </w:p>
    <w:p w:rsidR="00E628E1" w:rsidRDefault="00E628E1" w:rsidP="006B2187">
      <w:pPr>
        <w:shd w:val="clear" w:color="auto" w:fill="FFFFFF"/>
        <w:spacing w:after="0"/>
        <w:ind w:right="-6"/>
        <w:jc w:val="right"/>
        <w:rPr>
          <w:rFonts w:ascii="Times New Roman" w:hAnsi="Times New Roman"/>
          <w:color w:val="000000"/>
          <w:spacing w:val="-1"/>
          <w:sz w:val="28"/>
          <w:szCs w:val="28"/>
        </w:rPr>
      </w:pPr>
    </w:p>
    <w:p w:rsidR="006B2187" w:rsidRDefault="006B2187" w:rsidP="006B2187">
      <w:pPr>
        <w:shd w:val="clear" w:color="auto" w:fill="FFFFFF"/>
        <w:spacing w:after="0"/>
        <w:ind w:right="-6"/>
        <w:jc w:val="right"/>
        <w:rPr>
          <w:rFonts w:ascii="Times New Roman" w:hAnsi="Times New Roman"/>
          <w:color w:val="000000"/>
          <w:spacing w:val="-1"/>
          <w:sz w:val="28"/>
          <w:szCs w:val="28"/>
        </w:rPr>
      </w:pPr>
    </w:p>
    <w:p w:rsidR="00933857" w:rsidRDefault="00933857" w:rsidP="006B2187">
      <w:pPr>
        <w:shd w:val="clear" w:color="auto" w:fill="FFFFFF"/>
        <w:spacing w:after="0"/>
        <w:ind w:right="-6"/>
        <w:jc w:val="right"/>
        <w:rPr>
          <w:rFonts w:ascii="Times New Roman" w:hAnsi="Times New Roman"/>
          <w:color w:val="000000"/>
          <w:spacing w:val="-1"/>
          <w:sz w:val="28"/>
          <w:szCs w:val="28"/>
        </w:rPr>
      </w:pPr>
    </w:p>
    <w:p w:rsidR="00933857" w:rsidRDefault="00933857" w:rsidP="006B2187">
      <w:pPr>
        <w:shd w:val="clear" w:color="auto" w:fill="FFFFFF"/>
        <w:spacing w:after="0"/>
        <w:ind w:right="-6"/>
        <w:jc w:val="right"/>
        <w:rPr>
          <w:rFonts w:ascii="Times New Roman" w:hAnsi="Times New Roman"/>
          <w:color w:val="000000"/>
          <w:spacing w:val="-1"/>
          <w:sz w:val="28"/>
          <w:szCs w:val="28"/>
        </w:rPr>
      </w:pPr>
    </w:p>
    <w:p w:rsidR="00F05EEC" w:rsidRDefault="006B2187" w:rsidP="006B2187">
      <w:pPr>
        <w:shd w:val="clear" w:color="auto" w:fill="FFFFFF"/>
        <w:spacing w:after="0"/>
        <w:ind w:right="-6"/>
        <w:jc w:val="right"/>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E73B39">
        <w:rPr>
          <w:rFonts w:ascii="Times New Roman" w:hAnsi="Times New Roman"/>
          <w:color w:val="000000"/>
          <w:spacing w:val="-1"/>
          <w:sz w:val="28"/>
          <w:szCs w:val="28"/>
        </w:rPr>
        <w:t xml:space="preserve">  </w:t>
      </w:r>
      <w:r w:rsidRPr="00817C3A">
        <w:rPr>
          <w:rFonts w:ascii="Times New Roman" w:hAnsi="Times New Roman"/>
          <w:color w:val="000000"/>
          <w:spacing w:val="-1"/>
          <w:sz w:val="28"/>
          <w:szCs w:val="28"/>
        </w:rPr>
        <w:t xml:space="preserve"> </w:t>
      </w:r>
    </w:p>
    <w:p w:rsidR="00F05EEC" w:rsidRDefault="00F05EEC" w:rsidP="006B2187">
      <w:pPr>
        <w:shd w:val="clear" w:color="auto" w:fill="FFFFFF"/>
        <w:spacing w:after="0"/>
        <w:ind w:right="-6"/>
        <w:jc w:val="right"/>
        <w:rPr>
          <w:rFonts w:ascii="Times New Roman" w:hAnsi="Times New Roman"/>
          <w:color w:val="000000"/>
          <w:spacing w:val="-1"/>
          <w:sz w:val="28"/>
          <w:szCs w:val="28"/>
        </w:rPr>
      </w:pPr>
    </w:p>
    <w:p w:rsidR="006B2187" w:rsidRPr="00E73B39" w:rsidRDefault="006B2187" w:rsidP="006B2187">
      <w:pPr>
        <w:shd w:val="clear" w:color="auto" w:fill="FFFFFF"/>
        <w:spacing w:after="0"/>
        <w:ind w:right="-6"/>
        <w:jc w:val="right"/>
        <w:rPr>
          <w:rFonts w:ascii="Times New Roman" w:hAnsi="Times New Roman"/>
          <w:color w:val="000000"/>
          <w:spacing w:val="-1"/>
          <w:sz w:val="24"/>
          <w:szCs w:val="24"/>
        </w:rPr>
      </w:pPr>
      <w:r w:rsidRPr="00817C3A">
        <w:rPr>
          <w:rFonts w:ascii="Times New Roman" w:hAnsi="Times New Roman"/>
          <w:color w:val="000000"/>
          <w:spacing w:val="-1"/>
          <w:sz w:val="28"/>
          <w:szCs w:val="28"/>
        </w:rPr>
        <w:lastRenderedPageBreak/>
        <w:t xml:space="preserve">   </w:t>
      </w:r>
      <w:r w:rsidRPr="00E73B39">
        <w:rPr>
          <w:rFonts w:ascii="Times New Roman" w:hAnsi="Times New Roman"/>
          <w:color w:val="000000"/>
          <w:spacing w:val="-1"/>
          <w:sz w:val="24"/>
          <w:szCs w:val="24"/>
        </w:rPr>
        <w:t xml:space="preserve">Приложение </w:t>
      </w:r>
      <w:proofErr w:type="gramStart"/>
      <w:r w:rsidRPr="00E73B39">
        <w:rPr>
          <w:rFonts w:ascii="Times New Roman" w:hAnsi="Times New Roman"/>
          <w:color w:val="000000"/>
          <w:spacing w:val="-1"/>
          <w:sz w:val="24"/>
          <w:szCs w:val="24"/>
        </w:rPr>
        <w:t>к</w:t>
      </w:r>
      <w:proofErr w:type="gramEnd"/>
    </w:p>
    <w:p w:rsidR="006B2187" w:rsidRPr="00E73B39" w:rsidRDefault="0094229D" w:rsidP="006B2187">
      <w:pPr>
        <w:shd w:val="clear" w:color="auto" w:fill="FFFFFF"/>
        <w:spacing w:after="0"/>
        <w:ind w:right="-6" w:firstLine="601"/>
        <w:jc w:val="right"/>
        <w:rPr>
          <w:rFonts w:ascii="Times New Roman" w:hAnsi="Times New Roman"/>
          <w:color w:val="000000"/>
          <w:spacing w:val="-2"/>
          <w:sz w:val="24"/>
          <w:szCs w:val="24"/>
        </w:rPr>
      </w:pPr>
      <w:r w:rsidRPr="00E73B39">
        <w:rPr>
          <w:rFonts w:ascii="Times New Roman" w:hAnsi="Times New Roman"/>
          <w:color w:val="000000"/>
          <w:spacing w:val="-2"/>
          <w:sz w:val="24"/>
          <w:szCs w:val="24"/>
        </w:rPr>
        <w:t xml:space="preserve">       Постановлению Г</w:t>
      </w:r>
      <w:r w:rsidR="006B2187" w:rsidRPr="00E73B39">
        <w:rPr>
          <w:rFonts w:ascii="Times New Roman" w:hAnsi="Times New Roman"/>
          <w:color w:val="000000"/>
          <w:spacing w:val="-2"/>
          <w:sz w:val="24"/>
          <w:szCs w:val="24"/>
        </w:rPr>
        <w:t xml:space="preserve">лавы </w:t>
      </w:r>
    </w:p>
    <w:p w:rsidR="006B2187" w:rsidRPr="00E73B39" w:rsidRDefault="006B2187" w:rsidP="006B2187">
      <w:pPr>
        <w:shd w:val="clear" w:color="auto" w:fill="FFFFFF"/>
        <w:spacing w:after="0"/>
        <w:ind w:right="-6" w:firstLine="601"/>
        <w:jc w:val="right"/>
        <w:rPr>
          <w:rFonts w:ascii="Times New Roman" w:hAnsi="Times New Roman"/>
          <w:color w:val="000000"/>
          <w:spacing w:val="-2"/>
          <w:sz w:val="24"/>
          <w:szCs w:val="24"/>
        </w:rPr>
      </w:pPr>
      <w:r w:rsidRPr="00E73B39">
        <w:rPr>
          <w:rFonts w:ascii="Times New Roman" w:hAnsi="Times New Roman"/>
          <w:color w:val="000000"/>
          <w:spacing w:val="-2"/>
          <w:sz w:val="24"/>
          <w:szCs w:val="24"/>
        </w:rPr>
        <w:t>муниципального образования</w:t>
      </w:r>
    </w:p>
    <w:p w:rsidR="006B2187" w:rsidRPr="00E73B39" w:rsidRDefault="006B2187" w:rsidP="006B2187">
      <w:pPr>
        <w:shd w:val="clear" w:color="auto" w:fill="FFFFFF"/>
        <w:spacing w:after="0"/>
        <w:ind w:right="-6" w:firstLine="601"/>
        <w:jc w:val="right"/>
        <w:rPr>
          <w:rFonts w:ascii="Times New Roman" w:hAnsi="Times New Roman"/>
          <w:color w:val="000000"/>
          <w:sz w:val="24"/>
          <w:szCs w:val="24"/>
        </w:rPr>
      </w:pPr>
      <w:r w:rsidRPr="00E73B39">
        <w:rPr>
          <w:rFonts w:ascii="Times New Roman" w:hAnsi="Times New Roman"/>
          <w:color w:val="000000"/>
          <w:spacing w:val="-2"/>
          <w:sz w:val="24"/>
          <w:szCs w:val="24"/>
        </w:rPr>
        <w:t xml:space="preserve">Сейкинского сельского поселения    </w:t>
      </w:r>
    </w:p>
    <w:p w:rsidR="006B2187" w:rsidRPr="00BF57B2" w:rsidRDefault="006B2187" w:rsidP="006B2187">
      <w:pPr>
        <w:pStyle w:val="ConsPlusNormal"/>
        <w:ind w:firstLine="0"/>
        <w:jc w:val="right"/>
        <w:outlineLvl w:val="0"/>
        <w:rPr>
          <w:rFonts w:ascii="Times New Roman" w:hAnsi="Times New Roman" w:cs="Times New Roman"/>
          <w:sz w:val="28"/>
          <w:szCs w:val="28"/>
        </w:rPr>
      </w:pPr>
      <w:r w:rsidRPr="00BF57B2">
        <w:rPr>
          <w:rFonts w:ascii="Times New Roman" w:hAnsi="Times New Roman" w:cs="Times New Roman"/>
          <w:sz w:val="24"/>
          <w:szCs w:val="24"/>
        </w:rPr>
        <w:t xml:space="preserve">от </w:t>
      </w:r>
      <w:r w:rsidR="001761A0">
        <w:rPr>
          <w:rFonts w:ascii="Times New Roman" w:hAnsi="Times New Roman" w:cs="Times New Roman"/>
          <w:sz w:val="24"/>
          <w:szCs w:val="24"/>
        </w:rPr>
        <w:t>15.04.2016г. № 34</w:t>
      </w:r>
    </w:p>
    <w:p w:rsidR="001761A0" w:rsidRDefault="001761A0" w:rsidP="006B2187">
      <w:pPr>
        <w:pStyle w:val="ConsPlusNormal"/>
        <w:ind w:firstLine="851"/>
        <w:jc w:val="center"/>
        <w:outlineLvl w:val="0"/>
        <w:rPr>
          <w:rFonts w:ascii="Times New Roman" w:hAnsi="Times New Roman" w:cs="Times New Roman"/>
          <w:b/>
          <w:bCs/>
          <w:sz w:val="28"/>
          <w:szCs w:val="28"/>
        </w:rPr>
      </w:pPr>
    </w:p>
    <w:p w:rsidR="006B2187" w:rsidRPr="00817C3A" w:rsidRDefault="006B2187" w:rsidP="006B2187">
      <w:pPr>
        <w:pStyle w:val="ConsPlusNormal"/>
        <w:ind w:firstLine="851"/>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Административный  регламент</w:t>
      </w:r>
    </w:p>
    <w:p w:rsidR="00F557AD" w:rsidRDefault="006B2187" w:rsidP="006B2187">
      <w:pPr>
        <w:pStyle w:val="ConsPlusNormal"/>
        <w:ind w:firstLine="851"/>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 xml:space="preserve"> предоставления муниципальной услуги</w:t>
      </w:r>
    </w:p>
    <w:p w:rsidR="006B2187" w:rsidRPr="00817C3A" w:rsidRDefault="006B2187" w:rsidP="006B2187">
      <w:pPr>
        <w:pStyle w:val="ConsPlusNormal"/>
        <w:ind w:firstLine="851"/>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 xml:space="preserve"> «</w:t>
      </w:r>
      <w:r w:rsidR="009A1D6C">
        <w:rPr>
          <w:rFonts w:ascii="Times New Roman" w:hAnsi="Times New Roman" w:cs="Times New Roman"/>
          <w:b/>
          <w:bCs/>
          <w:sz w:val="28"/>
          <w:szCs w:val="28"/>
        </w:rPr>
        <w:t>Внесение изменений в разрешение на строительство</w:t>
      </w:r>
      <w:r w:rsidRPr="00817C3A">
        <w:rPr>
          <w:rFonts w:ascii="Times New Roman" w:hAnsi="Times New Roman" w:cs="Times New Roman"/>
          <w:b/>
          <w:bCs/>
          <w:sz w:val="28"/>
          <w:szCs w:val="28"/>
        </w:rPr>
        <w:t>»</w:t>
      </w:r>
    </w:p>
    <w:p w:rsidR="006B2187" w:rsidRPr="00817C3A" w:rsidRDefault="006B2187" w:rsidP="006B2187">
      <w:pPr>
        <w:pStyle w:val="ConsPlusNormal"/>
        <w:ind w:firstLine="851"/>
        <w:jc w:val="center"/>
        <w:rPr>
          <w:rFonts w:ascii="Times New Roman" w:hAnsi="Times New Roman" w:cs="Times New Roman"/>
          <w:b/>
          <w:bCs/>
          <w:sz w:val="28"/>
          <w:szCs w:val="28"/>
        </w:rPr>
      </w:pPr>
    </w:p>
    <w:p w:rsidR="006B2187" w:rsidRPr="00BF3DB3" w:rsidRDefault="006B2187" w:rsidP="006B2187">
      <w:pPr>
        <w:pStyle w:val="ConsPlusNormal"/>
        <w:ind w:firstLine="851"/>
        <w:jc w:val="center"/>
        <w:rPr>
          <w:rFonts w:ascii="Times New Roman" w:hAnsi="Times New Roman" w:cs="Times New Roman"/>
          <w:b/>
          <w:bCs/>
          <w:sz w:val="28"/>
          <w:szCs w:val="28"/>
        </w:rPr>
      </w:pPr>
      <w:r w:rsidRPr="00BF3DB3">
        <w:rPr>
          <w:rFonts w:ascii="Times New Roman" w:hAnsi="Times New Roman" w:cs="Times New Roman"/>
          <w:b/>
          <w:bCs/>
          <w:sz w:val="28"/>
          <w:szCs w:val="28"/>
          <w:lang w:val="en-US"/>
        </w:rPr>
        <w:t>I</w:t>
      </w:r>
      <w:r w:rsidRPr="00BF3DB3">
        <w:rPr>
          <w:rFonts w:ascii="Times New Roman" w:hAnsi="Times New Roman" w:cs="Times New Roman"/>
          <w:b/>
          <w:bCs/>
          <w:sz w:val="28"/>
          <w:szCs w:val="28"/>
        </w:rPr>
        <w:t>. ОБЩИЕ ПОЛОЖЕНИЯ</w:t>
      </w:r>
    </w:p>
    <w:p w:rsidR="006B2187" w:rsidRPr="00817C3A" w:rsidRDefault="006B2187" w:rsidP="006B2187">
      <w:pPr>
        <w:pStyle w:val="ConsPlusNormal"/>
        <w:ind w:firstLine="851"/>
        <w:jc w:val="center"/>
        <w:rPr>
          <w:rFonts w:ascii="Times New Roman" w:hAnsi="Times New Roman" w:cs="Times New Roman"/>
          <w:b/>
          <w:bCs/>
          <w:sz w:val="28"/>
          <w:szCs w:val="28"/>
        </w:rPr>
      </w:pPr>
    </w:p>
    <w:p w:rsidR="00CF213C" w:rsidRDefault="006B2187" w:rsidP="00CF213C">
      <w:pPr>
        <w:pStyle w:val="ac"/>
        <w:numPr>
          <w:ilvl w:val="0"/>
          <w:numId w:val="19"/>
        </w:numPr>
        <w:ind w:left="0" w:firstLine="900"/>
        <w:jc w:val="both"/>
        <w:rPr>
          <w:rFonts w:ascii="Times New Roman" w:hAnsi="Times New Roman" w:cs="Times New Roman"/>
          <w:sz w:val="28"/>
          <w:szCs w:val="28"/>
        </w:rPr>
      </w:pPr>
      <w:r w:rsidRPr="00F05EEC">
        <w:rPr>
          <w:rFonts w:ascii="Times New Roman" w:hAnsi="Times New Roman" w:cs="Times New Roman"/>
          <w:sz w:val="28"/>
          <w:szCs w:val="28"/>
        </w:rPr>
        <w:t>Настоящий Административный регламент предоставления администрацией Сейкинского сельского  поселения Муниципальной услуги «</w:t>
      </w:r>
      <w:r w:rsidR="00F05EEC" w:rsidRPr="00F05EEC">
        <w:rPr>
          <w:rFonts w:ascii="Times New Roman" w:hAnsi="Times New Roman" w:cs="Times New Roman"/>
          <w:sz w:val="28"/>
          <w:szCs w:val="28"/>
        </w:rPr>
        <w:t>Внесение изменений в разрешение на строительство</w:t>
      </w:r>
      <w:r w:rsidRPr="00F05EEC">
        <w:rPr>
          <w:rFonts w:ascii="Times New Roman" w:hAnsi="Times New Roman" w:cs="Times New Roman"/>
          <w:sz w:val="28"/>
          <w:szCs w:val="28"/>
        </w:rPr>
        <w:t>» (далее - Административный регламент) разработан в целях повышен</w:t>
      </w:r>
      <w:r w:rsidR="00B67312" w:rsidRPr="00F05EEC">
        <w:rPr>
          <w:rFonts w:ascii="Times New Roman" w:hAnsi="Times New Roman" w:cs="Times New Roman"/>
          <w:sz w:val="28"/>
          <w:szCs w:val="28"/>
        </w:rPr>
        <w:t xml:space="preserve">ия качества и </w:t>
      </w:r>
      <w:r w:rsidRPr="00F05EEC">
        <w:rPr>
          <w:rFonts w:ascii="Times New Roman" w:hAnsi="Times New Roman" w:cs="Times New Roman"/>
          <w:sz w:val="28"/>
          <w:szCs w:val="28"/>
        </w:rPr>
        <w:t xml:space="preserve">доступности результатов предоставления Муниципальной  услуги по </w:t>
      </w:r>
      <w:r w:rsidR="00F05EEC" w:rsidRPr="00F05EEC">
        <w:rPr>
          <w:rFonts w:ascii="Times New Roman" w:hAnsi="Times New Roman" w:cs="Times New Roman"/>
          <w:sz w:val="28"/>
          <w:szCs w:val="28"/>
        </w:rPr>
        <w:t>внесению изменений в разрешение на строительство.</w:t>
      </w:r>
      <w:r w:rsidR="00F05EEC">
        <w:rPr>
          <w:rFonts w:ascii="Times New Roman" w:hAnsi="Times New Roman" w:cs="Times New Roman"/>
          <w:sz w:val="28"/>
          <w:szCs w:val="28"/>
        </w:rPr>
        <w:t xml:space="preserve"> </w:t>
      </w:r>
    </w:p>
    <w:p w:rsidR="00F557AD" w:rsidRDefault="006B2187" w:rsidP="00CF213C">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 xml:space="preserve">2. </w:t>
      </w:r>
      <w:r w:rsidR="009626C3" w:rsidRPr="00F557AD">
        <w:rPr>
          <w:rFonts w:ascii="Times New Roman" w:hAnsi="Times New Roman" w:cs="Times New Roman"/>
          <w:sz w:val="28"/>
          <w:szCs w:val="28"/>
        </w:rPr>
        <w:t>Предоставление муниципальной услуги осуществляет специалист администрации Сейкинского сельского поселения.</w:t>
      </w:r>
    </w:p>
    <w:p w:rsid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3. Муниципальная услуга предоставляется безвозмездно.</w:t>
      </w:r>
    </w:p>
    <w:p w:rsidR="006B2187" w:rsidRP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4. Информирование о порядке предоставления муниципальной услуги осуществляется Администрацией Сейкинского  сельского поселения:</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-посредством размещения информации, в том числе о графике приема заявителей и номерах телефонов для справок (консультаций) на официальном Интернет-сайте  http://vseika.ru;</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-на информационных стендах в помещении Администрации по работе с обращениями граждан;</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-по номерам телефонов для справок;</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-в средствах массовой информации;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w:t>
      </w:r>
      <w:proofErr w:type="gramStart"/>
      <w:r w:rsidRPr="00817C3A">
        <w:rPr>
          <w:rFonts w:ascii="Times New Roman" w:hAnsi="Times New Roman" w:cs="Times New Roman"/>
          <w:sz w:val="28"/>
          <w:szCs w:val="28"/>
        </w:rPr>
        <w:t>портале</w:t>
      </w:r>
      <w:proofErr w:type="gramEnd"/>
      <w:r w:rsidRPr="00817C3A">
        <w:rPr>
          <w:rFonts w:ascii="Times New Roman" w:hAnsi="Times New Roman" w:cs="Times New Roman"/>
          <w:sz w:val="28"/>
          <w:szCs w:val="28"/>
        </w:rPr>
        <w:t xml:space="preserve"> государственных и муниципальных услуг (http://www.gosuslugi.ru).</w:t>
      </w:r>
    </w:p>
    <w:p w:rsidR="006B2187" w:rsidRPr="00817C3A" w:rsidRDefault="006B2187" w:rsidP="006B2187">
      <w:pPr>
        <w:pStyle w:val="ac"/>
        <w:ind w:firstLine="567"/>
        <w:jc w:val="both"/>
        <w:rPr>
          <w:rFonts w:ascii="Times New Roman" w:hAnsi="Times New Roman" w:cs="Times New Roman"/>
          <w:b/>
          <w:sz w:val="28"/>
          <w:szCs w:val="28"/>
        </w:rPr>
      </w:pPr>
      <w:r w:rsidRPr="00817C3A">
        <w:rPr>
          <w:rFonts w:ascii="Times New Roman" w:hAnsi="Times New Roman" w:cs="Times New Roman"/>
          <w:sz w:val="28"/>
          <w:szCs w:val="28"/>
        </w:rPr>
        <w:t xml:space="preserve">5. Информирование о порядке предоставления муниципальной услуги производится по адресу: </w:t>
      </w:r>
      <w:r w:rsidRPr="00817C3A">
        <w:rPr>
          <w:rFonts w:ascii="Times New Roman" w:hAnsi="Times New Roman" w:cs="Times New Roman"/>
          <w:b/>
          <w:sz w:val="28"/>
          <w:szCs w:val="28"/>
        </w:rPr>
        <w:t>649189,Республика Алтай, Чойский район, с. Сейка ул. Школьная,37г</w:t>
      </w:r>
    </w:p>
    <w:p w:rsidR="006B2187" w:rsidRPr="00817C3A" w:rsidRDefault="006B2187" w:rsidP="006B2187">
      <w:pPr>
        <w:pStyle w:val="ac"/>
        <w:ind w:firstLine="567"/>
        <w:jc w:val="both"/>
        <w:rPr>
          <w:rFonts w:ascii="Times New Roman" w:hAnsi="Times New Roman" w:cs="Times New Roman"/>
          <w:b/>
          <w:sz w:val="28"/>
          <w:szCs w:val="28"/>
        </w:rPr>
      </w:pPr>
      <w:r w:rsidRPr="00817C3A">
        <w:rPr>
          <w:rFonts w:ascii="Times New Roman" w:hAnsi="Times New Roman" w:cs="Times New Roman"/>
          <w:sz w:val="28"/>
          <w:szCs w:val="28"/>
        </w:rPr>
        <w:t xml:space="preserve">Телефон для справок и предварительной записи: </w:t>
      </w:r>
      <w:r w:rsidRPr="00817C3A">
        <w:rPr>
          <w:rFonts w:ascii="Times New Roman" w:hAnsi="Times New Roman" w:cs="Times New Roman"/>
          <w:b/>
          <w:sz w:val="28"/>
          <w:szCs w:val="28"/>
        </w:rPr>
        <w:t>8(38840)26409.</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lang w:val="it-IT"/>
        </w:rPr>
        <w:t>E</w:t>
      </w:r>
      <w:r w:rsidRPr="00817C3A">
        <w:rPr>
          <w:rFonts w:ascii="Times New Roman" w:hAnsi="Times New Roman" w:cs="Times New Roman"/>
          <w:sz w:val="28"/>
          <w:szCs w:val="28"/>
        </w:rPr>
        <w:t>-</w:t>
      </w:r>
      <w:r w:rsidRPr="00817C3A">
        <w:rPr>
          <w:rFonts w:ascii="Times New Roman" w:hAnsi="Times New Roman" w:cs="Times New Roman"/>
          <w:sz w:val="28"/>
          <w:szCs w:val="28"/>
          <w:lang w:val="it-IT"/>
        </w:rPr>
        <w:t>mail</w:t>
      </w:r>
      <w:r w:rsidRPr="00817C3A">
        <w:rPr>
          <w:rFonts w:ascii="Times New Roman" w:hAnsi="Times New Roman" w:cs="Times New Roman"/>
          <w:sz w:val="28"/>
          <w:szCs w:val="28"/>
        </w:rPr>
        <w:t xml:space="preserve">: </w:t>
      </w:r>
      <w:proofErr w:type="spellStart"/>
      <w:r w:rsidRPr="00817C3A">
        <w:rPr>
          <w:rFonts w:ascii="Times New Roman" w:hAnsi="Times New Roman" w:cs="Times New Roman"/>
          <w:b/>
          <w:sz w:val="28"/>
          <w:szCs w:val="28"/>
          <w:lang w:val="en-US"/>
        </w:rPr>
        <w:t>wesela</w:t>
      </w:r>
      <w:proofErr w:type="spellEnd"/>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seika</w:t>
      </w:r>
      <w:proofErr w:type="spellEnd"/>
      <w:r w:rsidRPr="00817C3A">
        <w:rPr>
          <w:rFonts w:ascii="Times New Roman" w:hAnsi="Times New Roman" w:cs="Times New Roman"/>
          <w:b/>
          <w:sz w:val="28"/>
          <w:szCs w:val="28"/>
        </w:rPr>
        <w:t>@</w:t>
      </w:r>
      <w:r w:rsidRPr="00817C3A">
        <w:rPr>
          <w:rFonts w:ascii="Times New Roman" w:hAnsi="Times New Roman" w:cs="Times New Roman"/>
          <w:b/>
          <w:sz w:val="28"/>
          <w:szCs w:val="28"/>
          <w:lang w:val="en-US"/>
        </w:rPr>
        <w:t>mail</w:t>
      </w:r>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ru</w:t>
      </w:r>
      <w:proofErr w:type="spellEnd"/>
    </w:p>
    <w:p w:rsidR="006B2187" w:rsidRPr="00817C3A" w:rsidRDefault="006B2187" w:rsidP="006B2187">
      <w:pPr>
        <w:pStyle w:val="ac"/>
        <w:ind w:firstLine="567"/>
        <w:jc w:val="both"/>
        <w:rPr>
          <w:rFonts w:ascii="Times New Roman" w:eastAsia="Calibri" w:hAnsi="Times New Roman" w:cs="Times New Roman"/>
          <w:sz w:val="28"/>
          <w:szCs w:val="28"/>
          <w:lang w:eastAsia="en-US"/>
        </w:rPr>
      </w:pPr>
      <w:r w:rsidRPr="00817C3A">
        <w:rPr>
          <w:rFonts w:ascii="Times New Roman" w:hAnsi="Times New Roman" w:cs="Times New Roman"/>
          <w:sz w:val="28"/>
          <w:szCs w:val="28"/>
        </w:rPr>
        <w:t>6. Заявление с приложением  документов в электронной форме может быть направлено через официальный Интернет-сайт Администрации  Сейкинского сельского поселения</w:t>
      </w:r>
      <w:r w:rsidRPr="00817C3A">
        <w:rPr>
          <w:rFonts w:ascii="Times New Roman" w:hAnsi="Times New Roman" w:cs="Times New Roman"/>
          <w:b/>
          <w:sz w:val="28"/>
          <w:szCs w:val="28"/>
        </w:rPr>
        <w:t xml:space="preserve"> </w:t>
      </w:r>
      <w:r w:rsidRPr="00817C3A">
        <w:rPr>
          <w:rFonts w:ascii="Times New Roman" w:hAnsi="Times New Roman" w:cs="Times New Roman"/>
          <w:b/>
          <w:sz w:val="28"/>
          <w:szCs w:val="28"/>
          <w:lang w:val="en-US"/>
        </w:rPr>
        <w:t>http</w:t>
      </w:r>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vseika</w:t>
      </w:r>
      <w:proofErr w:type="spellEnd"/>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ru</w:t>
      </w:r>
      <w:proofErr w:type="spellEnd"/>
      <w:r w:rsidRPr="00817C3A">
        <w:rPr>
          <w:rFonts w:ascii="Times New Roman" w:hAnsi="Times New Roman" w:cs="Times New Roman"/>
          <w:sz w:val="28"/>
          <w:szCs w:val="28"/>
        </w:rPr>
        <w:t xml:space="preserve">, </w:t>
      </w:r>
      <w:r w:rsidRPr="00817C3A">
        <w:rPr>
          <w:rFonts w:ascii="Times New Roman" w:hAnsi="Times New Roman" w:cs="Times New Roman"/>
          <w:color w:val="00B050"/>
          <w:sz w:val="28"/>
          <w:szCs w:val="28"/>
        </w:rPr>
        <w:t xml:space="preserve"> </w:t>
      </w:r>
      <w:r w:rsidRPr="00817C3A">
        <w:rPr>
          <w:rFonts w:ascii="Times New Roman" w:hAnsi="Times New Roman" w:cs="Times New Roman"/>
          <w:sz w:val="28"/>
          <w:szCs w:val="28"/>
        </w:rPr>
        <w:t>портал государственных и муниципальных услуг (http://www.gosuslugi.ru)</w:t>
      </w:r>
      <w:r w:rsidRPr="00817C3A">
        <w:rPr>
          <w:rFonts w:ascii="Times New Roman" w:eastAsia="Calibri" w:hAnsi="Times New Roman" w:cs="Times New Roman"/>
          <w:sz w:val="28"/>
          <w:szCs w:val="28"/>
          <w:lang w:eastAsia="en-US"/>
        </w:rPr>
        <w:t xml:space="preserve"> в том числе с использованием универсальной электронной карты. Для подачи заявления последним способом заявитель должен зарегистрироваться на Портале государственных услуг. Дальнейшая авторизация заявителя на Портале государственных услуг может проводиться посредством универсальной электронной карты или вводом необходимых ключей доступа</w:t>
      </w:r>
      <w:r w:rsidRPr="00817C3A">
        <w:rPr>
          <w:rFonts w:ascii="Times New Roman" w:hAnsi="Times New Roman" w:cs="Times New Roman"/>
          <w:sz w:val="28"/>
          <w:szCs w:val="28"/>
        </w:rPr>
        <w:t>.</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lastRenderedPageBreak/>
        <w:t>7. Информация о поданных заявлениях, ходе рассмотрения документов должна быть доступна заявителям по обращениям и на официальном Интернет-сайте.</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8. Срок опубликования информации на сайте составляет: 5</w:t>
      </w:r>
      <w:r w:rsidRPr="00817C3A">
        <w:rPr>
          <w:rFonts w:ascii="Times New Roman" w:hAnsi="Times New Roman" w:cs="Times New Roman"/>
          <w:color w:val="FF00FF"/>
          <w:sz w:val="28"/>
          <w:szCs w:val="28"/>
        </w:rPr>
        <w:t xml:space="preserve"> </w:t>
      </w:r>
      <w:r w:rsidRPr="00817C3A">
        <w:rPr>
          <w:rFonts w:ascii="Times New Roman" w:hAnsi="Times New Roman" w:cs="Times New Roman"/>
          <w:sz w:val="28"/>
          <w:szCs w:val="28"/>
        </w:rPr>
        <w:t>рабочих дней.</w:t>
      </w:r>
    </w:p>
    <w:p w:rsidR="00015A42" w:rsidRDefault="00015A42" w:rsidP="006B2187">
      <w:pPr>
        <w:pStyle w:val="ConsPlusNormal"/>
        <w:ind w:firstLine="567"/>
        <w:jc w:val="center"/>
        <w:rPr>
          <w:rFonts w:ascii="Times New Roman" w:hAnsi="Times New Roman" w:cs="Times New Roman"/>
          <w:b/>
          <w:bCs/>
          <w:sz w:val="28"/>
          <w:szCs w:val="28"/>
        </w:rPr>
      </w:pPr>
    </w:p>
    <w:p w:rsidR="006B2187" w:rsidRPr="00817C3A" w:rsidRDefault="006B2187" w:rsidP="006B2187">
      <w:pPr>
        <w:pStyle w:val="ConsPlusNormal"/>
        <w:ind w:firstLine="567"/>
        <w:jc w:val="center"/>
        <w:rPr>
          <w:rFonts w:ascii="Times New Roman" w:hAnsi="Times New Roman" w:cs="Times New Roman"/>
          <w:b/>
          <w:bCs/>
          <w:sz w:val="28"/>
          <w:szCs w:val="28"/>
        </w:rPr>
      </w:pPr>
      <w:r w:rsidRPr="00817C3A">
        <w:rPr>
          <w:rFonts w:ascii="Times New Roman" w:hAnsi="Times New Roman" w:cs="Times New Roman"/>
          <w:b/>
          <w:bCs/>
          <w:sz w:val="28"/>
          <w:szCs w:val="28"/>
          <w:lang w:val="en-US"/>
        </w:rPr>
        <w:t>II</w:t>
      </w:r>
      <w:r w:rsidR="009743EA">
        <w:rPr>
          <w:rFonts w:ascii="Times New Roman" w:hAnsi="Times New Roman" w:cs="Times New Roman"/>
          <w:b/>
          <w:bCs/>
          <w:sz w:val="28"/>
          <w:szCs w:val="28"/>
        </w:rPr>
        <w:t>.</w:t>
      </w:r>
      <w:r w:rsidRPr="00817C3A">
        <w:rPr>
          <w:rFonts w:ascii="Times New Roman" w:hAnsi="Times New Roman" w:cs="Times New Roman"/>
          <w:b/>
          <w:bCs/>
          <w:sz w:val="28"/>
          <w:szCs w:val="28"/>
        </w:rPr>
        <w:t xml:space="preserve"> Стандарт предоставления муниципальной услуги</w:t>
      </w:r>
    </w:p>
    <w:p w:rsidR="006B2187" w:rsidRPr="00817C3A" w:rsidRDefault="006B2187" w:rsidP="006B2187">
      <w:pPr>
        <w:pStyle w:val="ConsPlusNormal"/>
        <w:ind w:firstLine="567"/>
        <w:jc w:val="center"/>
        <w:rPr>
          <w:rFonts w:ascii="Times New Roman" w:hAnsi="Times New Roman" w:cs="Times New Roman"/>
          <w:b/>
          <w:bCs/>
          <w:sz w:val="28"/>
          <w:szCs w:val="28"/>
        </w:rPr>
      </w:pPr>
    </w:p>
    <w:p w:rsidR="006B2187" w:rsidRPr="006843E1" w:rsidRDefault="006B2187" w:rsidP="00205012">
      <w:pPr>
        <w:pStyle w:val="ConsPlusNormal"/>
        <w:ind w:firstLine="540"/>
        <w:jc w:val="both"/>
        <w:rPr>
          <w:rFonts w:ascii="Times New Roman" w:eastAsiaTheme="minorHAnsi" w:hAnsi="Times New Roman" w:cs="Times New Roman"/>
          <w:sz w:val="28"/>
          <w:szCs w:val="28"/>
          <w:lang w:eastAsia="en-US"/>
        </w:rPr>
      </w:pPr>
      <w:r w:rsidRPr="00817C3A">
        <w:rPr>
          <w:rFonts w:ascii="Times New Roman" w:hAnsi="Times New Roman" w:cs="Times New Roman"/>
          <w:sz w:val="28"/>
          <w:szCs w:val="28"/>
        </w:rPr>
        <w:t xml:space="preserve">9. </w:t>
      </w:r>
      <w:r w:rsidR="00205012">
        <w:rPr>
          <w:rFonts w:ascii="Times New Roman" w:hAnsi="Times New Roman" w:cs="Times New Roman"/>
          <w:sz w:val="28"/>
          <w:szCs w:val="28"/>
        </w:rPr>
        <w:t xml:space="preserve"> </w:t>
      </w:r>
      <w:r w:rsidRPr="00817C3A">
        <w:rPr>
          <w:rFonts w:ascii="Times New Roman" w:hAnsi="Times New Roman" w:cs="Times New Roman"/>
          <w:sz w:val="28"/>
          <w:szCs w:val="28"/>
        </w:rPr>
        <w:t xml:space="preserve">Муниципальная услуга </w:t>
      </w:r>
      <w:r w:rsidRPr="00817C3A">
        <w:rPr>
          <w:rFonts w:ascii="Times New Roman" w:hAnsi="Times New Roman" w:cs="Times New Roman"/>
          <w:sz w:val="28"/>
          <w:szCs w:val="28"/>
          <w:lang w:eastAsia="en-US"/>
        </w:rPr>
        <w:t xml:space="preserve">предоставляется: </w:t>
      </w:r>
      <w:r w:rsidRPr="00817C3A">
        <w:rPr>
          <w:rFonts w:ascii="Times New Roman" w:hAnsi="Times New Roman" w:cs="Times New Roman"/>
          <w:sz w:val="28"/>
          <w:szCs w:val="28"/>
        </w:rPr>
        <w:t xml:space="preserve">юридическим или физическим лицам, </w:t>
      </w:r>
      <w:r w:rsidR="006843E1">
        <w:rPr>
          <w:rFonts w:ascii="Times New Roman" w:hAnsi="Times New Roman" w:cs="Times New Roman"/>
          <w:sz w:val="28"/>
          <w:szCs w:val="28"/>
        </w:rPr>
        <w:t xml:space="preserve">которые приобрели права на земельный участок, </w:t>
      </w:r>
      <w:r w:rsidR="00E2419C">
        <w:rPr>
          <w:rFonts w:ascii="Times New Roman" w:eastAsiaTheme="minorHAnsi" w:hAnsi="Times New Roman" w:cs="Times New Roman"/>
          <w:sz w:val="28"/>
          <w:szCs w:val="28"/>
          <w:lang w:eastAsia="en-US"/>
        </w:rPr>
        <w:t>в случае перехода</w:t>
      </w:r>
      <w:r w:rsidR="006843E1" w:rsidRPr="006843E1">
        <w:rPr>
          <w:rFonts w:ascii="Times New Roman" w:eastAsiaTheme="minorHAnsi" w:hAnsi="Times New Roman" w:cs="Times New Roman"/>
          <w:sz w:val="28"/>
          <w:szCs w:val="28"/>
          <w:lang w:eastAsia="en-US"/>
        </w:rPr>
        <w:t xml:space="preserve"> прав на земельный участок, </w:t>
      </w:r>
      <w:r w:rsidR="00E2419C">
        <w:rPr>
          <w:rFonts w:ascii="Times New Roman" w:eastAsiaTheme="minorHAnsi" w:hAnsi="Times New Roman" w:cs="Times New Roman"/>
          <w:sz w:val="28"/>
          <w:szCs w:val="28"/>
          <w:lang w:eastAsia="en-US"/>
        </w:rPr>
        <w:t>раздела или объединения</w:t>
      </w:r>
      <w:r w:rsidR="006843E1" w:rsidRPr="006843E1">
        <w:rPr>
          <w:rFonts w:ascii="Times New Roman" w:eastAsiaTheme="minorHAnsi" w:hAnsi="Times New Roman" w:cs="Times New Roman"/>
          <w:sz w:val="28"/>
          <w:szCs w:val="28"/>
          <w:lang w:eastAsia="en-US"/>
        </w:rPr>
        <w:t xml:space="preserve"> земельных участков</w:t>
      </w:r>
      <w:r w:rsidR="00E2419C">
        <w:rPr>
          <w:rFonts w:ascii="Times New Roman" w:eastAsiaTheme="minorHAnsi" w:hAnsi="Times New Roman" w:cs="Times New Roman"/>
          <w:sz w:val="28"/>
          <w:szCs w:val="28"/>
          <w:lang w:eastAsia="en-US"/>
        </w:rPr>
        <w:t>, а также в случае, предусмотренном часть</w:t>
      </w:r>
      <w:r w:rsidR="004F5201">
        <w:rPr>
          <w:rFonts w:ascii="Times New Roman" w:eastAsiaTheme="minorHAnsi" w:hAnsi="Times New Roman" w:cs="Times New Roman"/>
          <w:sz w:val="28"/>
          <w:szCs w:val="28"/>
          <w:lang w:eastAsia="en-US"/>
        </w:rPr>
        <w:t>ю</w:t>
      </w:r>
      <w:r w:rsidR="00E2419C">
        <w:rPr>
          <w:rFonts w:ascii="Times New Roman" w:eastAsiaTheme="minorHAnsi" w:hAnsi="Times New Roman" w:cs="Times New Roman"/>
          <w:sz w:val="28"/>
          <w:szCs w:val="28"/>
          <w:lang w:eastAsia="en-US"/>
        </w:rPr>
        <w:t xml:space="preserve"> 21.9 статьи 5</w:t>
      </w:r>
      <w:r w:rsidR="00E707B2">
        <w:rPr>
          <w:rFonts w:ascii="Times New Roman" w:eastAsiaTheme="minorHAnsi" w:hAnsi="Times New Roman" w:cs="Times New Roman"/>
          <w:sz w:val="28"/>
          <w:szCs w:val="28"/>
          <w:lang w:eastAsia="en-US"/>
        </w:rPr>
        <w:t>1 Градостроительного Кодекса РФ (далее по текст</w:t>
      </w:r>
      <w:proofErr w:type="gramStart"/>
      <w:r w:rsidR="00E707B2">
        <w:rPr>
          <w:rFonts w:ascii="Times New Roman" w:eastAsiaTheme="minorHAnsi" w:hAnsi="Times New Roman" w:cs="Times New Roman"/>
          <w:sz w:val="28"/>
          <w:szCs w:val="28"/>
          <w:lang w:eastAsia="en-US"/>
        </w:rPr>
        <w:t>у-</w:t>
      </w:r>
      <w:proofErr w:type="gramEnd"/>
      <w:r w:rsidR="00E707B2">
        <w:rPr>
          <w:rFonts w:ascii="Times New Roman" w:eastAsiaTheme="minorHAnsi" w:hAnsi="Times New Roman" w:cs="Times New Roman"/>
          <w:sz w:val="28"/>
          <w:szCs w:val="28"/>
          <w:lang w:eastAsia="en-US"/>
        </w:rPr>
        <w:t xml:space="preserve"> заявители).</w:t>
      </w:r>
      <w:r w:rsidR="00E2419C">
        <w:rPr>
          <w:rFonts w:ascii="Times New Roman" w:eastAsiaTheme="minorHAnsi" w:hAnsi="Times New Roman" w:cs="Times New Roman"/>
          <w:sz w:val="28"/>
          <w:szCs w:val="28"/>
          <w:lang w:eastAsia="en-US"/>
        </w:rPr>
        <w:t xml:space="preserve"> </w:t>
      </w:r>
    </w:p>
    <w:p w:rsidR="006B2187" w:rsidRPr="00817C3A" w:rsidRDefault="006B2187" w:rsidP="00205012">
      <w:pPr>
        <w:pStyle w:val="ac"/>
        <w:ind w:firstLine="540"/>
        <w:jc w:val="both"/>
        <w:rPr>
          <w:rFonts w:ascii="Times New Roman" w:hAnsi="Times New Roman" w:cs="Times New Roman"/>
          <w:sz w:val="28"/>
          <w:szCs w:val="28"/>
        </w:rPr>
      </w:pPr>
      <w:r w:rsidRPr="00817C3A">
        <w:rPr>
          <w:rFonts w:ascii="Times New Roman" w:hAnsi="Times New Roman" w:cs="Times New Roman"/>
          <w:sz w:val="28"/>
          <w:szCs w:val="28"/>
        </w:rPr>
        <w:t>10. В рамках предоставления муниципальной услуги осуществляются деятельность, по реализации исполнения вопросов местного значения, отнесенных к компетенции Администрации Сейкинского сельского поселения.</w:t>
      </w:r>
    </w:p>
    <w:p w:rsidR="006B2187" w:rsidRPr="00817C3A" w:rsidRDefault="006B2187" w:rsidP="00205012">
      <w:pPr>
        <w:pStyle w:val="ac"/>
        <w:ind w:firstLine="540"/>
        <w:jc w:val="both"/>
        <w:rPr>
          <w:rFonts w:ascii="Times New Roman" w:hAnsi="Times New Roman" w:cs="Times New Roman"/>
          <w:sz w:val="28"/>
          <w:szCs w:val="28"/>
        </w:rPr>
      </w:pPr>
      <w:r w:rsidRPr="00817C3A">
        <w:rPr>
          <w:rFonts w:ascii="Times New Roman" w:hAnsi="Times New Roman" w:cs="Times New Roman"/>
          <w:sz w:val="28"/>
          <w:szCs w:val="28"/>
        </w:rPr>
        <w:t>Результатом предоставления муниципальной услуги является:</w:t>
      </w:r>
    </w:p>
    <w:p w:rsidR="009A1D6C" w:rsidRPr="009A1D6C" w:rsidRDefault="009A1D6C" w:rsidP="00205012">
      <w:pPr>
        <w:pStyle w:val="ac"/>
        <w:ind w:firstLine="540"/>
        <w:jc w:val="both"/>
        <w:rPr>
          <w:rFonts w:ascii="Times New Roman" w:hAnsi="Times New Roman" w:cs="Times New Roman"/>
          <w:snapToGrid w:val="0"/>
          <w:sz w:val="28"/>
          <w:szCs w:val="28"/>
        </w:rPr>
      </w:pPr>
      <w:r w:rsidRPr="009A1D6C">
        <w:rPr>
          <w:rFonts w:ascii="Times New Roman" w:hAnsi="Times New Roman" w:cs="Times New Roman"/>
          <w:snapToGrid w:val="0"/>
          <w:sz w:val="28"/>
          <w:szCs w:val="28"/>
        </w:rPr>
        <w:t>- внесение изменений в  разрешение на строительство;</w:t>
      </w:r>
    </w:p>
    <w:p w:rsidR="009A1D6C" w:rsidRPr="009A1D6C" w:rsidRDefault="009A1D6C" w:rsidP="00205012">
      <w:pPr>
        <w:pStyle w:val="ac"/>
        <w:ind w:firstLine="540"/>
        <w:jc w:val="both"/>
        <w:rPr>
          <w:rFonts w:ascii="Times New Roman" w:hAnsi="Times New Roman" w:cs="Times New Roman"/>
          <w:snapToGrid w:val="0"/>
          <w:sz w:val="28"/>
          <w:szCs w:val="28"/>
        </w:rPr>
      </w:pPr>
      <w:r w:rsidRPr="009A1D6C">
        <w:rPr>
          <w:rFonts w:ascii="Times New Roman" w:hAnsi="Times New Roman" w:cs="Times New Roman"/>
          <w:snapToGrid w:val="0"/>
          <w:sz w:val="28"/>
          <w:szCs w:val="28"/>
        </w:rPr>
        <w:t>- отказ по внесению изменений в разрешение на строительство.</w:t>
      </w:r>
    </w:p>
    <w:p w:rsidR="006B2187" w:rsidRPr="00817C3A" w:rsidRDefault="006B2187" w:rsidP="00205012">
      <w:pPr>
        <w:pStyle w:val="ac"/>
        <w:ind w:firstLine="540"/>
        <w:jc w:val="both"/>
        <w:rPr>
          <w:rFonts w:ascii="Times New Roman" w:eastAsia="Batang" w:hAnsi="Times New Roman" w:cs="Times New Roman"/>
          <w:sz w:val="28"/>
          <w:szCs w:val="28"/>
          <w:lang w:eastAsia="ko-KR"/>
        </w:rPr>
      </w:pPr>
      <w:r w:rsidRPr="00817C3A">
        <w:rPr>
          <w:rFonts w:ascii="Times New Roman" w:eastAsia="Batang" w:hAnsi="Times New Roman" w:cs="Times New Roman"/>
          <w:sz w:val="28"/>
          <w:szCs w:val="28"/>
          <w:lang w:eastAsia="ko-KR"/>
        </w:rPr>
        <w:t xml:space="preserve">11. </w:t>
      </w:r>
      <w:r w:rsidRPr="00817C3A">
        <w:rPr>
          <w:rFonts w:ascii="Times New Roman" w:hAnsi="Times New Roman" w:cs="Times New Roman"/>
          <w:sz w:val="28"/>
          <w:szCs w:val="28"/>
        </w:rPr>
        <w:t>Общий срок предоставления Муниципальной услуги не должен превышать десяти рабочих дней с даты поступления в Администрацию  заявления застройщика.</w:t>
      </w:r>
    </w:p>
    <w:p w:rsidR="006B2187" w:rsidRPr="00817C3A" w:rsidRDefault="006B2187" w:rsidP="006B2187">
      <w:pPr>
        <w:pStyle w:val="ac"/>
        <w:ind w:firstLine="567"/>
        <w:jc w:val="both"/>
        <w:rPr>
          <w:rFonts w:ascii="Times New Roman" w:eastAsia="Batang" w:hAnsi="Times New Roman" w:cs="Times New Roman"/>
          <w:sz w:val="28"/>
          <w:szCs w:val="28"/>
          <w:lang w:eastAsia="ko-KR"/>
        </w:rPr>
      </w:pPr>
      <w:r w:rsidRPr="00817C3A">
        <w:rPr>
          <w:rFonts w:ascii="Times New Roman" w:hAnsi="Times New Roman" w:cs="Times New Roman"/>
          <w:color w:val="000000"/>
          <w:kern w:val="1"/>
          <w:sz w:val="28"/>
          <w:szCs w:val="28"/>
        </w:rPr>
        <w:t xml:space="preserve"> 12.  </w:t>
      </w:r>
      <w:r w:rsidRPr="00817C3A">
        <w:rPr>
          <w:rFonts w:ascii="Times New Roman" w:hAnsi="Times New Roman" w:cs="Times New Roman"/>
          <w:sz w:val="28"/>
          <w:szCs w:val="28"/>
        </w:rPr>
        <w:t>Правовыми основаниями для предоставления муниципальной услуги являются:</w:t>
      </w:r>
    </w:p>
    <w:p w:rsidR="006B2187" w:rsidRPr="00015A42" w:rsidRDefault="006B2187" w:rsidP="006B2187">
      <w:pPr>
        <w:pStyle w:val="ac"/>
        <w:ind w:firstLine="567"/>
        <w:jc w:val="both"/>
        <w:rPr>
          <w:rFonts w:ascii="Times New Roman" w:eastAsia="Batang" w:hAnsi="Times New Roman" w:cs="Times New Roman"/>
          <w:sz w:val="28"/>
          <w:szCs w:val="28"/>
          <w:lang w:eastAsia="ko-KR"/>
        </w:rPr>
      </w:pPr>
      <w:r w:rsidRPr="00015A42">
        <w:rPr>
          <w:rFonts w:ascii="Times New Roman" w:eastAsia="Batang" w:hAnsi="Times New Roman" w:cs="Times New Roman"/>
          <w:sz w:val="28"/>
          <w:szCs w:val="28"/>
          <w:lang w:eastAsia="ko-KR"/>
        </w:rPr>
        <w:t xml:space="preserve">- Градостроительный    кодекс  Российской   Федерации   от  29 декабря 2004 года № 190-ФЗ; </w:t>
      </w:r>
    </w:p>
    <w:p w:rsidR="006B2187" w:rsidRPr="00015A42" w:rsidRDefault="006B2187" w:rsidP="006B2187">
      <w:pPr>
        <w:pStyle w:val="ac"/>
        <w:ind w:firstLine="567"/>
        <w:jc w:val="both"/>
        <w:rPr>
          <w:rFonts w:ascii="Times New Roman" w:eastAsia="Batang" w:hAnsi="Times New Roman" w:cs="Times New Roman"/>
          <w:sz w:val="28"/>
          <w:szCs w:val="28"/>
          <w:lang w:eastAsia="ko-KR"/>
        </w:rPr>
      </w:pPr>
      <w:r w:rsidRPr="00015A42">
        <w:rPr>
          <w:rFonts w:ascii="Times New Roman" w:eastAsia="Batang" w:hAnsi="Times New Roman" w:cs="Times New Roman"/>
          <w:sz w:val="28"/>
          <w:szCs w:val="28"/>
          <w:lang w:eastAsia="ko-KR"/>
        </w:rPr>
        <w:t>- Земельный  кодекс  Российской Федерации от  25 октября  2001 года  № 136 –ФЗ;</w:t>
      </w:r>
    </w:p>
    <w:p w:rsidR="006B2187" w:rsidRPr="00A712A7" w:rsidRDefault="006B2187" w:rsidP="006B2187">
      <w:pPr>
        <w:pStyle w:val="ac"/>
        <w:ind w:firstLine="567"/>
        <w:jc w:val="both"/>
        <w:rPr>
          <w:rFonts w:ascii="Times New Roman" w:hAnsi="Times New Roman" w:cs="Times New Roman"/>
          <w:sz w:val="28"/>
          <w:szCs w:val="28"/>
        </w:rPr>
      </w:pPr>
      <w:r w:rsidRPr="00A712A7">
        <w:rPr>
          <w:rFonts w:ascii="Times New Roman" w:hAnsi="Times New Roman" w:cs="Times New Roman"/>
          <w:sz w:val="28"/>
          <w:szCs w:val="28"/>
        </w:rPr>
        <w:t xml:space="preserve">- </w:t>
      </w:r>
      <w:r w:rsidR="0069473C" w:rsidRPr="00A712A7">
        <w:rPr>
          <w:rFonts w:ascii="Times New Roman" w:hAnsi="Times New Roman"/>
          <w:sz w:val="28"/>
          <w:szCs w:val="28"/>
        </w:rPr>
        <w:t>Постановление</w:t>
      </w:r>
      <w:r w:rsidR="00015A42" w:rsidRPr="00A712A7">
        <w:rPr>
          <w:rFonts w:ascii="Times New Roman" w:hAnsi="Times New Roman"/>
          <w:sz w:val="28"/>
          <w:szCs w:val="28"/>
        </w:rPr>
        <w:t xml:space="preserve"> Правительства РФ от 16.02.2008 N 87 (ред. от 28.07.2015) "О составе разделов проектной документации и требованиях к их содержанию"</w:t>
      </w:r>
    </w:p>
    <w:p w:rsidR="008F0556" w:rsidRDefault="0069473C" w:rsidP="006B2187">
      <w:pPr>
        <w:pStyle w:val="ac"/>
        <w:ind w:firstLine="567"/>
        <w:jc w:val="both"/>
        <w:rPr>
          <w:rFonts w:ascii="Times New Roman" w:hAnsi="Times New Roman"/>
          <w:sz w:val="28"/>
          <w:szCs w:val="28"/>
        </w:rPr>
      </w:pPr>
      <w:r w:rsidRPr="008F0556">
        <w:rPr>
          <w:rFonts w:ascii="Times New Roman" w:hAnsi="Times New Roman"/>
          <w:sz w:val="28"/>
          <w:szCs w:val="28"/>
        </w:rPr>
        <w:t>- Приказ Минстроя России от 19.02.2015 N 117/пр. "Об утверждении формы разрешения на строительство и формы разрешения на ввод объекта в эксплуатацию"</w:t>
      </w:r>
      <w:r w:rsidR="008F0556">
        <w:rPr>
          <w:rFonts w:ascii="Times New Roman" w:hAnsi="Times New Roman"/>
          <w:sz w:val="28"/>
          <w:szCs w:val="28"/>
        </w:rPr>
        <w:t>;</w:t>
      </w:r>
    </w:p>
    <w:p w:rsidR="006B2187" w:rsidRPr="008F0556" w:rsidRDefault="006B2187" w:rsidP="006B2187">
      <w:pPr>
        <w:pStyle w:val="ac"/>
        <w:ind w:firstLine="567"/>
        <w:jc w:val="both"/>
        <w:rPr>
          <w:rFonts w:ascii="Times New Roman" w:hAnsi="Times New Roman" w:cs="Times New Roman"/>
          <w:sz w:val="28"/>
          <w:szCs w:val="28"/>
        </w:rPr>
      </w:pPr>
      <w:r w:rsidRPr="008F0556">
        <w:rPr>
          <w:rFonts w:ascii="Times New Roman" w:hAnsi="Times New Roman" w:cs="Times New Roman"/>
          <w:sz w:val="28"/>
          <w:szCs w:val="28"/>
        </w:rPr>
        <w:t>- Устав Сейкинского сельского поселения;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Настоящий регламент.</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13. Описание документов, необходимых для оказания муниципальной услуги, направляемых в адрес Администрации Сейкинского сельского поселения.</w:t>
      </w:r>
    </w:p>
    <w:p w:rsidR="001B3816" w:rsidRPr="001B3816" w:rsidRDefault="006B2187" w:rsidP="001B3816">
      <w:pPr>
        <w:pStyle w:val="ConsPlusNormal"/>
        <w:ind w:firstLine="540"/>
        <w:jc w:val="both"/>
        <w:rPr>
          <w:rFonts w:ascii="Times New Roman" w:eastAsiaTheme="minorHAnsi" w:hAnsi="Times New Roman" w:cs="Times New Roman"/>
          <w:sz w:val="28"/>
          <w:szCs w:val="28"/>
          <w:lang w:eastAsia="en-US"/>
        </w:rPr>
      </w:pPr>
      <w:r w:rsidRPr="00817C3A">
        <w:rPr>
          <w:rFonts w:ascii="Times New Roman" w:hAnsi="Times New Roman"/>
          <w:sz w:val="28"/>
          <w:szCs w:val="28"/>
        </w:rPr>
        <w:t xml:space="preserve">Для предоставления муниципальной услуги </w:t>
      </w:r>
      <w:r w:rsidR="004F5201">
        <w:rPr>
          <w:rFonts w:ascii="Times New Roman" w:hAnsi="Times New Roman"/>
          <w:sz w:val="28"/>
          <w:szCs w:val="28"/>
        </w:rPr>
        <w:t xml:space="preserve">заявитель </w:t>
      </w:r>
      <w:r w:rsidRPr="00817C3A">
        <w:rPr>
          <w:rFonts w:ascii="Times New Roman" w:hAnsi="Times New Roman"/>
          <w:sz w:val="28"/>
          <w:szCs w:val="28"/>
        </w:rPr>
        <w:t xml:space="preserve">представляет специалисту администрации </w:t>
      </w:r>
      <w:r w:rsidR="001B3816" w:rsidRPr="001B3816">
        <w:rPr>
          <w:rFonts w:ascii="Times New Roman" w:eastAsiaTheme="minorHAnsi" w:hAnsi="Times New Roman" w:cs="Times New Roman"/>
          <w:sz w:val="28"/>
          <w:szCs w:val="28"/>
          <w:lang w:eastAsia="en-US"/>
        </w:rPr>
        <w:t>уведом</w:t>
      </w:r>
      <w:r w:rsidR="004F5201">
        <w:rPr>
          <w:rFonts w:ascii="Times New Roman" w:eastAsiaTheme="minorHAnsi" w:hAnsi="Times New Roman" w:cs="Times New Roman"/>
          <w:sz w:val="28"/>
          <w:szCs w:val="28"/>
          <w:lang w:eastAsia="en-US"/>
        </w:rPr>
        <w:t>ление</w:t>
      </w:r>
      <w:r w:rsidR="001B3816" w:rsidRPr="001B3816">
        <w:rPr>
          <w:rFonts w:ascii="Times New Roman" w:eastAsiaTheme="minorHAnsi" w:hAnsi="Times New Roman" w:cs="Times New Roman"/>
          <w:sz w:val="28"/>
          <w:szCs w:val="28"/>
          <w:lang w:eastAsia="en-US"/>
        </w:rPr>
        <w:t xml:space="preserve"> в п</w:t>
      </w:r>
      <w:r w:rsidR="004F5201">
        <w:rPr>
          <w:rFonts w:ascii="Times New Roman" w:eastAsiaTheme="minorHAnsi" w:hAnsi="Times New Roman" w:cs="Times New Roman"/>
          <w:sz w:val="28"/>
          <w:szCs w:val="28"/>
          <w:lang w:eastAsia="en-US"/>
        </w:rPr>
        <w:t>исьменной форме о переходе к нему</w:t>
      </w:r>
      <w:r w:rsidR="001B3816" w:rsidRPr="001B3816">
        <w:rPr>
          <w:rFonts w:ascii="Times New Roman" w:eastAsiaTheme="minorHAnsi" w:hAnsi="Times New Roman" w:cs="Times New Roman"/>
          <w:sz w:val="28"/>
          <w:szCs w:val="28"/>
          <w:lang w:eastAsia="en-US"/>
        </w:rPr>
        <w:t xml:space="preserve"> прав на земельные участки, права пользования недрами, об образовании земельного участка</w:t>
      </w:r>
      <w:r w:rsidR="00C00070">
        <w:rPr>
          <w:rFonts w:ascii="Times New Roman" w:eastAsiaTheme="minorHAnsi" w:hAnsi="Times New Roman" w:cs="Times New Roman"/>
          <w:sz w:val="28"/>
          <w:szCs w:val="28"/>
          <w:lang w:eastAsia="en-US"/>
        </w:rPr>
        <w:t xml:space="preserve"> с указанием реквизитов</w:t>
      </w:r>
      <w:r w:rsidR="001B3816" w:rsidRPr="001B3816">
        <w:rPr>
          <w:rFonts w:ascii="Times New Roman" w:eastAsiaTheme="minorHAnsi" w:hAnsi="Times New Roman"/>
          <w:sz w:val="28"/>
          <w:szCs w:val="28"/>
          <w:lang w:eastAsia="en-US"/>
        </w:rPr>
        <w:t>:</w:t>
      </w:r>
    </w:p>
    <w:p w:rsidR="001B3816" w:rsidRPr="001B3816" w:rsidRDefault="001B3816" w:rsidP="001B381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3816">
        <w:rPr>
          <w:rFonts w:ascii="Times New Roman" w:eastAsiaTheme="minorHAnsi" w:hAnsi="Times New Roman"/>
          <w:sz w:val="28"/>
          <w:szCs w:val="28"/>
          <w:lang w:eastAsia="en-US"/>
        </w:rPr>
        <w:t>1) правоустанавливающих документов на т</w:t>
      </w:r>
      <w:r>
        <w:rPr>
          <w:rFonts w:ascii="Times New Roman" w:eastAsiaTheme="minorHAnsi" w:hAnsi="Times New Roman"/>
          <w:sz w:val="28"/>
          <w:szCs w:val="28"/>
          <w:lang w:eastAsia="en-US"/>
        </w:rPr>
        <w:t>акие земельные участки</w:t>
      </w:r>
      <w:r w:rsidRPr="001B3816">
        <w:rPr>
          <w:rFonts w:ascii="Times New Roman" w:eastAsiaTheme="minorHAnsi" w:hAnsi="Times New Roman"/>
          <w:sz w:val="28"/>
          <w:szCs w:val="28"/>
          <w:lang w:eastAsia="en-US"/>
        </w:rPr>
        <w:t>;</w:t>
      </w:r>
    </w:p>
    <w:p w:rsidR="001B3816" w:rsidRPr="001B3816" w:rsidRDefault="001B3816" w:rsidP="001B3816">
      <w:pPr>
        <w:pStyle w:val="ConsPlusNormal"/>
        <w:ind w:firstLine="540"/>
        <w:jc w:val="both"/>
        <w:rPr>
          <w:rFonts w:ascii="Times New Roman" w:eastAsiaTheme="minorHAnsi" w:hAnsi="Times New Roman" w:cs="Times New Roman"/>
          <w:sz w:val="28"/>
          <w:szCs w:val="28"/>
          <w:lang w:eastAsia="en-US"/>
        </w:rPr>
      </w:pPr>
      <w:r w:rsidRPr="001B3816">
        <w:rPr>
          <w:rFonts w:ascii="Times New Roman" w:eastAsiaTheme="minorHAnsi" w:hAnsi="Times New Roman"/>
          <w:sz w:val="28"/>
          <w:szCs w:val="28"/>
          <w:lang w:eastAsia="en-US"/>
        </w:rPr>
        <w:t xml:space="preserve">2) решения об образовании земельных участков, </w:t>
      </w:r>
      <w:r>
        <w:rPr>
          <w:rFonts w:ascii="Times New Roman" w:eastAsiaTheme="minorHAnsi" w:hAnsi="Times New Roman"/>
          <w:sz w:val="28"/>
          <w:szCs w:val="28"/>
          <w:lang w:eastAsia="en-US"/>
        </w:rPr>
        <w:t xml:space="preserve">в случае перехода прав лицу на земельный участок в результате его </w:t>
      </w:r>
      <w:r w:rsidRPr="001B3816">
        <w:rPr>
          <w:rFonts w:ascii="Times New Roman" w:eastAsiaTheme="minorHAnsi" w:hAnsi="Times New Roman" w:cs="Times New Roman"/>
          <w:sz w:val="28"/>
          <w:szCs w:val="28"/>
          <w:lang w:eastAsia="en-US"/>
        </w:rPr>
        <w:t>образования путем объединения земельных участков</w:t>
      </w:r>
      <w:r>
        <w:rPr>
          <w:rFonts w:ascii="Times New Roman" w:eastAsiaTheme="minorHAnsi" w:hAnsi="Times New Roman" w:cs="Times New Roman"/>
          <w:sz w:val="28"/>
          <w:szCs w:val="28"/>
          <w:lang w:eastAsia="en-US"/>
        </w:rPr>
        <w:t xml:space="preserve">, </w:t>
      </w:r>
      <w:r w:rsidRPr="001B3816">
        <w:rPr>
          <w:rFonts w:ascii="Times New Roman" w:eastAsiaTheme="minorHAnsi" w:hAnsi="Times New Roman"/>
          <w:sz w:val="28"/>
          <w:szCs w:val="28"/>
          <w:lang w:eastAsia="en-US"/>
        </w:rPr>
        <w:t xml:space="preserve">если в соответствии с земельным </w:t>
      </w:r>
      <w:hyperlink r:id="rId6" w:history="1">
        <w:r w:rsidRPr="001B3816">
          <w:rPr>
            <w:rFonts w:ascii="Times New Roman" w:eastAsiaTheme="minorHAnsi" w:hAnsi="Times New Roman"/>
            <w:sz w:val="28"/>
            <w:szCs w:val="28"/>
            <w:lang w:eastAsia="en-US"/>
          </w:rPr>
          <w:t>законодательством</w:t>
        </w:r>
      </w:hyperlink>
      <w:r w:rsidRPr="001B3816">
        <w:rPr>
          <w:rFonts w:ascii="Times New Roman" w:eastAsiaTheme="minorHAnsi" w:hAnsi="Times New Roman"/>
          <w:sz w:val="28"/>
          <w:szCs w:val="28"/>
          <w:lang w:eastAsia="en-US"/>
        </w:rPr>
        <w:t xml:space="preserve"> </w:t>
      </w:r>
      <w:r w:rsidRPr="001B3816">
        <w:rPr>
          <w:rFonts w:ascii="Times New Roman" w:eastAsiaTheme="minorHAnsi" w:hAnsi="Times New Roman"/>
          <w:sz w:val="28"/>
          <w:szCs w:val="28"/>
          <w:lang w:eastAsia="en-US"/>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rsidR="001B3816" w:rsidRPr="001B3816" w:rsidRDefault="001B3816" w:rsidP="001B3816">
      <w:pPr>
        <w:pStyle w:val="ConsPlusNormal"/>
        <w:ind w:firstLine="540"/>
        <w:jc w:val="both"/>
        <w:rPr>
          <w:rFonts w:ascii="Times New Roman" w:eastAsiaTheme="minorHAnsi" w:hAnsi="Times New Roman" w:cs="Times New Roman"/>
          <w:sz w:val="28"/>
          <w:szCs w:val="28"/>
          <w:lang w:eastAsia="en-US"/>
        </w:rPr>
      </w:pPr>
      <w:r w:rsidRPr="001B3816">
        <w:rPr>
          <w:rFonts w:ascii="Times New Roman" w:eastAsiaTheme="minorHAnsi" w:hAnsi="Times New Roman"/>
          <w:sz w:val="28"/>
          <w:szCs w:val="28"/>
          <w:lang w:eastAsia="en-US"/>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Pr>
          <w:rFonts w:ascii="Times New Roman" w:eastAsiaTheme="minorHAnsi" w:hAnsi="Times New Roman"/>
          <w:sz w:val="28"/>
          <w:szCs w:val="28"/>
          <w:lang w:eastAsia="en-US"/>
        </w:rPr>
        <w:t xml:space="preserve"> в случае перехода прав лицу на земельный участок в результате его</w:t>
      </w:r>
      <w:r w:rsidRPr="001B3816">
        <w:rPr>
          <w:rFonts w:ascii="Times New Roman" w:eastAsiaTheme="minorHAnsi" w:hAnsi="Times New Roman"/>
          <w:sz w:val="28"/>
          <w:szCs w:val="28"/>
          <w:lang w:eastAsia="en-US"/>
        </w:rPr>
        <w:t xml:space="preserve"> </w:t>
      </w:r>
      <w:r w:rsidRPr="001B3816">
        <w:rPr>
          <w:rFonts w:ascii="Times New Roman" w:eastAsiaTheme="minorHAnsi" w:hAnsi="Times New Roman" w:cs="Times New Roman"/>
          <w:sz w:val="28"/>
          <w:szCs w:val="28"/>
          <w:lang w:eastAsia="en-US"/>
        </w:rPr>
        <w:t>образования</w:t>
      </w:r>
      <w:r>
        <w:rPr>
          <w:rFonts w:ascii="Times New Roman" w:eastAsiaTheme="minorHAnsi" w:hAnsi="Times New Roman" w:cs="Times New Roman"/>
          <w:sz w:val="28"/>
          <w:szCs w:val="28"/>
          <w:lang w:eastAsia="en-US"/>
        </w:rPr>
        <w:t xml:space="preserve"> </w:t>
      </w:r>
      <w:r w:rsidRPr="001B3816">
        <w:rPr>
          <w:rFonts w:ascii="Times New Roman" w:eastAsiaTheme="minorHAnsi" w:hAnsi="Times New Roman"/>
          <w:sz w:val="28"/>
          <w:szCs w:val="28"/>
          <w:lang w:eastAsia="en-US"/>
        </w:rPr>
        <w:t>путем раздела, перераспределения</w:t>
      </w:r>
      <w:r>
        <w:rPr>
          <w:rFonts w:ascii="Times New Roman" w:eastAsiaTheme="minorHAnsi" w:hAnsi="Times New Roman"/>
          <w:sz w:val="28"/>
          <w:szCs w:val="28"/>
          <w:lang w:eastAsia="en-US"/>
        </w:rPr>
        <w:t xml:space="preserve"> </w:t>
      </w:r>
      <w:r w:rsidRPr="001B3816">
        <w:rPr>
          <w:rFonts w:ascii="Times New Roman" w:eastAsiaTheme="minorHAnsi" w:hAnsi="Times New Roman"/>
          <w:sz w:val="28"/>
          <w:szCs w:val="28"/>
          <w:lang w:eastAsia="en-US"/>
        </w:rPr>
        <w:t>или выдела</w:t>
      </w:r>
    </w:p>
    <w:p w:rsidR="001B3816" w:rsidRDefault="001B3816" w:rsidP="001B3816">
      <w:pPr>
        <w:pStyle w:val="ConsPlusNormal"/>
        <w:ind w:firstLine="540"/>
        <w:jc w:val="both"/>
        <w:rPr>
          <w:rFonts w:ascii="Times New Roman" w:eastAsiaTheme="minorHAnsi" w:hAnsi="Times New Roman"/>
          <w:sz w:val="28"/>
          <w:szCs w:val="28"/>
          <w:lang w:eastAsia="en-US"/>
        </w:rPr>
      </w:pPr>
      <w:r w:rsidRPr="001B3816">
        <w:rPr>
          <w:rFonts w:ascii="Times New Roman" w:eastAsiaTheme="minorHAnsi" w:hAnsi="Times New Roman"/>
          <w:sz w:val="28"/>
          <w:szCs w:val="28"/>
          <w:lang w:eastAsia="en-US"/>
        </w:rPr>
        <w:t>4) решения о предоставлении права пользования недрами и решения о переоформлении лицензии на право пользования недрами</w:t>
      </w:r>
      <w:r>
        <w:rPr>
          <w:rFonts w:ascii="Times New Roman" w:eastAsiaTheme="minorHAnsi" w:hAnsi="Times New Roman"/>
          <w:sz w:val="28"/>
          <w:szCs w:val="28"/>
          <w:lang w:eastAsia="en-US"/>
        </w:rPr>
        <w:t xml:space="preserve">, в случае </w:t>
      </w:r>
      <w:r w:rsidRPr="001B3816">
        <w:rPr>
          <w:rFonts w:ascii="Times New Roman" w:eastAsiaTheme="minorHAnsi" w:hAnsi="Times New Roman" w:cs="Times New Roman"/>
          <w:sz w:val="28"/>
          <w:szCs w:val="28"/>
          <w:lang w:eastAsia="en-US"/>
        </w:rPr>
        <w:t>переоформления лицен</w:t>
      </w:r>
      <w:r>
        <w:rPr>
          <w:rFonts w:ascii="Times New Roman" w:eastAsiaTheme="minorHAnsi" w:hAnsi="Times New Roman" w:cs="Times New Roman"/>
          <w:sz w:val="28"/>
          <w:szCs w:val="28"/>
          <w:lang w:eastAsia="en-US"/>
        </w:rPr>
        <w:t>зии на пользование недрами новому пользователю</w:t>
      </w:r>
      <w:r w:rsidRPr="001B3816">
        <w:rPr>
          <w:rFonts w:ascii="Times New Roman" w:eastAsiaTheme="minorHAnsi" w:hAnsi="Times New Roman" w:cs="Times New Roman"/>
          <w:sz w:val="28"/>
          <w:szCs w:val="28"/>
          <w:lang w:eastAsia="en-US"/>
        </w:rPr>
        <w:t xml:space="preserve"> недр</w:t>
      </w:r>
      <w:r w:rsidRPr="001B3816">
        <w:rPr>
          <w:rFonts w:ascii="Times New Roman" w:eastAsiaTheme="minorHAnsi" w:hAnsi="Times New Roman"/>
          <w:sz w:val="28"/>
          <w:szCs w:val="28"/>
          <w:lang w:eastAsia="en-US"/>
        </w:rPr>
        <w:t>.</w:t>
      </w:r>
    </w:p>
    <w:p w:rsidR="00CB4F7A" w:rsidRDefault="00E707B2" w:rsidP="00E707B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Заявители</w:t>
      </w:r>
      <w:r w:rsidR="00CB4F7A" w:rsidRPr="00CB4F7A">
        <w:rPr>
          <w:rFonts w:ascii="Times New Roman" w:eastAsiaTheme="minorHAnsi" w:hAnsi="Times New Roman"/>
          <w:sz w:val="28"/>
          <w:szCs w:val="28"/>
          <w:lang w:eastAsia="en-US"/>
        </w:rPr>
        <w:t xml:space="preserve">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w:t>
      </w:r>
      <w:r>
        <w:rPr>
          <w:rFonts w:ascii="Times New Roman" w:eastAsiaTheme="minorHAnsi" w:hAnsi="Times New Roman"/>
          <w:sz w:val="28"/>
          <w:szCs w:val="28"/>
          <w:lang w:eastAsia="en-US"/>
        </w:rPr>
        <w:t xml:space="preserve"> </w:t>
      </w:r>
      <w:r w:rsidR="00CB4F7A" w:rsidRPr="00CB4F7A">
        <w:rPr>
          <w:rFonts w:ascii="Times New Roman" w:eastAsiaTheme="minorHAnsi" w:hAnsi="Times New Roman"/>
          <w:sz w:val="28"/>
          <w:szCs w:val="28"/>
          <w:lang w:eastAsia="en-US"/>
        </w:rPr>
        <w:t xml:space="preserve">копии </w:t>
      </w:r>
      <w:r w:rsidR="00CB4F7A">
        <w:rPr>
          <w:rFonts w:ascii="Times New Roman" w:eastAsiaTheme="minorHAnsi" w:hAnsi="Times New Roman"/>
          <w:sz w:val="28"/>
          <w:szCs w:val="28"/>
          <w:lang w:eastAsia="en-US"/>
        </w:rPr>
        <w:t xml:space="preserve">вышеуказанных </w:t>
      </w:r>
      <w:r w:rsidR="00CB4F7A" w:rsidRPr="00CB4F7A">
        <w:rPr>
          <w:rFonts w:ascii="Times New Roman" w:eastAsiaTheme="minorHAnsi" w:hAnsi="Times New Roman"/>
          <w:sz w:val="28"/>
          <w:szCs w:val="28"/>
          <w:lang w:eastAsia="en-US"/>
        </w:rPr>
        <w:t>документов</w:t>
      </w:r>
      <w:r w:rsidR="00CB4F7A">
        <w:rPr>
          <w:rFonts w:ascii="Times New Roman" w:eastAsiaTheme="minorHAnsi" w:hAnsi="Times New Roman"/>
          <w:sz w:val="28"/>
          <w:szCs w:val="28"/>
          <w:lang w:eastAsia="en-US"/>
        </w:rPr>
        <w:t>.</w:t>
      </w:r>
    </w:p>
    <w:p w:rsidR="00E707B2" w:rsidRDefault="00E707B2" w:rsidP="00E707B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707B2">
        <w:rPr>
          <w:rFonts w:ascii="Times New Roman" w:eastAsiaTheme="minorHAnsi" w:hAnsi="Times New Roman"/>
          <w:sz w:val="28"/>
          <w:szCs w:val="28"/>
          <w:lang w:eastAsia="en-US"/>
        </w:rPr>
        <w:t>В случае</w:t>
      </w:r>
      <w:proofErr w:type="gramStart"/>
      <w:r w:rsidRPr="00E707B2">
        <w:rPr>
          <w:rFonts w:ascii="Times New Roman" w:eastAsiaTheme="minorHAnsi" w:hAnsi="Times New Roman"/>
          <w:sz w:val="28"/>
          <w:szCs w:val="28"/>
          <w:lang w:eastAsia="en-US"/>
        </w:rPr>
        <w:t>,</w:t>
      </w:r>
      <w:proofErr w:type="gramEnd"/>
      <w:r w:rsidRPr="00E707B2">
        <w:rPr>
          <w:rFonts w:ascii="Times New Roman" w:eastAsiaTheme="minorHAnsi" w:hAnsi="Times New Roman"/>
          <w:sz w:val="28"/>
          <w:szCs w:val="28"/>
          <w:lang w:eastAsia="en-US"/>
        </w:rPr>
        <w:t xml:space="preserve"> если документы, предусмотренные </w:t>
      </w:r>
      <w:r>
        <w:rPr>
          <w:rFonts w:ascii="Times New Roman" w:eastAsiaTheme="minorHAnsi" w:hAnsi="Times New Roman"/>
          <w:sz w:val="28"/>
          <w:szCs w:val="28"/>
          <w:lang w:eastAsia="en-US"/>
        </w:rPr>
        <w:t>настоящим пунктом</w:t>
      </w:r>
      <w:r w:rsidRPr="00E707B2">
        <w:rPr>
          <w:rFonts w:ascii="Times New Roman" w:eastAsiaTheme="minorHAnsi" w:hAnsi="Times New Roman"/>
          <w:sz w:val="28"/>
          <w:szCs w:val="28"/>
          <w:lang w:eastAsia="en-US"/>
        </w:rPr>
        <w:t>, не представлены заявителем</w:t>
      </w:r>
      <w:r>
        <w:rPr>
          <w:rFonts w:ascii="Times New Roman" w:eastAsiaTheme="minorHAnsi" w:hAnsi="Times New Roman"/>
          <w:sz w:val="28"/>
          <w:szCs w:val="28"/>
          <w:lang w:eastAsia="en-US"/>
        </w:rPr>
        <w:t xml:space="preserve"> администрация обязана</w:t>
      </w:r>
      <w:r w:rsidRPr="00E707B2">
        <w:rPr>
          <w:rFonts w:ascii="Times New Roman" w:eastAsiaTheme="minorHAnsi" w:hAnsi="Times New Roman"/>
          <w:sz w:val="28"/>
          <w:szCs w:val="28"/>
          <w:lang w:eastAsia="en-US"/>
        </w:rPr>
        <w:t xml:space="preserve"> запросить такие документы или сведения, содержащиеся в них, в соответствующих органах государственной власти или органах местного самоуправления</w:t>
      </w:r>
      <w:r>
        <w:rPr>
          <w:rFonts w:ascii="Times New Roman" w:eastAsiaTheme="minorHAnsi" w:hAnsi="Times New Roman"/>
          <w:sz w:val="28"/>
          <w:szCs w:val="28"/>
          <w:lang w:eastAsia="en-US"/>
        </w:rPr>
        <w:t>.</w:t>
      </w:r>
    </w:p>
    <w:p w:rsidR="00E707B2" w:rsidRPr="00E707B2" w:rsidRDefault="00E707B2" w:rsidP="00E707B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707B2">
        <w:rPr>
          <w:rFonts w:ascii="Times New Roman" w:eastAsiaTheme="minorHAnsi" w:hAnsi="Times New Roman"/>
          <w:sz w:val="28"/>
          <w:szCs w:val="28"/>
          <w:lang w:eastAsia="en-US"/>
        </w:rPr>
        <w:t>В случае</w:t>
      </w:r>
      <w:proofErr w:type="gramStart"/>
      <w:r w:rsidRPr="00E707B2">
        <w:rPr>
          <w:rFonts w:ascii="Times New Roman" w:eastAsiaTheme="minorHAnsi" w:hAnsi="Times New Roman"/>
          <w:sz w:val="28"/>
          <w:szCs w:val="28"/>
          <w:lang w:eastAsia="en-US"/>
        </w:rPr>
        <w:t>,</w:t>
      </w:r>
      <w:proofErr w:type="gramEnd"/>
      <w:r w:rsidRPr="00E707B2">
        <w:rPr>
          <w:rFonts w:ascii="Times New Roman" w:eastAsiaTheme="minorHAnsi" w:hAnsi="Times New Roman"/>
          <w:sz w:val="28"/>
          <w:szCs w:val="28"/>
          <w:lang w:eastAsia="en-US"/>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w:t>
      </w:r>
      <w:r>
        <w:rPr>
          <w:rFonts w:ascii="Times New Roman" w:eastAsiaTheme="minorHAnsi" w:hAnsi="Times New Roman"/>
          <w:sz w:val="28"/>
          <w:szCs w:val="28"/>
          <w:lang w:eastAsia="en-US"/>
        </w:rPr>
        <w:t xml:space="preserve"> администрацию</w:t>
      </w:r>
    </w:p>
    <w:p w:rsidR="00CB4F7A" w:rsidRPr="001B3816" w:rsidRDefault="00E707B2" w:rsidP="00E707B2">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обязан</w:t>
      </w:r>
      <w:r w:rsidRPr="00E707B2">
        <w:rPr>
          <w:rFonts w:ascii="Times New Roman" w:eastAsiaTheme="minorHAnsi" w:hAnsi="Times New Roman"/>
          <w:sz w:val="28"/>
          <w:szCs w:val="28"/>
          <w:lang w:eastAsia="en-US"/>
        </w:rPr>
        <w:t xml:space="preserve"> представить </w:t>
      </w:r>
      <w:r>
        <w:rPr>
          <w:rFonts w:ascii="Times New Roman" w:eastAsiaTheme="minorHAnsi" w:hAnsi="Times New Roman"/>
          <w:sz w:val="28"/>
          <w:szCs w:val="28"/>
          <w:lang w:eastAsia="en-US"/>
        </w:rPr>
        <w:t>заявитель.</w:t>
      </w:r>
    </w:p>
    <w:p w:rsidR="006B2187" w:rsidRPr="00817C3A" w:rsidRDefault="006B2187" w:rsidP="008F2146">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Документы должны быть представлены в папке для документов с указанием наименования объекта и застройщика.</w:t>
      </w:r>
    </w:p>
    <w:p w:rsidR="006B2187" w:rsidRPr="00817C3A" w:rsidRDefault="006B2187" w:rsidP="006B2187">
      <w:pPr>
        <w:pStyle w:val="ac"/>
        <w:ind w:firstLine="567"/>
        <w:jc w:val="both"/>
        <w:rPr>
          <w:rFonts w:ascii="Times New Roman" w:hAnsi="Times New Roman" w:cs="Times New Roman"/>
          <w:color w:val="000000"/>
          <w:sz w:val="28"/>
          <w:szCs w:val="28"/>
        </w:rPr>
      </w:pPr>
      <w:r w:rsidRPr="00817C3A">
        <w:rPr>
          <w:rFonts w:ascii="Times New Roman" w:hAnsi="Times New Roman" w:cs="Times New Roman"/>
          <w:color w:val="000000"/>
          <w:sz w:val="28"/>
          <w:szCs w:val="28"/>
        </w:rPr>
        <w:t>Не допускается требовать иные документы, за и</w:t>
      </w:r>
      <w:r w:rsidR="00BE0F13">
        <w:rPr>
          <w:rFonts w:ascii="Times New Roman" w:hAnsi="Times New Roman" w:cs="Times New Roman"/>
          <w:color w:val="000000"/>
          <w:sz w:val="28"/>
          <w:szCs w:val="28"/>
        </w:rPr>
        <w:t>сключением указанных в настоящем пункте</w:t>
      </w:r>
      <w:r w:rsidRPr="00817C3A">
        <w:rPr>
          <w:rFonts w:ascii="Times New Roman" w:hAnsi="Times New Roman" w:cs="Times New Roman"/>
          <w:color w:val="000000"/>
          <w:sz w:val="28"/>
          <w:szCs w:val="28"/>
        </w:rPr>
        <w:t>.</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14. Документы подаются на русском языке, либо имеют заверенный перевод на русский язык.</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Указанные документы могут быть представлены заявителем с использованием информационно-коммуникационных технологий (в электронном форме), в том числе с использованием Единого портала государственных и муниципальных услуг.</w:t>
      </w:r>
    </w:p>
    <w:p w:rsidR="006B2187" w:rsidRPr="00817C3A" w:rsidRDefault="00B927D0"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6B2187" w:rsidRPr="00817C3A">
        <w:rPr>
          <w:rFonts w:ascii="Times New Roman" w:hAnsi="Times New Roman" w:cs="Times New Roman"/>
          <w:sz w:val="28"/>
          <w:szCs w:val="28"/>
        </w:rPr>
        <w:t xml:space="preserve">Сейкинского сельского </w:t>
      </w:r>
      <w:r w:rsidR="006B2187" w:rsidRPr="00817C3A">
        <w:rPr>
          <w:rFonts w:ascii="Times New Roman" w:hAnsi="Times New Roman" w:cs="Times New Roman"/>
          <w:color w:val="000000"/>
          <w:sz w:val="28"/>
          <w:szCs w:val="28"/>
        </w:rPr>
        <w:t>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r w:rsidR="006B2187" w:rsidRPr="00817C3A">
        <w:rPr>
          <w:rFonts w:ascii="Times New Roman" w:hAnsi="Times New Roman" w:cs="Times New Roman"/>
          <w:sz w:val="28"/>
          <w:szCs w:val="28"/>
        </w:rPr>
        <w:t>.</w:t>
      </w:r>
    </w:p>
    <w:p w:rsidR="006B2187" w:rsidRPr="00817C3A" w:rsidRDefault="003B4599" w:rsidP="006B2187">
      <w:pPr>
        <w:pStyle w:val="ac"/>
        <w:ind w:firstLine="567"/>
        <w:jc w:val="both"/>
        <w:rPr>
          <w:rFonts w:ascii="Times New Roman" w:hAnsi="Times New Roman" w:cs="Times New Roman"/>
          <w:b/>
          <w:bCs/>
          <w:sz w:val="28"/>
          <w:szCs w:val="28"/>
        </w:rPr>
      </w:pPr>
      <w:r>
        <w:rPr>
          <w:rFonts w:ascii="Times New Roman" w:hAnsi="Times New Roman" w:cs="Times New Roman"/>
          <w:sz w:val="28"/>
          <w:szCs w:val="28"/>
        </w:rPr>
        <w:t>15.</w:t>
      </w:r>
      <w:r w:rsidR="006B2187" w:rsidRPr="00817C3A">
        <w:rPr>
          <w:rFonts w:ascii="Times New Roman" w:hAnsi="Times New Roman" w:cs="Times New Roman"/>
          <w:sz w:val="28"/>
          <w:szCs w:val="28"/>
        </w:rPr>
        <w:t>Копии документов, не засвидетельствованные в нотариальном порядке, представляются с предъявлением оригинала.</w:t>
      </w:r>
    </w:p>
    <w:p w:rsidR="006B2187" w:rsidRPr="00817C3A" w:rsidRDefault="003B4599" w:rsidP="006B2187">
      <w:pPr>
        <w:pStyle w:val="ac"/>
        <w:ind w:firstLine="567"/>
        <w:jc w:val="both"/>
        <w:rPr>
          <w:rFonts w:ascii="Times New Roman" w:hAnsi="Times New Roman" w:cs="Times New Roman"/>
          <w:b/>
          <w:bCs/>
          <w:sz w:val="28"/>
          <w:szCs w:val="28"/>
        </w:rPr>
      </w:pPr>
      <w:r>
        <w:rPr>
          <w:rFonts w:ascii="Times New Roman" w:hAnsi="Times New Roman" w:cs="Times New Roman"/>
          <w:sz w:val="28"/>
          <w:szCs w:val="28"/>
        </w:rPr>
        <w:t>16</w:t>
      </w:r>
      <w:r w:rsidR="006B2187" w:rsidRPr="00817C3A">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не предусмотрены.</w:t>
      </w:r>
    </w:p>
    <w:p w:rsidR="006B2187" w:rsidRPr="00817C3A" w:rsidRDefault="003B4599"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lastRenderedPageBreak/>
        <w:t>17</w:t>
      </w:r>
      <w:r w:rsidR="006B2187" w:rsidRPr="00817C3A">
        <w:rPr>
          <w:rFonts w:ascii="Times New Roman" w:hAnsi="Times New Roman" w:cs="Times New Roman"/>
          <w:sz w:val="28"/>
          <w:szCs w:val="28"/>
        </w:rPr>
        <w:t>.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w:t>
      </w:r>
    </w:p>
    <w:p w:rsidR="006B2187" w:rsidRPr="00817C3A" w:rsidRDefault="003B4599"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18</w:t>
      </w:r>
      <w:r w:rsidR="003D4C07">
        <w:rPr>
          <w:rFonts w:ascii="Times New Roman" w:hAnsi="Times New Roman" w:cs="Times New Roman"/>
          <w:sz w:val="28"/>
          <w:szCs w:val="28"/>
        </w:rPr>
        <w:t xml:space="preserve">. </w:t>
      </w:r>
      <w:r w:rsidR="006B2187" w:rsidRPr="00817C3A">
        <w:rPr>
          <w:rFonts w:ascii="Times New Roman" w:hAnsi="Times New Roman" w:cs="Times New Roman"/>
          <w:sz w:val="28"/>
          <w:szCs w:val="28"/>
        </w:rPr>
        <w:t>Взимание платы за предоставление муниципальной услуги не предусмотрено.</w:t>
      </w:r>
    </w:p>
    <w:p w:rsidR="006B2187" w:rsidRPr="009A244C" w:rsidRDefault="006B2187" w:rsidP="006B2187">
      <w:pPr>
        <w:pStyle w:val="ac"/>
        <w:ind w:firstLine="567"/>
        <w:jc w:val="both"/>
        <w:rPr>
          <w:rFonts w:ascii="Times New Roman" w:hAnsi="Times New Roman" w:cs="Times New Roman"/>
          <w:sz w:val="28"/>
          <w:szCs w:val="28"/>
        </w:rPr>
      </w:pPr>
      <w:r w:rsidRPr="009A244C">
        <w:rPr>
          <w:rFonts w:ascii="Times New Roman" w:hAnsi="Times New Roman" w:cs="Times New Roman"/>
          <w:sz w:val="28"/>
          <w:szCs w:val="28"/>
        </w:rPr>
        <w:t>19.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20. Запрос заявителя о предоставлении муниципальной услуги регистрируется в течение 1 рабочего дня </w:t>
      </w:r>
      <w:proofErr w:type="gramStart"/>
      <w:r w:rsidRPr="00817C3A">
        <w:rPr>
          <w:rFonts w:ascii="Times New Roman" w:hAnsi="Times New Roman" w:cs="Times New Roman"/>
          <w:sz w:val="28"/>
          <w:szCs w:val="28"/>
        </w:rPr>
        <w:t>с даты</w:t>
      </w:r>
      <w:proofErr w:type="gramEnd"/>
      <w:r w:rsidRPr="00817C3A">
        <w:rPr>
          <w:rFonts w:ascii="Times New Roman" w:hAnsi="Times New Roman" w:cs="Times New Roman"/>
          <w:sz w:val="28"/>
          <w:szCs w:val="28"/>
        </w:rPr>
        <w:t xml:space="preserve"> его поступления.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21.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и выхода в Интернет, доступом к материалам в электронном виде или на бумажном носителе, содержащим следующие документы (сведения):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текст Административного регламента;</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образцы оформления заявлений и документов, которые необходимы для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22. Прием заявителей осуществляется сотрудниками приемной без предварительной записи в порядке очередности.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23. Показателями доступности и качества муниципальной услуги является: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-соблюдение стандарта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-отсутствие жалоб заявителей на действия (бездействия) должностных лиц Администрации  Сейкинского сельского при предоставлении муниципальной услуги.</w:t>
      </w:r>
    </w:p>
    <w:p w:rsidR="00B927D0" w:rsidRDefault="00B927D0" w:rsidP="006B2187">
      <w:pPr>
        <w:pStyle w:val="ConsPlusNormal"/>
        <w:ind w:firstLine="0"/>
        <w:jc w:val="center"/>
        <w:outlineLvl w:val="1"/>
        <w:rPr>
          <w:rFonts w:ascii="Times New Roman" w:hAnsi="Times New Roman" w:cs="Times New Roman"/>
          <w:b/>
          <w:bCs/>
          <w:sz w:val="28"/>
          <w:szCs w:val="28"/>
        </w:rPr>
      </w:pPr>
    </w:p>
    <w:p w:rsidR="006B2187" w:rsidRPr="00817C3A" w:rsidRDefault="006B2187" w:rsidP="006B2187">
      <w:pPr>
        <w:pStyle w:val="ConsPlusNormal"/>
        <w:ind w:firstLine="0"/>
        <w:jc w:val="center"/>
        <w:outlineLvl w:val="1"/>
        <w:rPr>
          <w:rFonts w:ascii="Times New Roman" w:hAnsi="Times New Roman" w:cs="Times New Roman"/>
          <w:b/>
          <w:bCs/>
          <w:sz w:val="28"/>
          <w:szCs w:val="28"/>
        </w:rPr>
      </w:pPr>
      <w:r w:rsidRPr="00817C3A">
        <w:rPr>
          <w:rFonts w:ascii="Times New Roman" w:hAnsi="Times New Roman" w:cs="Times New Roman"/>
          <w:b/>
          <w:bCs/>
          <w:sz w:val="28"/>
          <w:szCs w:val="28"/>
        </w:rPr>
        <w:t>III</w:t>
      </w:r>
      <w:r w:rsidR="00B927D0">
        <w:rPr>
          <w:rFonts w:ascii="Times New Roman" w:hAnsi="Times New Roman" w:cs="Times New Roman"/>
          <w:b/>
          <w:bCs/>
          <w:sz w:val="28"/>
          <w:szCs w:val="28"/>
        </w:rPr>
        <w:t>.</w:t>
      </w:r>
      <w:r w:rsidRPr="00817C3A">
        <w:rPr>
          <w:rFonts w:ascii="Times New Roman" w:hAnsi="Times New Roman" w:cs="Times New Roman"/>
          <w:b/>
          <w:bCs/>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27D0" w:rsidRPr="00817C3A" w:rsidRDefault="00B927D0" w:rsidP="00B927D0">
      <w:pPr>
        <w:pStyle w:val="ConsPlusNormal"/>
        <w:ind w:firstLine="0"/>
        <w:outlineLvl w:val="1"/>
        <w:rPr>
          <w:rFonts w:ascii="Times New Roman" w:hAnsi="Times New Roman" w:cs="Times New Roman"/>
          <w:b/>
          <w:bCs/>
          <w:sz w:val="28"/>
          <w:szCs w:val="28"/>
        </w:rPr>
      </w:pPr>
    </w:p>
    <w:p w:rsidR="006B2187" w:rsidRPr="00817C3A" w:rsidRDefault="006B2187" w:rsidP="006B2187">
      <w:pPr>
        <w:numPr>
          <w:ilvl w:val="0"/>
          <w:numId w:val="12"/>
        </w:numPr>
        <w:tabs>
          <w:tab w:val="left" w:pos="0"/>
        </w:tabs>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Описание последовательности действий при предоставлении муниципальной услуги:</w:t>
      </w:r>
    </w:p>
    <w:p w:rsidR="0058168A" w:rsidRPr="0058168A" w:rsidRDefault="0058168A" w:rsidP="003D4C07">
      <w:pPr>
        <w:pStyle w:val="ad"/>
        <w:autoSpaceDE w:val="0"/>
        <w:autoSpaceDN w:val="0"/>
        <w:adjustRightInd w:val="0"/>
        <w:ind w:left="0" w:firstLine="567"/>
        <w:jc w:val="both"/>
        <w:rPr>
          <w:sz w:val="28"/>
          <w:szCs w:val="28"/>
          <w:lang w:eastAsia="ar-SA"/>
        </w:rPr>
      </w:pPr>
      <w:r w:rsidRPr="0058168A">
        <w:rPr>
          <w:sz w:val="28"/>
          <w:szCs w:val="28"/>
          <w:lang w:eastAsia="ar-SA"/>
        </w:rPr>
        <w:t>1) приём и регистрация уведомления о внесении изменений в разрешение на строительство;</w:t>
      </w:r>
    </w:p>
    <w:p w:rsidR="0058168A" w:rsidRPr="0058168A" w:rsidRDefault="0058168A" w:rsidP="003D4C07">
      <w:pPr>
        <w:pStyle w:val="ad"/>
        <w:autoSpaceDE w:val="0"/>
        <w:autoSpaceDN w:val="0"/>
        <w:adjustRightInd w:val="0"/>
        <w:ind w:left="0" w:firstLine="567"/>
        <w:jc w:val="both"/>
        <w:rPr>
          <w:sz w:val="28"/>
          <w:szCs w:val="28"/>
          <w:lang w:eastAsia="ar-SA"/>
        </w:rPr>
      </w:pPr>
      <w:r w:rsidRPr="0058168A">
        <w:rPr>
          <w:sz w:val="28"/>
          <w:szCs w:val="28"/>
          <w:lang w:eastAsia="ar-SA"/>
        </w:rPr>
        <w:t>2) формирование и направление запросов в органы (организации), участвующие в предоставлении государственной услуги;</w:t>
      </w:r>
    </w:p>
    <w:p w:rsidR="0058168A" w:rsidRPr="0058168A" w:rsidRDefault="0058168A" w:rsidP="003D4C07">
      <w:pPr>
        <w:pStyle w:val="ad"/>
        <w:autoSpaceDE w:val="0"/>
        <w:autoSpaceDN w:val="0"/>
        <w:adjustRightInd w:val="0"/>
        <w:ind w:left="0" w:firstLine="567"/>
        <w:jc w:val="both"/>
        <w:rPr>
          <w:sz w:val="28"/>
          <w:szCs w:val="28"/>
          <w:lang w:eastAsia="ar-SA"/>
        </w:rPr>
      </w:pPr>
      <w:r w:rsidRPr="0058168A">
        <w:rPr>
          <w:sz w:val="28"/>
          <w:szCs w:val="28"/>
          <w:lang w:eastAsia="ar-SA"/>
        </w:rPr>
        <w:t>3) принятие решения о внесении изменений в разрешение на строительство либо отказ во внесении изменений в разрешение на строительство.</w:t>
      </w:r>
    </w:p>
    <w:p w:rsidR="006B2187" w:rsidRPr="004D0A29" w:rsidRDefault="006B2187" w:rsidP="006B2187">
      <w:pPr>
        <w:pStyle w:val="a3"/>
        <w:tabs>
          <w:tab w:val="left" w:pos="0"/>
        </w:tabs>
        <w:ind w:left="0" w:firstLine="567"/>
        <w:jc w:val="both"/>
        <w:rPr>
          <w:sz w:val="28"/>
          <w:szCs w:val="28"/>
        </w:rPr>
      </w:pPr>
      <w:r w:rsidRPr="004D0A29">
        <w:rPr>
          <w:sz w:val="28"/>
          <w:szCs w:val="28"/>
        </w:rPr>
        <w:t>25. Порядок  приема и рассмотрения заявления:</w:t>
      </w:r>
    </w:p>
    <w:p w:rsidR="006B2187" w:rsidRPr="00817C3A" w:rsidRDefault="006B2187" w:rsidP="003B4599">
      <w:pPr>
        <w:pStyle w:val="a3"/>
        <w:tabs>
          <w:tab w:val="left" w:pos="720"/>
        </w:tabs>
        <w:ind w:left="0" w:firstLine="851"/>
        <w:jc w:val="both"/>
        <w:rPr>
          <w:sz w:val="28"/>
          <w:szCs w:val="28"/>
        </w:rPr>
      </w:pPr>
      <w:r w:rsidRPr="00817C3A">
        <w:rPr>
          <w:sz w:val="28"/>
          <w:szCs w:val="28"/>
        </w:rPr>
        <w:lastRenderedPageBreak/>
        <w:t xml:space="preserve">Основанием для начала предоставления муниципальной услуги является поступление к уполномоченному специалисту администрации Сейкинского сельского поселения </w:t>
      </w:r>
      <w:r w:rsidR="003B4599">
        <w:rPr>
          <w:sz w:val="28"/>
          <w:szCs w:val="28"/>
        </w:rPr>
        <w:t>уведомления заявителя</w:t>
      </w:r>
      <w:r w:rsidRPr="00817C3A">
        <w:rPr>
          <w:sz w:val="28"/>
          <w:szCs w:val="28"/>
        </w:rPr>
        <w:t xml:space="preserve"> с пакетом  документов.</w:t>
      </w:r>
      <w:r w:rsidR="008F2146" w:rsidRPr="008F2146">
        <w:rPr>
          <w:sz w:val="28"/>
          <w:szCs w:val="28"/>
        </w:rPr>
        <w:t xml:space="preserve"> </w:t>
      </w:r>
      <w:r w:rsidR="000474C3">
        <w:rPr>
          <w:sz w:val="28"/>
          <w:szCs w:val="28"/>
        </w:rPr>
        <w:t xml:space="preserve"> </w:t>
      </w:r>
      <w:r w:rsidRPr="00817C3A">
        <w:rPr>
          <w:color w:val="000000"/>
          <w:sz w:val="28"/>
          <w:szCs w:val="28"/>
        </w:rPr>
        <w:t xml:space="preserve">Уполномоченный специалист администрации  проводит проверку наличия документов, прилагаемых к </w:t>
      </w:r>
      <w:r w:rsidR="003B4599">
        <w:rPr>
          <w:color w:val="000000"/>
          <w:sz w:val="28"/>
          <w:szCs w:val="28"/>
        </w:rPr>
        <w:t>уведомлению</w:t>
      </w:r>
      <w:r w:rsidR="000474C3">
        <w:rPr>
          <w:color w:val="000000"/>
          <w:sz w:val="28"/>
          <w:szCs w:val="28"/>
        </w:rPr>
        <w:t>.</w:t>
      </w:r>
      <w:r w:rsidR="009A1D6C" w:rsidRPr="009A1D6C">
        <w:rPr>
          <w:sz w:val="28"/>
          <w:szCs w:val="28"/>
        </w:rPr>
        <w:t xml:space="preserve"> </w:t>
      </w:r>
    </w:p>
    <w:p w:rsidR="006B2187" w:rsidRPr="004D0A29" w:rsidRDefault="006B2187" w:rsidP="00E97F64">
      <w:pPr>
        <w:spacing w:after="0"/>
        <w:ind w:firstLine="567"/>
        <w:jc w:val="both"/>
        <w:rPr>
          <w:rFonts w:ascii="Times New Roman" w:hAnsi="Times New Roman"/>
          <w:sz w:val="28"/>
          <w:szCs w:val="28"/>
        </w:rPr>
      </w:pPr>
      <w:r w:rsidRPr="004D0A29">
        <w:rPr>
          <w:rFonts w:ascii="Times New Roman" w:hAnsi="Times New Roman"/>
          <w:sz w:val="28"/>
          <w:szCs w:val="28"/>
        </w:rPr>
        <w:t xml:space="preserve">26.Порядок </w:t>
      </w:r>
      <w:r w:rsidR="00E97F64" w:rsidRPr="004D0A29">
        <w:rPr>
          <w:rFonts w:ascii="Times New Roman" w:hAnsi="Times New Roman"/>
          <w:sz w:val="28"/>
          <w:szCs w:val="28"/>
        </w:rPr>
        <w:t>предоставления</w:t>
      </w:r>
      <w:r w:rsidRPr="004D0A29">
        <w:rPr>
          <w:rFonts w:ascii="Times New Roman" w:hAnsi="Times New Roman"/>
          <w:sz w:val="28"/>
          <w:szCs w:val="28"/>
        </w:rPr>
        <w:t xml:space="preserve"> </w:t>
      </w:r>
      <w:r w:rsidR="003B4599" w:rsidRPr="004D0A29">
        <w:rPr>
          <w:rFonts w:ascii="Times New Roman" w:hAnsi="Times New Roman"/>
          <w:sz w:val="28"/>
          <w:szCs w:val="28"/>
        </w:rPr>
        <w:t>муниципальной услуги</w:t>
      </w:r>
      <w:r w:rsidRPr="004D0A29">
        <w:rPr>
          <w:rFonts w:ascii="Times New Roman" w:hAnsi="Times New Roman"/>
          <w:sz w:val="28"/>
          <w:szCs w:val="28"/>
        </w:rPr>
        <w:t>:</w:t>
      </w:r>
    </w:p>
    <w:p w:rsidR="003B4599" w:rsidRPr="003B4599" w:rsidRDefault="006B2187" w:rsidP="003B4599">
      <w:pPr>
        <w:pStyle w:val="ConsPlusNormal"/>
        <w:ind w:firstLine="540"/>
        <w:jc w:val="both"/>
        <w:rPr>
          <w:rFonts w:ascii="Times New Roman" w:eastAsiaTheme="minorHAnsi" w:hAnsi="Times New Roman"/>
          <w:sz w:val="28"/>
          <w:szCs w:val="28"/>
          <w:lang w:eastAsia="en-US"/>
        </w:rPr>
      </w:pPr>
      <w:r w:rsidRPr="00445FA2">
        <w:rPr>
          <w:rFonts w:ascii="Times New Roman" w:hAnsi="Times New Roman"/>
          <w:sz w:val="28"/>
          <w:szCs w:val="28"/>
        </w:rPr>
        <w:t xml:space="preserve">26.1. </w:t>
      </w:r>
      <w:r w:rsidR="003B4599" w:rsidRPr="003B4599">
        <w:rPr>
          <w:rFonts w:ascii="Times New Roman" w:eastAsiaTheme="minorHAnsi" w:hAnsi="Times New Roman" w:cs="Times New Roman"/>
          <w:sz w:val="28"/>
          <w:szCs w:val="28"/>
          <w:lang w:eastAsia="en-US"/>
        </w:rPr>
        <w:t xml:space="preserve">В срок не более чем десять рабочих дней со дня получения уведомления, указанного в </w:t>
      </w:r>
      <w:r w:rsidR="003B4599">
        <w:rPr>
          <w:rFonts w:ascii="Times New Roman" w:eastAsiaTheme="minorHAnsi" w:hAnsi="Times New Roman" w:cs="Times New Roman"/>
          <w:sz w:val="28"/>
          <w:szCs w:val="28"/>
          <w:lang w:eastAsia="en-US"/>
        </w:rPr>
        <w:t>13 настоящего регламента</w:t>
      </w:r>
      <w:r w:rsidR="003B4599" w:rsidRPr="003B4599">
        <w:rPr>
          <w:rFonts w:ascii="Times New Roman" w:eastAsiaTheme="minorHAnsi" w:hAnsi="Times New Roman"/>
          <w:sz w:val="28"/>
          <w:szCs w:val="28"/>
          <w:lang w:eastAsia="en-US"/>
        </w:rPr>
        <w:t xml:space="preserve"> </w:t>
      </w:r>
      <w:r w:rsidR="003B4599">
        <w:rPr>
          <w:rFonts w:ascii="Times New Roman" w:eastAsiaTheme="minorHAnsi" w:hAnsi="Times New Roman"/>
          <w:sz w:val="28"/>
          <w:szCs w:val="28"/>
          <w:lang w:eastAsia="en-US"/>
        </w:rPr>
        <w:t>администрация принимае</w:t>
      </w:r>
      <w:r w:rsidR="003B4599" w:rsidRPr="003B4599">
        <w:rPr>
          <w:rFonts w:ascii="Times New Roman" w:eastAsiaTheme="minorHAnsi" w:hAnsi="Times New Roman"/>
          <w:sz w:val="28"/>
          <w:szCs w:val="28"/>
          <w:lang w:eastAsia="en-US"/>
        </w:rPr>
        <w:t>т решение о внесении изменений в разрешение на строительство</w:t>
      </w:r>
      <w:r w:rsidR="004D0A29">
        <w:rPr>
          <w:rFonts w:ascii="Times New Roman" w:eastAsiaTheme="minorHAnsi" w:hAnsi="Times New Roman"/>
          <w:sz w:val="28"/>
          <w:szCs w:val="28"/>
          <w:lang w:eastAsia="en-US"/>
        </w:rPr>
        <w:t xml:space="preserve"> либо об отказе внесения изменений в разрешение на строительство.</w:t>
      </w:r>
    </w:p>
    <w:p w:rsidR="003B4599" w:rsidRPr="00817C3A" w:rsidRDefault="00F3713E" w:rsidP="003B4599">
      <w:pPr>
        <w:pStyle w:val="ac"/>
        <w:ind w:firstLine="567"/>
        <w:jc w:val="both"/>
        <w:rPr>
          <w:rFonts w:ascii="Times New Roman" w:hAnsi="Times New Roman" w:cs="Times New Roman"/>
          <w:sz w:val="28"/>
          <w:szCs w:val="28"/>
        </w:rPr>
      </w:pPr>
      <w:r w:rsidRPr="00445FA2">
        <w:rPr>
          <w:rFonts w:ascii="Times New Roman" w:hAnsi="Times New Roman"/>
          <w:sz w:val="28"/>
          <w:szCs w:val="28"/>
        </w:rPr>
        <w:t>26.</w:t>
      </w:r>
      <w:r w:rsidR="003B4599">
        <w:rPr>
          <w:rFonts w:ascii="Times New Roman" w:hAnsi="Times New Roman"/>
          <w:sz w:val="28"/>
          <w:szCs w:val="28"/>
        </w:rPr>
        <w:t>2</w:t>
      </w:r>
      <w:r w:rsidR="006B2187" w:rsidRPr="00445FA2">
        <w:rPr>
          <w:rFonts w:ascii="Times New Roman" w:hAnsi="Times New Roman"/>
          <w:sz w:val="28"/>
          <w:szCs w:val="28"/>
        </w:rPr>
        <w:t>.</w:t>
      </w:r>
      <w:r w:rsidR="008F2146" w:rsidRPr="00445FA2">
        <w:rPr>
          <w:sz w:val="28"/>
          <w:szCs w:val="28"/>
        </w:rPr>
        <w:t xml:space="preserve"> </w:t>
      </w:r>
      <w:r w:rsidR="003B4599" w:rsidRPr="00817C3A">
        <w:rPr>
          <w:rFonts w:ascii="Times New Roman" w:hAnsi="Times New Roman" w:cs="Times New Roman"/>
          <w:sz w:val="28"/>
          <w:szCs w:val="28"/>
        </w:rPr>
        <w:t xml:space="preserve">Перечень оснований для приостановления или отказа в предоставлении муниципальной услуги: </w:t>
      </w:r>
    </w:p>
    <w:p w:rsidR="003B4599" w:rsidRPr="000123FC" w:rsidRDefault="003B4599" w:rsidP="003B459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123FC">
        <w:rPr>
          <w:rFonts w:ascii="Times New Roman" w:eastAsiaTheme="minorHAnsi" w:hAnsi="Times New Roman"/>
          <w:sz w:val="28"/>
          <w:szCs w:val="28"/>
          <w:lang w:eastAsia="en-US"/>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hyperlink r:id="rId7" w:history="1">
        <w:r w:rsidRPr="000123FC">
          <w:rPr>
            <w:rFonts w:ascii="Times New Roman" w:eastAsiaTheme="minorHAnsi" w:hAnsi="Times New Roman"/>
            <w:sz w:val="28"/>
            <w:szCs w:val="28"/>
            <w:lang w:eastAsia="en-US"/>
          </w:rPr>
          <w:t>пунктами 1</w:t>
        </w:r>
      </w:hyperlink>
      <w:r w:rsidRPr="000123FC">
        <w:rPr>
          <w:rFonts w:ascii="Times New Roman" w:eastAsiaTheme="minorHAnsi" w:hAnsi="Times New Roman"/>
          <w:sz w:val="28"/>
          <w:szCs w:val="28"/>
          <w:lang w:eastAsia="en-US"/>
        </w:rPr>
        <w:t xml:space="preserve"> - </w:t>
      </w:r>
      <w:hyperlink r:id="rId8" w:history="1">
        <w:r w:rsidRPr="000123FC">
          <w:rPr>
            <w:rFonts w:ascii="Times New Roman" w:eastAsiaTheme="minorHAnsi" w:hAnsi="Times New Roman"/>
            <w:sz w:val="28"/>
            <w:szCs w:val="28"/>
            <w:lang w:eastAsia="en-US"/>
          </w:rPr>
          <w:t>4 части 21.10</w:t>
        </w:r>
      </w:hyperlink>
      <w:r w:rsidRPr="000123FC">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статьи 51 Градостроительного Кодекса РФ</w:t>
      </w:r>
      <w:r w:rsidRPr="000123FC">
        <w:rPr>
          <w:rFonts w:ascii="Times New Roman" w:eastAsiaTheme="minorHAnsi" w:hAnsi="Times New Roman"/>
          <w:sz w:val="28"/>
          <w:szCs w:val="28"/>
          <w:lang w:eastAsia="en-US"/>
        </w:rPr>
        <w:t xml:space="preserve">, или отсутствие правоустанавливающего документа на земельный участок в случае, указанном в </w:t>
      </w:r>
      <w:hyperlink r:id="rId9" w:history="1">
        <w:r w:rsidRPr="000123FC">
          <w:rPr>
            <w:rFonts w:ascii="Times New Roman" w:eastAsiaTheme="minorHAnsi" w:hAnsi="Times New Roman"/>
            <w:sz w:val="28"/>
            <w:szCs w:val="28"/>
            <w:lang w:eastAsia="en-US"/>
          </w:rPr>
          <w:t>части 21.13</w:t>
        </w:r>
      </w:hyperlink>
      <w:r w:rsidRPr="000123FC">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статьи 51 Градостроительного Кодекса РФ</w:t>
      </w:r>
      <w:r w:rsidRPr="000123FC">
        <w:rPr>
          <w:rFonts w:ascii="Times New Roman" w:eastAsiaTheme="minorHAnsi" w:hAnsi="Times New Roman"/>
          <w:sz w:val="28"/>
          <w:szCs w:val="28"/>
          <w:lang w:eastAsia="en-US"/>
        </w:rPr>
        <w:t>;</w:t>
      </w:r>
    </w:p>
    <w:p w:rsidR="003B4599" w:rsidRPr="000123FC" w:rsidRDefault="003B4599" w:rsidP="003B459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123FC">
        <w:rPr>
          <w:rFonts w:ascii="Times New Roman" w:eastAsiaTheme="minorHAnsi" w:hAnsi="Times New Roman"/>
          <w:sz w:val="28"/>
          <w:szCs w:val="28"/>
          <w:lang w:eastAsia="en-US"/>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B4599" w:rsidRDefault="003B4599" w:rsidP="003B459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123FC">
        <w:rPr>
          <w:rFonts w:ascii="Times New Roman" w:eastAsiaTheme="minorHAnsi" w:hAnsi="Times New Roman"/>
          <w:sz w:val="28"/>
          <w:szCs w:val="28"/>
          <w:lang w:eastAsia="en-US"/>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10" w:history="1">
        <w:r w:rsidRPr="000123FC">
          <w:rPr>
            <w:rFonts w:ascii="Times New Roman" w:eastAsiaTheme="minorHAnsi" w:hAnsi="Times New Roman"/>
            <w:sz w:val="28"/>
            <w:szCs w:val="28"/>
            <w:lang w:eastAsia="en-US"/>
          </w:rPr>
          <w:t>частью 21.7</w:t>
        </w:r>
      </w:hyperlink>
      <w:r w:rsidRPr="000123FC">
        <w:rPr>
          <w:rFonts w:ascii="Times New Roman" w:eastAsiaTheme="minorHAnsi" w:hAnsi="Times New Roman"/>
          <w:sz w:val="28"/>
          <w:szCs w:val="28"/>
          <w:lang w:eastAsia="en-US"/>
        </w:rPr>
        <w:t xml:space="preserve"> статьи</w:t>
      </w:r>
      <w:r>
        <w:rPr>
          <w:rFonts w:ascii="Times New Roman" w:eastAsiaTheme="minorHAnsi" w:hAnsi="Times New Roman"/>
          <w:sz w:val="28"/>
          <w:szCs w:val="28"/>
          <w:lang w:eastAsia="en-US"/>
        </w:rPr>
        <w:t xml:space="preserve"> 51 Градостроительного Кодекса РФ</w:t>
      </w:r>
      <w:r w:rsidRPr="000123FC">
        <w:rPr>
          <w:rFonts w:ascii="Times New Roman" w:eastAsiaTheme="minorHAnsi" w:hAnsi="Times New Roman"/>
          <w:sz w:val="28"/>
          <w:szCs w:val="28"/>
          <w:lang w:eastAsia="en-US"/>
        </w:rPr>
        <w:t>.</w:t>
      </w:r>
    </w:p>
    <w:p w:rsidR="003B4599" w:rsidRPr="003B4599" w:rsidRDefault="003B4599" w:rsidP="003B4599">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sz w:val="28"/>
          <w:szCs w:val="28"/>
        </w:rPr>
        <w:t>26.3</w:t>
      </w:r>
      <w:r w:rsidRPr="00445FA2">
        <w:rPr>
          <w:rFonts w:ascii="Times New Roman" w:hAnsi="Times New Roman"/>
          <w:sz w:val="28"/>
          <w:szCs w:val="28"/>
        </w:rPr>
        <w:t xml:space="preserve">.  </w:t>
      </w:r>
      <w:r w:rsidRPr="003B4599">
        <w:rPr>
          <w:rFonts w:ascii="Times New Roman" w:eastAsiaTheme="minorHAnsi" w:hAnsi="Times New Roman" w:cs="Times New Roman"/>
          <w:sz w:val="28"/>
          <w:szCs w:val="28"/>
          <w:lang w:eastAsia="en-US"/>
        </w:rPr>
        <w:t>В течение пяти рабочих дней со дня</w:t>
      </w:r>
      <w:r>
        <w:rPr>
          <w:rFonts w:ascii="Times New Roman" w:eastAsiaTheme="minorHAnsi" w:hAnsi="Times New Roman" w:cs="Times New Roman"/>
          <w:sz w:val="28"/>
          <w:szCs w:val="28"/>
          <w:lang w:eastAsia="en-US"/>
        </w:rPr>
        <w:t xml:space="preserve"> </w:t>
      </w:r>
      <w:r w:rsidRPr="003B4599">
        <w:rPr>
          <w:rFonts w:ascii="Times New Roman" w:eastAsiaTheme="minorHAnsi" w:hAnsi="Times New Roman"/>
          <w:sz w:val="28"/>
          <w:szCs w:val="28"/>
          <w:lang w:eastAsia="en-US"/>
        </w:rPr>
        <w:t>внесения изменений в разрешение на строительство</w:t>
      </w:r>
      <w:r>
        <w:rPr>
          <w:rFonts w:ascii="Times New Roman" w:eastAsiaTheme="minorHAnsi" w:hAnsi="Times New Roman"/>
          <w:sz w:val="28"/>
          <w:szCs w:val="28"/>
          <w:lang w:eastAsia="en-US"/>
        </w:rPr>
        <w:t xml:space="preserve"> администрация уведомляе</w:t>
      </w:r>
      <w:r w:rsidRPr="003B4599">
        <w:rPr>
          <w:rFonts w:ascii="Times New Roman" w:eastAsiaTheme="minorHAnsi" w:hAnsi="Times New Roman"/>
          <w:sz w:val="28"/>
          <w:szCs w:val="28"/>
          <w:lang w:eastAsia="en-US"/>
        </w:rPr>
        <w:t>т о таком решении или таких изменениях</w:t>
      </w:r>
    </w:p>
    <w:p w:rsidR="003B4599" w:rsidRPr="003B4599" w:rsidRDefault="003B4599" w:rsidP="003B459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B4599">
        <w:rPr>
          <w:rFonts w:ascii="Times New Roman" w:eastAsiaTheme="minorHAnsi" w:hAnsi="Times New Roman"/>
          <w:sz w:val="28"/>
          <w:szCs w:val="28"/>
          <w:lang w:eastAsia="en-US"/>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3B4599">
        <w:rPr>
          <w:rFonts w:ascii="Times New Roman" w:eastAsiaTheme="minorHAnsi" w:hAnsi="Times New Roman"/>
          <w:sz w:val="28"/>
          <w:szCs w:val="28"/>
          <w:lang w:eastAsia="en-US"/>
        </w:rPr>
        <w:t>разрешения</w:t>
      </w:r>
      <w:proofErr w:type="gramEnd"/>
      <w:r w:rsidRPr="003B4599">
        <w:rPr>
          <w:rFonts w:ascii="Times New Roman" w:eastAsiaTheme="minorHAnsi" w:hAnsi="Times New Roman"/>
          <w:sz w:val="28"/>
          <w:szCs w:val="28"/>
          <w:lang w:eastAsia="en-US"/>
        </w:rPr>
        <w:t xml:space="preserve"> на строительство которого прекращено или в разрешение на строительство которого внесено изменение;</w:t>
      </w:r>
    </w:p>
    <w:p w:rsidR="003B4599" w:rsidRPr="003B4599" w:rsidRDefault="003B4599" w:rsidP="003B459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B4599">
        <w:rPr>
          <w:rFonts w:ascii="Times New Roman" w:eastAsiaTheme="minorHAnsi" w:hAnsi="Times New Roman"/>
          <w:sz w:val="28"/>
          <w:szCs w:val="28"/>
          <w:lang w:eastAsia="en-US"/>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3B4599">
        <w:rPr>
          <w:rFonts w:ascii="Times New Roman" w:eastAsiaTheme="minorHAnsi" w:hAnsi="Times New Roman"/>
          <w:sz w:val="28"/>
          <w:szCs w:val="28"/>
          <w:lang w:eastAsia="en-US"/>
        </w:rPr>
        <w:t>строительство</w:t>
      </w:r>
      <w:proofErr w:type="gramEnd"/>
      <w:r w:rsidRPr="003B4599">
        <w:rPr>
          <w:rFonts w:ascii="Times New Roman" w:eastAsiaTheme="minorHAnsi" w:hAnsi="Times New Roman"/>
          <w:sz w:val="28"/>
          <w:szCs w:val="28"/>
          <w:lang w:eastAsia="en-US"/>
        </w:rPr>
        <w:t xml:space="preserve"> на котором внесено изменение;</w:t>
      </w:r>
    </w:p>
    <w:p w:rsidR="003B4599" w:rsidRPr="003B4599" w:rsidRDefault="003B4599" w:rsidP="003B459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B4599">
        <w:rPr>
          <w:rFonts w:ascii="Times New Roman" w:eastAsiaTheme="minorHAnsi" w:hAnsi="Times New Roman"/>
          <w:sz w:val="28"/>
          <w:szCs w:val="28"/>
          <w:lang w:eastAsia="en-US"/>
        </w:rPr>
        <w:t>3) застройщика в случае внесения изменений в разрешение на строительство.</w:t>
      </w:r>
    </w:p>
    <w:p w:rsidR="003B4599" w:rsidRDefault="003B4599" w:rsidP="006B2187">
      <w:pPr>
        <w:shd w:val="clear" w:color="auto" w:fill="FFFFFF"/>
        <w:ind w:firstLine="567"/>
        <w:jc w:val="center"/>
        <w:rPr>
          <w:rFonts w:ascii="Times New Roman" w:hAnsi="Times New Roman"/>
          <w:b/>
          <w:bCs/>
          <w:spacing w:val="1"/>
          <w:sz w:val="28"/>
          <w:szCs w:val="28"/>
        </w:rPr>
      </w:pPr>
    </w:p>
    <w:p w:rsidR="006B2187" w:rsidRPr="00817C3A" w:rsidRDefault="006B2187" w:rsidP="006B2187">
      <w:pPr>
        <w:shd w:val="clear" w:color="auto" w:fill="FFFFFF"/>
        <w:ind w:firstLine="567"/>
        <w:jc w:val="center"/>
        <w:rPr>
          <w:rFonts w:ascii="Times New Roman" w:hAnsi="Times New Roman"/>
          <w:b/>
          <w:bCs/>
          <w:spacing w:val="1"/>
          <w:sz w:val="28"/>
          <w:szCs w:val="28"/>
        </w:rPr>
      </w:pPr>
      <w:r w:rsidRPr="00817C3A">
        <w:rPr>
          <w:rFonts w:ascii="Times New Roman" w:hAnsi="Times New Roman"/>
          <w:b/>
          <w:bCs/>
          <w:spacing w:val="1"/>
          <w:sz w:val="28"/>
          <w:szCs w:val="28"/>
          <w:lang w:val="en-US"/>
        </w:rPr>
        <w:t>IV</w:t>
      </w:r>
      <w:r w:rsidRPr="00817C3A">
        <w:rPr>
          <w:rFonts w:ascii="Times New Roman" w:hAnsi="Times New Roman"/>
          <w:b/>
          <w:bCs/>
          <w:spacing w:val="1"/>
          <w:sz w:val="28"/>
          <w:szCs w:val="28"/>
        </w:rPr>
        <w:t>. Порядок и формы контроля за исполнением муниципальной услуги</w:t>
      </w:r>
    </w:p>
    <w:p w:rsidR="006B2187" w:rsidRPr="004D0A29" w:rsidRDefault="006B2187" w:rsidP="004D0A29">
      <w:pPr>
        <w:pStyle w:val="ad"/>
        <w:numPr>
          <w:ilvl w:val="0"/>
          <w:numId w:val="20"/>
        </w:numPr>
        <w:tabs>
          <w:tab w:val="left" w:pos="0"/>
        </w:tabs>
        <w:autoSpaceDE w:val="0"/>
        <w:autoSpaceDN w:val="0"/>
        <w:adjustRightInd w:val="0"/>
        <w:jc w:val="both"/>
        <w:rPr>
          <w:sz w:val="28"/>
          <w:szCs w:val="28"/>
        </w:rPr>
      </w:pPr>
      <w:proofErr w:type="gramStart"/>
      <w:r w:rsidRPr="004D0A29">
        <w:rPr>
          <w:sz w:val="28"/>
          <w:szCs w:val="28"/>
        </w:rPr>
        <w:t>Контроль за</w:t>
      </w:r>
      <w:proofErr w:type="gramEnd"/>
      <w:r w:rsidRPr="004D0A29">
        <w:rPr>
          <w:sz w:val="28"/>
          <w:szCs w:val="28"/>
        </w:rPr>
        <w:t xml:space="preserve"> исполнением административных процедур при предоставлении муниципальной услуги, осуществляется должностными </w:t>
      </w:r>
      <w:r w:rsidRPr="004D0A29">
        <w:rPr>
          <w:sz w:val="28"/>
          <w:szCs w:val="28"/>
        </w:rPr>
        <w:lastRenderedPageBreak/>
        <w:t>лицами Администрации сельского поселения, ответственными за организацию работы по предоставлению муниципальной услуги.</w:t>
      </w:r>
    </w:p>
    <w:p w:rsidR="006B2187" w:rsidRPr="004D0A29" w:rsidRDefault="006B2187" w:rsidP="004D0A29">
      <w:pPr>
        <w:pStyle w:val="ad"/>
        <w:numPr>
          <w:ilvl w:val="0"/>
          <w:numId w:val="13"/>
        </w:numPr>
        <w:tabs>
          <w:tab w:val="left" w:pos="1134"/>
        </w:tabs>
        <w:autoSpaceDE w:val="0"/>
        <w:autoSpaceDN w:val="0"/>
        <w:adjustRightInd w:val="0"/>
        <w:jc w:val="both"/>
        <w:rPr>
          <w:sz w:val="28"/>
          <w:szCs w:val="28"/>
        </w:rPr>
      </w:pPr>
      <w:r w:rsidRPr="004D0A29">
        <w:rPr>
          <w:sz w:val="28"/>
          <w:szCs w:val="28"/>
        </w:rPr>
        <w:t xml:space="preserve">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6B2187" w:rsidRPr="00817C3A" w:rsidRDefault="006B2187" w:rsidP="006B2187">
      <w:pPr>
        <w:numPr>
          <w:ilvl w:val="0"/>
          <w:numId w:val="1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 xml:space="preserve">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817C3A">
        <w:rPr>
          <w:rFonts w:ascii="Times New Roman" w:hAnsi="Times New Roman"/>
          <w:sz w:val="28"/>
          <w:szCs w:val="28"/>
        </w:rPr>
        <w:t>за</w:t>
      </w:r>
      <w:proofErr w:type="gramEnd"/>
      <w:r w:rsidRPr="00817C3A">
        <w:rPr>
          <w:rFonts w:ascii="Times New Roman" w:hAnsi="Times New Roman"/>
          <w:sz w:val="28"/>
          <w:szCs w:val="28"/>
        </w:rPr>
        <w:t>:</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соответствие результатов рассмотрения документов требованиям законодательства Российской Федерации;</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соблюдение сроков и порядка приема документов, правильность внесения записи в журналы учета;</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соблюдение сроков и порядка оформления документов;</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правильность внесения сведений в базы данных.</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Перечень должностных лиц, осуществляющих контроль, устанавливается индивидуальными правовыми актами Администрации сельского поселения.</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Периодичность осуществления контроля устанавливается руководителем Администрации Сейкинского сельского поселения.</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proofErr w:type="gramStart"/>
      <w:r w:rsidRPr="00817C3A">
        <w:rPr>
          <w:rFonts w:ascii="Times New Roman" w:hAnsi="Times New Roman"/>
          <w:sz w:val="28"/>
          <w:szCs w:val="28"/>
        </w:rPr>
        <w:t>Контроль за</w:t>
      </w:r>
      <w:proofErr w:type="gramEnd"/>
      <w:r w:rsidRPr="00817C3A">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 xml:space="preserve">Проверка также может проводиться по конкретному обращению (жалобе) заявителя. </w:t>
      </w:r>
    </w:p>
    <w:p w:rsidR="006B2187" w:rsidRPr="00817C3A" w:rsidRDefault="006B2187" w:rsidP="006B2187">
      <w:pPr>
        <w:widowControl w:val="0"/>
        <w:autoSpaceDE w:val="0"/>
        <w:autoSpaceDN w:val="0"/>
        <w:adjustRightInd w:val="0"/>
        <w:spacing w:after="0" w:line="240" w:lineRule="auto"/>
        <w:ind w:left="567"/>
        <w:jc w:val="both"/>
        <w:rPr>
          <w:rFonts w:ascii="Times New Roman" w:hAnsi="Times New Roman"/>
          <w:sz w:val="28"/>
          <w:szCs w:val="28"/>
        </w:rPr>
      </w:pPr>
    </w:p>
    <w:p w:rsidR="006B2187" w:rsidRPr="00817C3A" w:rsidRDefault="006B2187" w:rsidP="006B2187">
      <w:pPr>
        <w:spacing w:after="0"/>
        <w:ind w:firstLine="567"/>
        <w:jc w:val="center"/>
        <w:rPr>
          <w:rFonts w:ascii="Times New Roman" w:hAnsi="Times New Roman"/>
          <w:b/>
          <w:bCs/>
          <w:sz w:val="28"/>
          <w:szCs w:val="28"/>
        </w:rPr>
      </w:pPr>
      <w:r w:rsidRPr="00817C3A">
        <w:rPr>
          <w:rFonts w:ascii="Times New Roman" w:hAnsi="Times New Roman"/>
          <w:b/>
          <w:bCs/>
          <w:sz w:val="28"/>
          <w:szCs w:val="28"/>
          <w:lang w:val="en-US"/>
        </w:rPr>
        <w:t>V</w:t>
      </w:r>
      <w:r w:rsidRPr="00817C3A">
        <w:rPr>
          <w:rFonts w:ascii="Times New Roman" w:hAnsi="Times New Roman"/>
          <w:b/>
          <w:bCs/>
          <w:sz w:val="28"/>
          <w:szCs w:val="28"/>
        </w:rPr>
        <w:t>. Досудебный (внесудебный) порядок обжалования действия решений и действий (бездействия) Администрации Сейкинского сельского поселения, а также должностных лиц Администрации Сейкинского сельского поселения</w:t>
      </w:r>
    </w:p>
    <w:p w:rsidR="006B2187" w:rsidRPr="00817C3A" w:rsidRDefault="004D0A29"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36</w:t>
      </w:r>
      <w:r w:rsidR="006B2187" w:rsidRPr="00817C3A">
        <w:rPr>
          <w:rFonts w:ascii="Times New Roman" w:hAnsi="Times New Roman" w:cs="Times New Roman"/>
          <w:sz w:val="28"/>
          <w:szCs w:val="28"/>
        </w:rPr>
        <w:t>. Заявитель, а также его законный представитель имеют право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Жалобой на нарушение порядка предоставления муниципальной услуги (далее – жалоба) является требование заявителя или его законного представителя </w:t>
      </w:r>
      <w:r w:rsidRPr="00817C3A">
        <w:rPr>
          <w:rFonts w:ascii="Times New Roman" w:hAnsi="Times New Roman" w:cs="Times New Roman"/>
          <w:sz w:val="28"/>
          <w:szCs w:val="28"/>
        </w:rPr>
        <w:lastRenderedPageBreak/>
        <w:t>о восстановлении или защите нарушенных прав или законных интересов заявителя органом, предоставляющим услугу, должностным лицом органа, предоставляющего услугу, при получении данным заявителем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Заявитель может обратиться с жалобой, в том числе в следующих случаях: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 xml:space="preserve">     2)   нарушение срока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2187" w:rsidRPr="00817C3A" w:rsidRDefault="004D0A29"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37</w:t>
      </w:r>
      <w:r w:rsidR="006B2187" w:rsidRPr="00817C3A">
        <w:rPr>
          <w:rFonts w:ascii="Times New Roman" w:hAnsi="Times New Roman" w:cs="Times New Roman"/>
          <w:sz w:val="28"/>
          <w:szCs w:val="28"/>
        </w:rPr>
        <w:t xml:space="preserve">. Жалоба подается в письменной форме на бумажном носителе, в электронной    форме в Администрацию (приложение № 6). </w:t>
      </w:r>
      <w:proofErr w:type="gramStart"/>
      <w:r w:rsidR="006B2187" w:rsidRPr="00817C3A">
        <w:rPr>
          <w:rFonts w:ascii="Times New Roman" w:hAnsi="Times New Roman" w:cs="Times New Roman"/>
          <w:sz w:val="28"/>
          <w:szCs w:val="28"/>
        </w:rPr>
        <w:t>Жалобы на решения, принятые Главой администрации, предоставляющим муниципальную услугу, подаются в вышестоящий орган либо рассматриваются непосредственно Главой администрации, предоставившего муниципальную услугу.</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информационного  сайта Администрации, указанного в пункте 6</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Регламента,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Запись заявителей на личный прием к Главе администрации Сейкинского сельского поселения (далее -  Глава администрации) осуществляется при личном обращении или при обращении по номерам телефонов, которые размещаются на официальном сайте Администрации в информационно-телекоммуникационной сети «Интернет» и информационных стендах Администрации.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lastRenderedPageBreak/>
        <w:t>Должностное лицо, осуществляющее запись на личный прием к Главе администрации, информирует заявителя о дате, времени, месте приема, фамилии, имени и отчестве лица, осуществляющего прием.</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Содержание устной жалобы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ответ по существу поставленных в жалобе вопросов.</w:t>
      </w:r>
    </w:p>
    <w:p w:rsidR="006B2187" w:rsidRPr="00817C3A" w:rsidRDefault="004D0A29"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38</w:t>
      </w:r>
      <w:r w:rsidR="006B2187" w:rsidRPr="00817C3A">
        <w:rPr>
          <w:rFonts w:ascii="Times New Roman" w:hAnsi="Times New Roman" w:cs="Times New Roman"/>
          <w:sz w:val="28"/>
          <w:szCs w:val="28"/>
        </w:rPr>
        <w:t>. Жалоба должна содержать:</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eastAsia="Andale Sans UI" w:hAnsi="Times New Roman" w:cs="Times New Roman"/>
          <w:kern w:val="1"/>
          <w:sz w:val="28"/>
          <w:szCs w:val="28"/>
        </w:rPr>
        <w:t>2) фамилию, имя, отчество (последнее - при наличии), сведения о месте жительства заявителя - физического лица,</w:t>
      </w:r>
      <w:r w:rsidRPr="00817C3A">
        <w:rPr>
          <w:rFonts w:ascii="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2187" w:rsidRPr="00817C3A" w:rsidRDefault="004D0A29" w:rsidP="006B2187">
      <w:pPr>
        <w:pStyle w:val="ac"/>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39</w:t>
      </w:r>
      <w:r w:rsidR="006B2187" w:rsidRPr="00817C3A">
        <w:rPr>
          <w:rFonts w:ascii="Times New Roman" w:eastAsia="Andale Sans UI" w:hAnsi="Times New Roman" w:cs="Times New Roman"/>
          <w:kern w:val="1"/>
          <w:sz w:val="28"/>
          <w:szCs w:val="28"/>
        </w:rPr>
        <w:t xml:space="preserve">. </w:t>
      </w:r>
      <w:proofErr w:type="gramStart"/>
      <w:r w:rsidR="006B2187" w:rsidRPr="00817C3A">
        <w:rPr>
          <w:rFonts w:ascii="Times New Roman" w:eastAsia="Andale Sans UI" w:hAnsi="Times New Roman" w:cs="Times New Roman"/>
          <w:kern w:val="1"/>
          <w:sz w:val="28"/>
          <w:szCs w:val="28"/>
        </w:rPr>
        <w:t xml:space="preserve">Жалоба, поступившая в Администрацию, подлежит рассмотрению Главой администрации либо должностным лицом, наделенным полномочиями по рассмотрению жалоб, </w:t>
      </w:r>
      <w:r w:rsidR="006B2187" w:rsidRPr="00817C3A">
        <w:rPr>
          <w:rFonts w:ascii="Times New Roman" w:eastAsia="Andale Sans UI" w:hAnsi="Times New Roman" w:cs="Times New Roman"/>
          <w:b/>
          <w:kern w:val="1"/>
          <w:sz w:val="28"/>
          <w:szCs w:val="28"/>
        </w:rPr>
        <w:t>в течение пятнадцати рабочих дней</w:t>
      </w:r>
      <w:r w:rsidR="006B2187" w:rsidRPr="00817C3A">
        <w:rPr>
          <w:rFonts w:ascii="Times New Roman" w:eastAsia="Andale Sans UI" w:hAnsi="Times New Roman" w:cs="Times New Roman"/>
          <w:kern w:val="1"/>
          <w:sz w:val="28"/>
          <w:szCs w:val="28"/>
        </w:rPr>
        <w:t xml:space="preserve"> со дня ее регистрации,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6B2187" w:rsidRPr="00817C3A">
        <w:rPr>
          <w:rFonts w:ascii="Times New Roman" w:eastAsia="Andale Sans UI" w:hAnsi="Times New Roman" w:cs="Times New Roman"/>
          <w:b/>
          <w:kern w:val="1"/>
          <w:sz w:val="28"/>
          <w:szCs w:val="28"/>
        </w:rPr>
        <w:t>в течение пяти</w:t>
      </w:r>
      <w:r w:rsidR="006B2187" w:rsidRPr="00817C3A">
        <w:rPr>
          <w:rFonts w:ascii="Times New Roman" w:eastAsia="Andale Sans UI" w:hAnsi="Times New Roman" w:cs="Times New Roman"/>
          <w:kern w:val="1"/>
          <w:sz w:val="28"/>
          <w:szCs w:val="28"/>
        </w:rPr>
        <w:t xml:space="preserve"> рабочих</w:t>
      </w:r>
      <w:proofErr w:type="gramEnd"/>
      <w:r w:rsidR="006B2187" w:rsidRPr="00817C3A">
        <w:rPr>
          <w:rFonts w:ascii="Times New Roman" w:eastAsia="Andale Sans UI" w:hAnsi="Times New Roman" w:cs="Times New Roman"/>
          <w:kern w:val="1"/>
          <w:sz w:val="28"/>
          <w:szCs w:val="28"/>
        </w:rPr>
        <w:t xml:space="preserve"> дней со дня ее регистрации. </w:t>
      </w:r>
    </w:p>
    <w:p w:rsidR="006B2187" w:rsidRPr="00817C3A" w:rsidRDefault="004D0A29" w:rsidP="006B2187">
      <w:pPr>
        <w:pStyle w:val="ac"/>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40</w:t>
      </w:r>
      <w:r w:rsidR="006B2187" w:rsidRPr="00817C3A">
        <w:rPr>
          <w:rFonts w:ascii="Times New Roman" w:eastAsia="Andale Sans UI" w:hAnsi="Times New Roman" w:cs="Times New Roman"/>
          <w:kern w:val="1"/>
          <w:sz w:val="28"/>
          <w:szCs w:val="28"/>
        </w:rPr>
        <w:t>. По результатам рассмотрения жалобы принимается одно из следующих решений:</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 отказ в удовлетворении жалобы.</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lastRenderedPageBreak/>
        <w:t>4</w:t>
      </w:r>
      <w:r w:rsidR="004D0A29">
        <w:rPr>
          <w:rFonts w:ascii="Times New Roman" w:hAnsi="Times New Roman" w:cs="Times New Roman"/>
          <w:sz w:val="28"/>
          <w:szCs w:val="28"/>
        </w:rPr>
        <w:t>1</w:t>
      </w:r>
      <w:r w:rsidRPr="00817C3A">
        <w:rPr>
          <w:rFonts w:ascii="Times New Roman" w:hAnsi="Times New Roman" w:cs="Times New Roman"/>
          <w:sz w:val="28"/>
          <w:szCs w:val="28"/>
        </w:rPr>
        <w:t>. Не позднее дня, следующего за днем принятия</w:t>
      </w:r>
      <w:r w:rsidR="004D0A29">
        <w:rPr>
          <w:rFonts w:ascii="Times New Roman" w:hAnsi="Times New Roman" w:cs="Times New Roman"/>
          <w:sz w:val="28"/>
          <w:szCs w:val="28"/>
        </w:rPr>
        <w:t xml:space="preserve"> решения, указанного в пункте 40</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B2187" w:rsidRPr="00817C3A" w:rsidRDefault="004D0A29"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42</w:t>
      </w:r>
      <w:r w:rsidR="006B2187" w:rsidRPr="00817C3A">
        <w:rPr>
          <w:rFonts w:ascii="Times New Roman" w:hAnsi="Times New Roman" w:cs="Times New Roman"/>
          <w:sz w:val="28"/>
          <w:szCs w:val="28"/>
        </w:rPr>
        <w:t xml:space="preserve">. Если в результате рассмотрения жалоба признана обоснованной (удовлетворена), то принимается решение о применении мер ответственности к лицам, допустившим нарушение в ходе предоставления муниципальной услуги. </w:t>
      </w:r>
    </w:p>
    <w:p w:rsidR="006B2187" w:rsidRPr="00817C3A" w:rsidRDefault="004D0A29"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43</w:t>
      </w:r>
      <w:r w:rsidR="006B2187" w:rsidRPr="00817C3A">
        <w:rPr>
          <w:rFonts w:ascii="Times New Roman" w:hAnsi="Times New Roman" w:cs="Times New Roman"/>
          <w:sz w:val="28"/>
          <w:szCs w:val="28"/>
        </w:rPr>
        <w:t xml:space="preserve">. В случае установления в ходе или по результатам </w:t>
      </w:r>
      <w:proofErr w:type="gramStart"/>
      <w:r w:rsidR="006B2187" w:rsidRPr="00817C3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B2187" w:rsidRPr="00817C3A">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w:t>
      </w:r>
      <w:r>
        <w:rPr>
          <w:rFonts w:ascii="Times New Roman" w:hAnsi="Times New Roman" w:cs="Times New Roman"/>
          <w:sz w:val="28"/>
          <w:szCs w:val="28"/>
        </w:rPr>
        <w:t>ствии с абзацем первым пункта 37</w:t>
      </w:r>
      <w:r w:rsidR="006B2187" w:rsidRPr="00817C3A">
        <w:rPr>
          <w:rFonts w:ascii="Times New Roman" w:hAnsi="Times New Roman" w:cs="Times New Roman"/>
          <w:sz w:val="28"/>
          <w:szCs w:val="28"/>
        </w:rPr>
        <w:t xml:space="preserve"> Регламента, незамедлительно направляет имеющиеся материалы в </w:t>
      </w:r>
      <w:proofErr w:type="spellStart"/>
      <w:r w:rsidR="006B2187" w:rsidRPr="00817C3A">
        <w:rPr>
          <w:rFonts w:ascii="Times New Roman" w:hAnsi="Times New Roman" w:cs="Times New Roman"/>
          <w:sz w:val="28"/>
          <w:szCs w:val="28"/>
        </w:rPr>
        <w:t>Чойскую</w:t>
      </w:r>
      <w:proofErr w:type="spellEnd"/>
      <w:r w:rsidR="006B2187" w:rsidRPr="00817C3A">
        <w:rPr>
          <w:rFonts w:ascii="Times New Roman" w:hAnsi="Times New Roman" w:cs="Times New Roman"/>
          <w:sz w:val="28"/>
          <w:szCs w:val="28"/>
        </w:rPr>
        <w:t xml:space="preserve"> районную прокуратуру.</w:t>
      </w:r>
    </w:p>
    <w:p w:rsidR="006B2187" w:rsidRPr="00817C3A" w:rsidRDefault="004D0A29"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44</w:t>
      </w:r>
      <w:r w:rsidR="006B2187" w:rsidRPr="00817C3A">
        <w:rPr>
          <w:rFonts w:ascii="Times New Roman" w:hAnsi="Times New Roman" w:cs="Times New Roman"/>
          <w:sz w:val="28"/>
          <w:szCs w:val="28"/>
        </w:rPr>
        <w:t>. Если в жалобе не указана фамилия или наименование заявителя, направившего жалобу по почте или в электронной форме, и адрес (адреса) электронной почты (при наличии) или почтовый адрес, по которому должен быть направлен ответ, ответ на жалобу не дается.</w:t>
      </w:r>
    </w:p>
    <w:p w:rsidR="006B2187" w:rsidRPr="00817C3A" w:rsidRDefault="004D0A29"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45</w:t>
      </w:r>
      <w:r w:rsidR="006B2187" w:rsidRPr="00817C3A">
        <w:rPr>
          <w:rFonts w:ascii="Times New Roman" w:hAnsi="Times New Roman" w:cs="Times New Roman"/>
          <w:sz w:val="28"/>
          <w:szCs w:val="28"/>
        </w:rPr>
        <w:t xml:space="preserve">. 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по существу и заявителю, направившему жалобу, в </w:t>
      </w:r>
      <w:proofErr w:type="gramStart"/>
      <w:r w:rsidR="006B2187" w:rsidRPr="00817C3A">
        <w:rPr>
          <w:rFonts w:ascii="Times New Roman" w:hAnsi="Times New Roman" w:cs="Times New Roman"/>
          <w:sz w:val="28"/>
          <w:szCs w:val="28"/>
        </w:rPr>
        <w:t xml:space="preserve">порядке, установленном пунктом </w:t>
      </w:r>
      <w:r>
        <w:rPr>
          <w:rFonts w:ascii="Times New Roman" w:hAnsi="Times New Roman" w:cs="Times New Roman"/>
          <w:sz w:val="28"/>
          <w:szCs w:val="28"/>
        </w:rPr>
        <w:t>41</w:t>
      </w:r>
      <w:r w:rsidR="006B2187" w:rsidRPr="00817C3A">
        <w:rPr>
          <w:rFonts w:ascii="Times New Roman" w:hAnsi="Times New Roman" w:cs="Times New Roman"/>
          <w:sz w:val="28"/>
          <w:szCs w:val="28"/>
        </w:rPr>
        <w:t xml:space="preserve"> Регламента сообщается</w:t>
      </w:r>
      <w:proofErr w:type="gramEnd"/>
      <w:r w:rsidR="006B2187" w:rsidRPr="00817C3A">
        <w:rPr>
          <w:rFonts w:ascii="Times New Roman" w:hAnsi="Times New Roman" w:cs="Times New Roman"/>
          <w:sz w:val="28"/>
          <w:szCs w:val="28"/>
        </w:rPr>
        <w:t xml:space="preserve"> о недопустимости злоупотребления правом (при принятии жалобы на личном приеме – устно).</w:t>
      </w:r>
    </w:p>
    <w:p w:rsidR="006B2187" w:rsidRPr="00817C3A" w:rsidRDefault="004D0A29"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46</w:t>
      </w:r>
      <w:r w:rsidR="006B2187" w:rsidRPr="00817C3A">
        <w:rPr>
          <w:rFonts w:ascii="Times New Roman" w:hAnsi="Times New Roman" w:cs="Times New Roman"/>
          <w:sz w:val="28"/>
          <w:szCs w:val="28"/>
        </w:rPr>
        <w:t xml:space="preserve">. Если текст жалобы, направленной по почте или в электронной форме, не поддается прочтению, ответ на жалобу не дается, о чем сообщается заявителю, если его фамилия или наименование и адрес (адреса) электронной почты (при наличии) или почтовый адрес поддаются прочтению, в порядке, установленном пунктом </w:t>
      </w:r>
      <w:r>
        <w:rPr>
          <w:rFonts w:ascii="Times New Roman" w:hAnsi="Times New Roman" w:cs="Times New Roman"/>
          <w:sz w:val="28"/>
          <w:szCs w:val="28"/>
        </w:rPr>
        <w:t>41</w:t>
      </w:r>
      <w:r w:rsidR="006B2187" w:rsidRPr="00817C3A">
        <w:rPr>
          <w:rFonts w:ascii="Times New Roman" w:hAnsi="Times New Roman" w:cs="Times New Roman"/>
          <w:sz w:val="28"/>
          <w:szCs w:val="28"/>
        </w:rPr>
        <w:t xml:space="preserve"> Регламента.</w:t>
      </w:r>
    </w:p>
    <w:p w:rsidR="006B2187" w:rsidRPr="00817C3A" w:rsidRDefault="004D0A29" w:rsidP="004D0A29">
      <w:pPr>
        <w:pStyle w:val="ac"/>
        <w:ind w:firstLine="567"/>
        <w:jc w:val="both"/>
        <w:rPr>
          <w:rFonts w:ascii="Times New Roman" w:hAnsi="Times New Roman" w:cs="Times New Roman"/>
          <w:sz w:val="28"/>
          <w:szCs w:val="28"/>
        </w:rPr>
      </w:pPr>
      <w:r>
        <w:rPr>
          <w:rFonts w:ascii="Times New Roman" w:hAnsi="Times New Roman" w:cs="Times New Roman"/>
          <w:sz w:val="28"/>
          <w:szCs w:val="28"/>
        </w:rPr>
        <w:t>47</w:t>
      </w:r>
      <w:r w:rsidR="006B2187" w:rsidRPr="00817C3A">
        <w:rPr>
          <w:rFonts w:ascii="Times New Roman" w:hAnsi="Times New Roman" w:cs="Times New Roman"/>
          <w:sz w:val="28"/>
          <w:szCs w:val="28"/>
        </w:rPr>
        <w:t xml:space="preserve">.  Если в жалобе заявителя содержится вопрос, на который заявителю многократно давались мотивированные ответы, и при этом в жалобе не приводятся новые доводы или обстоятельства, в связи с ранее направленными жалобами, должностное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указанная жалоба и ранее направляемые жалобы направлялись в один и тот же орган или одному и тому же должностному лицу. О данном решении уведомляют заявителя, направившего обращение, до истечен</w:t>
      </w:r>
      <w:r w:rsidR="004D0A29">
        <w:rPr>
          <w:rFonts w:ascii="Times New Roman" w:hAnsi="Times New Roman" w:cs="Times New Roman"/>
          <w:sz w:val="28"/>
          <w:szCs w:val="28"/>
        </w:rPr>
        <w:t>ия срока, указанного в пункте 39</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Регламента.</w:t>
      </w:r>
    </w:p>
    <w:p w:rsidR="006B2187" w:rsidRPr="00F231E9" w:rsidRDefault="004D0A29" w:rsidP="006B2187">
      <w:pPr>
        <w:pStyle w:val="ac"/>
        <w:ind w:firstLine="567"/>
        <w:jc w:val="both"/>
        <w:rPr>
          <w:rFonts w:ascii="Times New Roman" w:hAnsi="Times New Roman" w:cs="Times New Roman"/>
          <w:b/>
          <w:bCs/>
          <w:color w:val="000000"/>
          <w:spacing w:val="-1"/>
          <w:sz w:val="24"/>
          <w:szCs w:val="24"/>
        </w:rPr>
      </w:pPr>
      <w:r>
        <w:rPr>
          <w:rFonts w:ascii="Times New Roman" w:eastAsia="Andale Sans UI" w:hAnsi="Times New Roman" w:cs="Times New Roman"/>
          <w:bCs/>
          <w:kern w:val="1"/>
          <w:sz w:val="28"/>
          <w:szCs w:val="28"/>
        </w:rPr>
        <w:t>48</w:t>
      </w:r>
      <w:r w:rsidR="006B2187" w:rsidRPr="00817C3A">
        <w:rPr>
          <w:rFonts w:ascii="Times New Roman" w:eastAsia="Andale Sans UI" w:hAnsi="Times New Roman" w:cs="Times New Roman"/>
          <w:bCs/>
          <w:kern w:val="1"/>
          <w:sz w:val="28"/>
          <w:szCs w:val="28"/>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в связи</w:t>
      </w:r>
      <w:r w:rsidR="006B2187" w:rsidRPr="00817C3A">
        <w:rPr>
          <w:rFonts w:ascii="Times New Roman" w:hAnsi="Times New Roman" w:cs="Times New Roman"/>
          <w:bCs/>
          <w:sz w:val="28"/>
          <w:szCs w:val="28"/>
        </w:rPr>
        <w:t xml:space="preserve"> недопустимостью разглашения указанных сведений в порядке, установленном пунктом 43 Регламента</w:t>
      </w:r>
      <w:r w:rsidR="006B2187" w:rsidRPr="00F231E9">
        <w:rPr>
          <w:rFonts w:ascii="Times New Roman" w:hAnsi="Times New Roman" w:cs="Times New Roman"/>
          <w:bCs/>
          <w:sz w:val="24"/>
          <w:szCs w:val="24"/>
        </w:rPr>
        <w:t>.</w:t>
      </w:r>
    </w:p>
    <w:p w:rsidR="006B2187" w:rsidRPr="00782ED2" w:rsidRDefault="006B2187" w:rsidP="00F05EEC">
      <w:pPr>
        <w:pageBreakBefore/>
        <w:tabs>
          <w:tab w:val="left" w:pos="7740"/>
        </w:tabs>
        <w:suppressAutoHyphens/>
        <w:spacing w:after="0"/>
        <w:ind w:firstLine="851"/>
        <w:jc w:val="right"/>
        <w:rPr>
          <w:rFonts w:ascii="Times New Roman" w:hAnsi="Times New Roman"/>
          <w:sz w:val="16"/>
          <w:szCs w:val="16"/>
        </w:rPr>
      </w:pPr>
      <w:r>
        <w:rPr>
          <w:sz w:val="28"/>
          <w:szCs w:val="28"/>
        </w:rPr>
        <w:lastRenderedPageBreak/>
        <w:t xml:space="preserve">                                                               </w:t>
      </w:r>
      <w:r>
        <w:rPr>
          <w:sz w:val="18"/>
          <w:szCs w:val="20"/>
        </w:rPr>
        <w:t xml:space="preserve">                                                                                                                      </w:t>
      </w:r>
      <w:r w:rsidRPr="00782ED2">
        <w:rPr>
          <w:rFonts w:ascii="Times New Roman" w:hAnsi="Times New Roman"/>
          <w:sz w:val="16"/>
          <w:szCs w:val="16"/>
        </w:rPr>
        <w:t xml:space="preserve">Приложение </w:t>
      </w:r>
      <w:r w:rsidR="00F05EEC">
        <w:rPr>
          <w:rFonts w:ascii="Times New Roman" w:hAnsi="Times New Roman"/>
          <w:sz w:val="16"/>
          <w:szCs w:val="16"/>
        </w:rPr>
        <w:t>1</w:t>
      </w:r>
    </w:p>
    <w:p w:rsidR="006B2187" w:rsidRPr="00782ED2" w:rsidRDefault="006B2187" w:rsidP="006B2187">
      <w:pPr>
        <w:tabs>
          <w:tab w:val="left" w:pos="1260"/>
        </w:tabs>
        <w:spacing w:after="0"/>
        <w:jc w:val="right"/>
        <w:rPr>
          <w:rFonts w:ascii="Times New Roman" w:hAnsi="Times New Roman"/>
          <w:sz w:val="16"/>
          <w:szCs w:val="16"/>
        </w:rPr>
      </w:pPr>
      <w:r w:rsidRPr="00782ED2">
        <w:rPr>
          <w:rFonts w:ascii="Times New Roman" w:hAnsi="Times New Roman"/>
          <w:sz w:val="16"/>
          <w:szCs w:val="16"/>
        </w:rPr>
        <w:t>к Административному регламенту</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7C69B0" w:rsidRPr="007C69B0" w:rsidRDefault="006B2187" w:rsidP="00F05EEC">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w:t>
      </w:r>
      <w:r w:rsidR="00F05EEC">
        <w:rPr>
          <w:rFonts w:ascii="Times New Roman" w:hAnsi="Times New Roman" w:cs="Times New Roman"/>
          <w:sz w:val="16"/>
          <w:szCs w:val="16"/>
        </w:rPr>
        <w:t>«</w:t>
      </w:r>
      <w:r w:rsidR="00BD2360">
        <w:rPr>
          <w:rFonts w:ascii="Times New Roman" w:hAnsi="Times New Roman" w:cs="Times New Roman"/>
          <w:sz w:val="16"/>
          <w:szCs w:val="16"/>
        </w:rPr>
        <w:t>Внесение</w:t>
      </w:r>
      <w:r w:rsidR="00F05EEC">
        <w:rPr>
          <w:rFonts w:ascii="Times New Roman" w:hAnsi="Times New Roman" w:cs="Times New Roman"/>
          <w:sz w:val="16"/>
          <w:szCs w:val="16"/>
        </w:rPr>
        <w:t xml:space="preserve"> изменений в разрешение на строительство</w:t>
      </w:r>
    </w:p>
    <w:p w:rsidR="007C69B0" w:rsidRPr="00782ED2" w:rsidRDefault="007C69B0" w:rsidP="007C69B0">
      <w:pPr>
        <w:pStyle w:val="ConsPlusNonformat"/>
        <w:ind w:left="2832"/>
        <w:jc w:val="right"/>
        <w:rPr>
          <w:rFonts w:ascii="Times New Roman" w:hAnsi="Times New Roman" w:cs="Times New Roman"/>
          <w:sz w:val="24"/>
          <w:szCs w:val="24"/>
        </w:rPr>
      </w:pPr>
      <w:r w:rsidRPr="00782ED2">
        <w:rPr>
          <w:rFonts w:ascii="Times New Roman" w:hAnsi="Times New Roman" w:cs="Times New Roman"/>
          <w:sz w:val="24"/>
          <w:szCs w:val="24"/>
        </w:rPr>
        <w:t xml:space="preserve">                                                 Главе</w:t>
      </w:r>
      <w:r w:rsidRPr="00782ED2">
        <w:rPr>
          <w:rFonts w:ascii="Times New Roman" w:hAnsi="Times New Roman" w:cs="Times New Roman"/>
          <w:b/>
          <w:bCs/>
          <w:sz w:val="24"/>
          <w:szCs w:val="24"/>
        </w:rPr>
        <w:t xml:space="preserve"> </w:t>
      </w:r>
      <w:r w:rsidRPr="00782ED2">
        <w:rPr>
          <w:rFonts w:ascii="Times New Roman" w:hAnsi="Times New Roman" w:cs="Times New Roman"/>
          <w:bCs/>
          <w:sz w:val="24"/>
          <w:szCs w:val="24"/>
        </w:rPr>
        <w:t>Сейкинского сельского п</w:t>
      </w:r>
      <w:r w:rsidRPr="00782ED2">
        <w:rPr>
          <w:rFonts w:ascii="Times New Roman" w:hAnsi="Times New Roman" w:cs="Times New Roman"/>
          <w:sz w:val="24"/>
          <w:szCs w:val="24"/>
        </w:rPr>
        <w:t xml:space="preserve">оселения                                                                                             </w:t>
      </w:r>
    </w:p>
    <w:p w:rsidR="007C69B0" w:rsidRDefault="007C69B0" w:rsidP="007C69B0">
      <w:pPr>
        <w:pStyle w:val="ConsPlusNonformat"/>
        <w:ind w:left="4860"/>
        <w:rPr>
          <w:rFonts w:ascii="Times New Roman" w:hAnsi="Times New Roman" w:cs="Times New Roman"/>
          <w:sz w:val="28"/>
          <w:szCs w:val="28"/>
        </w:rPr>
      </w:pPr>
      <w:r>
        <w:rPr>
          <w:rFonts w:ascii="Times New Roman" w:hAnsi="Times New Roman" w:cs="Times New Roman"/>
          <w:sz w:val="28"/>
          <w:szCs w:val="28"/>
        </w:rPr>
        <w:t>_____</w:t>
      </w:r>
      <w:r w:rsidR="00F05EEC">
        <w:rPr>
          <w:rFonts w:ascii="Times New Roman" w:hAnsi="Times New Roman" w:cs="Times New Roman"/>
          <w:sz w:val="28"/>
          <w:szCs w:val="28"/>
        </w:rPr>
        <w:t>____________________________</w:t>
      </w:r>
    </w:p>
    <w:p w:rsidR="007C69B0" w:rsidRDefault="007C69B0" w:rsidP="007C69B0">
      <w:pPr>
        <w:pStyle w:val="ConsPlusNonformat"/>
        <w:ind w:left="4860"/>
        <w:rPr>
          <w:rFonts w:ascii="Times New Roman" w:hAnsi="Times New Roman" w:cs="Times New Roman"/>
        </w:rPr>
      </w:pPr>
      <w:r>
        <w:rPr>
          <w:rFonts w:ascii="Times New Roman" w:hAnsi="Times New Roman" w:cs="Times New Roman"/>
        </w:rPr>
        <w:t>(полное наименование организации)</w:t>
      </w:r>
      <w:r>
        <w:rPr>
          <w:rFonts w:ascii="Times New Roman" w:hAnsi="Times New Roman" w:cs="Times New Roman"/>
          <w:sz w:val="28"/>
          <w:szCs w:val="28"/>
        </w:rPr>
        <w:t xml:space="preserve">                                                                          _________________________________</w:t>
      </w:r>
    </w:p>
    <w:p w:rsidR="007C69B0" w:rsidRDefault="007C69B0" w:rsidP="007C69B0">
      <w:pPr>
        <w:pStyle w:val="ConsPlusNonformat"/>
        <w:jc w:val="center"/>
        <w:rPr>
          <w:rFonts w:ascii="Times New Roman" w:hAnsi="Times New Roman" w:cs="Times New Roman"/>
        </w:rPr>
      </w:pPr>
      <w:r>
        <w:rPr>
          <w:rFonts w:ascii="Times New Roman" w:hAnsi="Times New Roman" w:cs="Times New Roman"/>
        </w:rPr>
        <w:t xml:space="preserve">                                                                  ИНН; ОГРН, адрес местонахождения,</w:t>
      </w:r>
    </w:p>
    <w:p w:rsidR="007C69B0" w:rsidRDefault="007C69B0" w:rsidP="007C69B0">
      <w:pPr>
        <w:pStyle w:val="ConsPlusNonformat"/>
        <w:jc w:val="right"/>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___________________________________</w:t>
      </w:r>
    </w:p>
    <w:p w:rsidR="007C69B0" w:rsidRPr="007C69B0" w:rsidRDefault="007C69B0" w:rsidP="007C69B0">
      <w:pPr>
        <w:spacing w:before="100" w:beforeAutospacing="1" w:after="120" w:line="240" w:lineRule="auto"/>
        <w:jc w:val="center"/>
        <w:rPr>
          <w:rFonts w:ascii="Times New Roman" w:hAnsi="Times New Roman"/>
          <w:sz w:val="24"/>
          <w:szCs w:val="24"/>
        </w:rPr>
      </w:pPr>
      <w:r>
        <w:rPr>
          <w:rFonts w:ascii="Times New Roman" w:hAnsi="Times New Roman"/>
        </w:rPr>
        <w:t xml:space="preserve">                                                         почтовый адрес, телефон, факс</w:t>
      </w:r>
      <w:r w:rsidRPr="007C69B0">
        <w:rPr>
          <w:rFonts w:ascii="Times New Roman" w:hAnsi="Times New Roman"/>
          <w:b/>
          <w:bCs/>
          <w:sz w:val="24"/>
          <w:szCs w:val="24"/>
        </w:rPr>
        <w:t> </w:t>
      </w:r>
    </w:p>
    <w:p w:rsidR="007C69B0" w:rsidRPr="007C69B0" w:rsidRDefault="007C69B0" w:rsidP="007C69B0">
      <w:pPr>
        <w:spacing w:before="100" w:beforeAutospacing="1" w:after="120" w:line="240" w:lineRule="auto"/>
        <w:jc w:val="center"/>
        <w:rPr>
          <w:rFonts w:ascii="Times New Roman" w:hAnsi="Times New Roman"/>
          <w:sz w:val="24"/>
          <w:szCs w:val="24"/>
        </w:rPr>
      </w:pPr>
      <w:r w:rsidRPr="007C69B0">
        <w:rPr>
          <w:rFonts w:ascii="Times New Roman" w:hAnsi="Times New Roman"/>
          <w:b/>
          <w:bCs/>
          <w:sz w:val="24"/>
          <w:szCs w:val="24"/>
        </w:rPr>
        <w:t>УВЕДОМЛЕНИЕ</w:t>
      </w:r>
    </w:p>
    <w:p w:rsidR="007C69B0" w:rsidRPr="007C69B0" w:rsidRDefault="007C69B0" w:rsidP="007C69B0">
      <w:pPr>
        <w:spacing w:before="100" w:beforeAutospacing="1" w:after="120" w:line="240" w:lineRule="auto"/>
        <w:jc w:val="center"/>
        <w:rPr>
          <w:rFonts w:ascii="Times New Roman" w:hAnsi="Times New Roman"/>
          <w:sz w:val="24"/>
          <w:szCs w:val="24"/>
        </w:rPr>
      </w:pPr>
      <w:r w:rsidRPr="007C69B0">
        <w:rPr>
          <w:rFonts w:ascii="Times New Roman" w:hAnsi="Times New Roman"/>
          <w:b/>
          <w:bCs/>
          <w:sz w:val="24"/>
          <w:szCs w:val="24"/>
        </w:rPr>
        <w:t>об отказе во внесении изменений в  разрешение на строительство</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____</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__________________________________________________________________________</w:t>
      </w:r>
    </w:p>
    <w:p w:rsidR="007C69B0" w:rsidRPr="007C69B0" w:rsidRDefault="007C69B0" w:rsidP="007C69B0">
      <w:pPr>
        <w:pStyle w:val="ac"/>
        <w:jc w:val="center"/>
        <w:rPr>
          <w:rFonts w:ascii="Times New Roman" w:hAnsi="Times New Roman" w:cs="Times New Roman"/>
          <w:sz w:val="18"/>
          <w:szCs w:val="18"/>
        </w:rPr>
      </w:pPr>
      <w:proofErr w:type="gramStart"/>
      <w:r w:rsidRPr="007C69B0">
        <w:rPr>
          <w:rFonts w:ascii="Times New Roman" w:hAnsi="Times New Roman" w:cs="Times New Roman"/>
          <w:sz w:val="18"/>
          <w:szCs w:val="18"/>
        </w:rPr>
        <w:t>(наименование уполномоченного федерального органа исполнительной власти,</w:t>
      </w:r>
      <w:proofErr w:type="gramEnd"/>
    </w:p>
    <w:p w:rsidR="007C69B0" w:rsidRPr="007C69B0" w:rsidRDefault="007C69B0" w:rsidP="007C69B0">
      <w:pPr>
        <w:pStyle w:val="ac"/>
        <w:jc w:val="both"/>
        <w:rPr>
          <w:rFonts w:ascii="Times New Roman" w:hAnsi="Times New Roman" w:cs="Times New Roman"/>
          <w:sz w:val="18"/>
          <w:szCs w:val="18"/>
        </w:rPr>
      </w:pPr>
      <w:r w:rsidRPr="007C69B0">
        <w:rPr>
          <w:rFonts w:ascii="Times New Roman" w:hAnsi="Times New Roman" w:cs="Times New Roman"/>
          <w:sz w:val="18"/>
          <w:szCs w:val="18"/>
        </w:rPr>
        <w:t>______________________________________________________________________________</w:t>
      </w:r>
      <w:r>
        <w:rPr>
          <w:rFonts w:ascii="Times New Roman" w:hAnsi="Times New Roman" w:cs="Times New Roman"/>
          <w:sz w:val="18"/>
          <w:szCs w:val="18"/>
        </w:rPr>
        <w:t>_____________________</w:t>
      </w:r>
    </w:p>
    <w:p w:rsidR="007C69B0" w:rsidRPr="007C69B0" w:rsidRDefault="007C69B0" w:rsidP="007C69B0">
      <w:pPr>
        <w:pStyle w:val="ac"/>
        <w:jc w:val="center"/>
        <w:rPr>
          <w:rFonts w:ascii="Times New Roman" w:hAnsi="Times New Roman" w:cs="Times New Roman"/>
          <w:sz w:val="18"/>
          <w:szCs w:val="18"/>
        </w:rPr>
      </w:pPr>
      <w:r w:rsidRPr="007C69B0">
        <w:rPr>
          <w:rFonts w:ascii="Times New Roman" w:hAnsi="Times New Roman" w:cs="Times New Roman"/>
          <w:sz w:val="18"/>
          <w:szCs w:val="18"/>
        </w:rPr>
        <w:t xml:space="preserve">или органа исполнительной власти субъекта Российской Федерации, или органа местного самоуправления, </w:t>
      </w:r>
      <w:proofErr w:type="gramStart"/>
      <w:r w:rsidRPr="007C69B0">
        <w:rPr>
          <w:rFonts w:ascii="Times New Roman" w:hAnsi="Times New Roman" w:cs="Times New Roman"/>
          <w:sz w:val="18"/>
          <w:szCs w:val="18"/>
        </w:rPr>
        <w:t>осуществляющих</w:t>
      </w:r>
      <w:proofErr w:type="gramEnd"/>
      <w:r w:rsidRPr="007C69B0">
        <w:rPr>
          <w:rFonts w:ascii="Times New Roman" w:hAnsi="Times New Roman" w:cs="Times New Roman"/>
          <w:sz w:val="18"/>
          <w:szCs w:val="18"/>
        </w:rPr>
        <w:t xml:space="preserve"> выдачу разрешения на строительство)</w:t>
      </w:r>
    </w:p>
    <w:p w:rsidR="007C69B0" w:rsidRDefault="007C69B0" w:rsidP="007C69B0">
      <w:pPr>
        <w:pStyle w:val="ac"/>
        <w:rPr>
          <w:rFonts w:ascii="Times New Roman" w:hAnsi="Times New Roman" w:cs="Times New Roman"/>
          <w:sz w:val="24"/>
          <w:szCs w:val="24"/>
        </w:rPr>
      </w:pP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xml:space="preserve">руководствуясь статьей 51 Градостроительного кодекса Российской Федерации, отказывает во внесении изменений в разрешение на   </w:t>
      </w:r>
      <w:r w:rsidRPr="007C69B0">
        <w:rPr>
          <w:rFonts w:ascii="Times New Roman" w:hAnsi="Times New Roman" w:cs="Times New Roman"/>
          <w:sz w:val="24"/>
          <w:szCs w:val="24"/>
          <w:u w:val="single"/>
        </w:rPr>
        <w:t xml:space="preserve">строительство, реконструкцию, </w:t>
      </w:r>
      <w:r w:rsidRPr="007C69B0">
        <w:rPr>
          <w:rFonts w:ascii="Times New Roman" w:hAnsi="Times New Roman" w:cs="Times New Roman"/>
          <w:sz w:val="24"/>
          <w:szCs w:val="24"/>
        </w:rPr>
        <w:t> </w:t>
      </w:r>
      <w:r w:rsidRPr="007C69B0">
        <w:rPr>
          <w:rFonts w:ascii="Times New Roman" w:hAnsi="Times New Roman" w:cs="Times New Roman"/>
          <w:sz w:val="24"/>
          <w:szCs w:val="24"/>
          <w:u w:val="single"/>
        </w:rPr>
        <w:t>объекта капитального строительства______________</w:t>
      </w:r>
      <w:r w:rsidRPr="007C69B0">
        <w:rPr>
          <w:rFonts w:ascii="Times New Roman" w:hAnsi="Times New Roman" w:cs="Times New Roman"/>
          <w:sz w:val="24"/>
          <w:szCs w:val="24"/>
        </w:rPr>
        <w:t xml:space="preserve">                                         </w:t>
      </w:r>
    </w:p>
    <w:p w:rsidR="007C69B0" w:rsidRDefault="007C69B0" w:rsidP="007C69B0">
      <w:pPr>
        <w:pStyle w:val="ac"/>
        <w:rPr>
          <w:rFonts w:ascii="Times New Roman" w:hAnsi="Times New Roman" w:cs="Times New Roman"/>
          <w:sz w:val="18"/>
          <w:szCs w:val="18"/>
        </w:rPr>
      </w:pPr>
      <w:r>
        <w:rPr>
          <w:rFonts w:ascii="Times New Roman" w:hAnsi="Times New Roman" w:cs="Times New Roman"/>
          <w:sz w:val="24"/>
          <w:szCs w:val="24"/>
        </w:rPr>
        <w:t xml:space="preserve">                            </w:t>
      </w:r>
      <w:r w:rsidRPr="007C69B0">
        <w:rPr>
          <w:rFonts w:ascii="Times New Roman" w:hAnsi="Times New Roman" w:cs="Times New Roman"/>
          <w:sz w:val="18"/>
          <w:szCs w:val="18"/>
        </w:rPr>
        <w:t>(ненужное зачеркнуть)</w:t>
      </w:r>
    </w:p>
    <w:p w:rsidR="007C69B0" w:rsidRPr="007C69B0" w:rsidRDefault="007C69B0" w:rsidP="007C69B0">
      <w:pPr>
        <w:pStyle w:val="ac"/>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w:t>
      </w:r>
    </w:p>
    <w:p w:rsidR="007C69B0" w:rsidRPr="007C69B0" w:rsidRDefault="007C69B0" w:rsidP="007C69B0">
      <w:pPr>
        <w:pStyle w:val="ac"/>
        <w:jc w:val="center"/>
        <w:rPr>
          <w:rFonts w:ascii="Times New Roman" w:hAnsi="Times New Roman" w:cs="Times New Roman"/>
          <w:sz w:val="18"/>
          <w:szCs w:val="18"/>
        </w:rPr>
      </w:pPr>
      <w:proofErr w:type="gramStart"/>
      <w:r w:rsidRPr="007C69B0">
        <w:rPr>
          <w:rFonts w:ascii="Times New Roman" w:hAnsi="Times New Roman" w:cs="Times New Roman"/>
          <w:sz w:val="18"/>
          <w:szCs w:val="18"/>
        </w:rPr>
        <w:t>(наименование объекта капитального строительства</w:t>
      </w:r>
      <w:proofErr w:type="gramEnd"/>
    </w:p>
    <w:p w:rsidR="007C69B0" w:rsidRPr="007C69B0" w:rsidRDefault="007C69B0" w:rsidP="007C69B0">
      <w:pPr>
        <w:pStyle w:val="ac"/>
        <w:jc w:val="both"/>
        <w:rPr>
          <w:rFonts w:ascii="Times New Roman" w:hAnsi="Times New Roman" w:cs="Times New Roman"/>
          <w:sz w:val="18"/>
          <w:szCs w:val="18"/>
        </w:rPr>
      </w:pPr>
      <w:r w:rsidRPr="007C69B0">
        <w:rPr>
          <w:rFonts w:ascii="Times New Roman" w:hAnsi="Times New Roman" w:cs="Times New Roman"/>
          <w:sz w:val="18"/>
          <w:szCs w:val="18"/>
        </w:rPr>
        <w:t>______________________________________________________________________________</w:t>
      </w:r>
      <w:r>
        <w:rPr>
          <w:rFonts w:ascii="Times New Roman" w:hAnsi="Times New Roman" w:cs="Times New Roman"/>
          <w:sz w:val="18"/>
          <w:szCs w:val="18"/>
        </w:rPr>
        <w:t>__________________________</w:t>
      </w:r>
    </w:p>
    <w:p w:rsidR="007C69B0" w:rsidRPr="007C69B0" w:rsidRDefault="007C69B0" w:rsidP="007C69B0">
      <w:pPr>
        <w:pStyle w:val="ac"/>
        <w:jc w:val="center"/>
        <w:rPr>
          <w:rFonts w:ascii="Times New Roman" w:hAnsi="Times New Roman" w:cs="Times New Roman"/>
          <w:sz w:val="24"/>
          <w:szCs w:val="24"/>
        </w:rPr>
      </w:pPr>
      <w:r w:rsidRPr="007C69B0">
        <w:rPr>
          <w:rFonts w:ascii="Times New Roman" w:hAnsi="Times New Roman" w:cs="Times New Roman"/>
          <w:sz w:val="18"/>
          <w:szCs w:val="18"/>
        </w:rPr>
        <w:t>в соответствии с проектной документацией</w:t>
      </w:r>
      <w:r w:rsidRPr="007C69B0">
        <w:rPr>
          <w:rFonts w:ascii="Times New Roman" w:hAnsi="Times New Roman" w:cs="Times New Roman"/>
          <w:sz w:val="24"/>
          <w:szCs w:val="24"/>
        </w:rPr>
        <w:t>)</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p w:rsidR="007C69B0" w:rsidRPr="007C69B0" w:rsidRDefault="007C69B0" w:rsidP="007C69B0">
      <w:pPr>
        <w:pStyle w:val="ac"/>
        <w:rPr>
          <w:rFonts w:ascii="Times New Roman" w:hAnsi="Times New Roman" w:cs="Times New Roman"/>
          <w:sz w:val="24"/>
          <w:szCs w:val="24"/>
        </w:rPr>
      </w:pPr>
      <w:proofErr w:type="gramStart"/>
      <w:r w:rsidRPr="007C69B0">
        <w:rPr>
          <w:rFonts w:ascii="Times New Roman" w:hAnsi="Times New Roman" w:cs="Times New Roman"/>
          <w:sz w:val="24"/>
          <w:szCs w:val="24"/>
        </w:rPr>
        <w:t>расположенного</w:t>
      </w:r>
      <w:proofErr w:type="gramEnd"/>
      <w:r w:rsidRPr="007C69B0">
        <w:rPr>
          <w:rFonts w:ascii="Times New Roman" w:hAnsi="Times New Roman" w:cs="Times New Roman"/>
          <w:sz w:val="24"/>
          <w:szCs w:val="24"/>
        </w:rPr>
        <w:t xml:space="preserve"> по адресу  </w:t>
      </w:r>
      <w:r>
        <w:rPr>
          <w:rFonts w:ascii="Times New Roman" w:hAnsi="Times New Roman" w:cs="Times New Roman"/>
          <w:sz w:val="24"/>
          <w:szCs w:val="24"/>
        </w:rPr>
        <w:t>_______________________________________________________</w:t>
      </w:r>
    </w:p>
    <w:p w:rsidR="007C69B0" w:rsidRPr="007C69B0" w:rsidRDefault="007C69B0" w:rsidP="007C69B0">
      <w:pPr>
        <w:pStyle w:val="ac"/>
        <w:jc w:val="center"/>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7C69B0">
        <w:rPr>
          <w:rFonts w:ascii="Times New Roman" w:hAnsi="Times New Roman" w:cs="Times New Roman"/>
          <w:sz w:val="18"/>
          <w:szCs w:val="18"/>
        </w:rPr>
        <w:t>(полный адрес объекта капитального строительства с указанием</w:t>
      </w:r>
      <w:proofErr w:type="gramEnd"/>
    </w:p>
    <w:p w:rsidR="007C69B0" w:rsidRPr="007C69B0" w:rsidRDefault="007C69B0" w:rsidP="007C69B0">
      <w:pPr>
        <w:pStyle w:val="ac"/>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w:t>
      </w:r>
    </w:p>
    <w:p w:rsidR="007C69B0" w:rsidRPr="007C69B0" w:rsidRDefault="007C69B0" w:rsidP="007C69B0">
      <w:pPr>
        <w:pStyle w:val="ac"/>
        <w:jc w:val="center"/>
        <w:rPr>
          <w:rFonts w:ascii="Times New Roman" w:hAnsi="Times New Roman" w:cs="Times New Roman"/>
          <w:sz w:val="18"/>
          <w:szCs w:val="18"/>
        </w:rPr>
      </w:pPr>
      <w:r w:rsidRPr="007C69B0">
        <w:rPr>
          <w:rFonts w:ascii="Times New Roman" w:hAnsi="Times New Roman" w:cs="Times New Roman"/>
          <w:sz w:val="18"/>
          <w:szCs w:val="18"/>
        </w:rPr>
        <w:t>субъекта Российской Федерации, административного района и т.д. или строительный адрес)</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xml:space="preserve">Причинами отказа являются:  </w:t>
      </w:r>
      <w:r>
        <w:rPr>
          <w:rFonts w:ascii="Times New Roman" w:hAnsi="Times New Roman" w:cs="Times New Roman"/>
          <w:sz w:val="24"/>
          <w:szCs w:val="24"/>
        </w:rPr>
        <w:t>_____________________________________________________</w:t>
      </w:r>
    </w:p>
    <w:p w:rsidR="007C69B0" w:rsidRPr="007C69B0" w:rsidRDefault="007C69B0" w:rsidP="007C69B0">
      <w:pPr>
        <w:pStyle w:val="ac"/>
        <w:jc w:val="center"/>
        <w:rPr>
          <w:rFonts w:ascii="Times New Roman" w:hAnsi="Times New Roman" w:cs="Times New Roman"/>
          <w:sz w:val="18"/>
          <w:szCs w:val="18"/>
        </w:rPr>
      </w:pPr>
      <w:r w:rsidRPr="007C69B0">
        <w:rPr>
          <w:rFonts w:ascii="Times New Roman" w:hAnsi="Times New Roman" w:cs="Times New Roman"/>
          <w:sz w:val="18"/>
          <w:szCs w:val="18"/>
        </w:rPr>
        <w:t>(полный перечень причин отказа  со ссылками на законодательство)</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____________________________________________________________________________________________________________________</w:t>
      </w:r>
      <w:r>
        <w:rPr>
          <w:rFonts w:ascii="Times New Roman" w:hAnsi="Times New Roman" w:cs="Times New Roman"/>
          <w:sz w:val="24"/>
          <w:szCs w:val="24"/>
        </w:rPr>
        <w:t>__________________________________________</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 </w:t>
      </w:r>
    </w:p>
    <w:tbl>
      <w:tblPr>
        <w:tblW w:w="0" w:type="auto"/>
        <w:tblCellMar>
          <w:left w:w="0" w:type="dxa"/>
          <w:right w:w="0" w:type="dxa"/>
        </w:tblCellMar>
        <w:tblLook w:val="04A0" w:firstRow="1" w:lastRow="0" w:firstColumn="1" w:lastColumn="0" w:noHBand="0" w:noVBand="1"/>
      </w:tblPr>
      <w:tblGrid>
        <w:gridCol w:w="3427"/>
        <w:gridCol w:w="202"/>
        <w:gridCol w:w="2858"/>
        <w:gridCol w:w="215"/>
        <w:gridCol w:w="3134"/>
      </w:tblGrid>
      <w:tr w:rsidR="007C69B0" w:rsidRPr="007C69B0" w:rsidTr="007C69B0">
        <w:tc>
          <w:tcPr>
            <w:tcW w:w="3508" w:type="dxa"/>
            <w:tcBorders>
              <w:top w:val="nil"/>
              <w:left w:val="nil"/>
              <w:bottom w:val="single" w:sz="8" w:space="0" w:color="auto"/>
              <w:right w:val="nil"/>
            </w:tcBorders>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18"/>
                <w:szCs w:val="18"/>
              </w:rPr>
            </w:pPr>
            <w:r w:rsidRPr="007C69B0">
              <w:rPr>
                <w:rFonts w:ascii="Times New Roman" w:hAnsi="Times New Roman" w:cs="Times New Roman"/>
                <w:sz w:val="18"/>
                <w:szCs w:val="18"/>
                <w:lang w:val="en-US"/>
              </w:rPr>
              <w:t> </w:t>
            </w:r>
          </w:p>
        </w:tc>
        <w:tc>
          <w:tcPr>
            <w:tcW w:w="206" w:type="dxa"/>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18"/>
                <w:szCs w:val="18"/>
              </w:rPr>
            </w:pPr>
            <w:r w:rsidRPr="007C69B0">
              <w:rPr>
                <w:rFonts w:ascii="Times New Roman" w:hAnsi="Times New Roman" w:cs="Times New Roman"/>
                <w:sz w:val="18"/>
                <w:szCs w:val="18"/>
                <w:lang w:val="en-US"/>
              </w:rPr>
              <w:t> </w:t>
            </w:r>
          </w:p>
        </w:tc>
        <w:tc>
          <w:tcPr>
            <w:tcW w:w="2943" w:type="dxa"/>
            <w:tcBorders>
              <w:top w:val="nil"/>
              <w:left w:val="nil"/>
              <w:bottom w:val="single" w:sz="8" w:space="0" w:color="auto"/>
              <w:right w:val="nil"/>
            </w:tcBorders>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18"/>
                <w:szCs w:val="18"/>
              </w:rPr>
            </w:pPr>
            <w:r w:rsidRPr="007C69B0">
              <w:rPr>
                <w:rFonts w:ascii="Times New Roman" w:hAnsi="Times New Roman" w:cs="Times New Roman"/>
                <w:sz w:val="18"/>
                <w:szCs w:val="18"/>
                <w:lang w:val="en-US"/>
              </w:rPr>
              <w:t> </w:t>
            </w:r>
          </w:p>
        </w:tc>
        <w:tc>
          <w:tcPr>
            <w:tcW w:w="220" w:type="dxa"/>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18"/>
                <w:szCs w:val="18"/>
              </w:rPr>
            </w:pPr>
            <w:r w:rsidRPr="007C69B0">
              <w:rPr>
                <w:rFonts w:ascii="Times New Roman" w:hAnsi="Times New Roman" w:cs="Times New Roman"/>
                <w:sz w:val="18"/>
                <w:szCs w:val="18"/>
                <w:lang w:val="en-US"/>
              </w:rPr>
              <w:t> </w:t>
            </w:r>
          </w:p>
        </w:tc>
        <w:tc>
          <w:tcPr>
            <w:tcW w:w="3216" w:type="dxa"/>
            <w:tcBorders>
              <w:top w:val="nil"/>
              <w:left w:val="nil"/>
              <w:bottom w:val="single" w:sz="8" w:space="0" w:color="auto"/>
              <w:right w:val="nil"/>
            </w:tcBorders>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18"/>
                <w:szCs w:val="18"/>
              </w:rPr>
            </w:pPr>
            <w:r w:rsidRPr="007C69B0">
              <w:rPr>
                <w:rFonts w:ascii="Times New Roman" w:hAnsi="Times New Roman" w:cs="Times New Roman"/>
                <w:sz w:val="18"/>
                <w:szCs w:val="18"/>
                <w:lang w:val="en-US"/>
              </w:rPr>
              <w:t> </w:t>
            </w:r>
          </w:p>
        </w:tc>
      </w:tr>
      <w:tr w:rsidR="007C69B0" w:rsidRPr="007C69B0" w:rsidTr="007C69B0">
        <w:tc>
          <w:tcPr>
            <w:tcW w:w="3508" w:type="dxa"/>
            <w:tcMar>
              <w:top w:w="0" w:type="dxa"/>
              <w:left w:w="28" w:type="dxa"/>
              <w:bottom w:w="0" w:type="dxa"/>
              <w:right w:w="28" w:type="dxa"/>
            </w:tcMar>
            <w:hideMark/>
          </w:tcPr>
          <w:p w:rsidR="007C69B0" w:rsidRPr="007C69B0" w:rsidRDefault="007C69B0" w:rsidP="007C69B0">
            <w:pPr>
              <w:pStyle w:val="ac"/>
              <w:jc w:val="center"/>
              <w:rPr>
                <w:rFonts w:ascii="Times New Roman" w:hAnsi="Times New Roman" w:cs="Times New Roman"/>
                <w:sz w:val="18"/>
                <w:szCs w:val="18"/>
              </w:rPr>
            </w:pPr>
            <w:r w:rsidRPr="007C69B0">
              <w:rPr>
                <w:rFonts w:ascii="Times New Roman" w:hAnsi="Times New Roman" w:cs="Times New Roman"/>
                <w:sz w:val="18"/>
                <w:szCs w:val="18"/>
              </w:rPr>
              <w:t>(должность уполномоченного лица, осуществляющего выдачу разрешения на строительство)</w:t>
            </w:r>
          </w:p>
        </w:tc>
        <w:tc>
          <w:tcPr>
            <w:tcW w:w="206" w:type="dxa"/>
            <w:tcMar>
              <w:top w:w="0" w:type="dxa"/>
              <w:left w:w="28" w:type="dxa"/>
              <w:bottom w:w="0" w:type="dxa"/>
              <w:right w:w="28" w:type="dxa"/>
            </w:tcMar>
            <w:hideMark/>
          </w:tcPr>
          <w:p w:rsidR="007C69B0" w:rsidRPr="007C69B0" w:rsidRDefault="007C69B0" w:rsidP="007C69B0">
            <w:pPr>
              <w:pStyle w:val="ac"/>
              <w:rPr>
                <w:rFonts w:ascii="Times New Roman" w:hAnsi="Times New Roman" w:cs="Times New Roman"/>
                <w:sz w:val="18"/>
                <w:szCs w:val="18"/>
              </w:rPr>
            </w:pPr>
            <w:r w:rsidRPr="007C69B0">
              <w:rPr>
                <w:rFonts w:ascii="Times New Roman" w:hAnsi="Times New Roman" w:cs="Times New Roman"/>
                <w:sz w:val="18"/>
                <w:szCs w:val="18"/>
              </w:rPr>
              <w:t> </w:t>
            </w:r>
          </w:p>
        </w:tc>
        <w:tc>
          <w:tcPr>
            <w:tcW w:w="2943" w:type="dxa"/>
            <w:tcMar>
              <w:top w:w="0" w:type="dxa"/>
              <w:left w:w="28" w:type="dxa"/>
              <w:bottom w:w="0" w:type="dxa"/>
              <w:right w:w="28" w:type="dxa"/>
            </w:tcMar>
            <w:hideMark/>
          </w:tcPr>
          <w:p w:rsidR="007C69B0" w:rsidRPr="007C69B0" w:rsidRDefault="007C69B0" w:rsidP="007C69B0">
            <w:pPr>
              <w:pStyle w:val="ac"/>
              <w:jc w:val="center"/>
              <w:rPr>
                <w:rFonts w:ascii="Times New Roman" w:hAnsi="Times New Roman" w:cs="Times New Roman"/>
                <w:sz w:val="18"/>
                <w:szCs w:val="18"/>
              </w:rPr>
            </w:pPr>
            <w:r w:rsidRPr="007C69B0">
              <w:rPr>
                <w:rFonts w:ascii="Times New Roman" w:hAnsi="Times New Roman" w:cs="Times New Roman"/>
                <w:sz w:val="18"/>
                <w:szCs w:val="18"/>
                <w:lang w:val="en-US"/>
              </w:rPr>
              <w:t>(</w:t>
            </w:r>
            <w:proofErr w:type="spellStart"/>
            <w:r w:rsidRPr="007C69B0">
              <w:rPr>
                <w:rFonts w:ascii="Times New Roman" w:hAnsi="Times New Roman" w:cs="Times New Roman"/>
                <w:sz w:val="18"/>
                <w:szCs w:val="18"/>
                <w:lang w:val="en-US"/>
              </w:rPr>
              <w:t>подпись</w:t>
            </w:r>
            <w:proofErr w:type="spellEnd"/>
            <w:r w:rsidRPr="007C69B0">
              <w:rPr>
                <w:rFonts w:ascii="Times New Roman" w:hAnsi="Times New Roman" w:cs="Times New Roman"/>
                <w:sz w:val="18"/>
                <w:szCs w:val="18"/>
                <w:lang w:val="en-US"/>
              </w:rPr>
              <w:t>)</w:t>
            </w:r>
          </w:p>
        </w:tc>
        <w:tc>
          <w:tcPr>
            <w:tcW w:w="220" w:type="dxa"/>
            <w:tcMar>
              <w:top w:w="0" w:type="dxa"/>
              <w:left w:w="28" w:type="dxa"/>
              <w:bottom w:w="0" w:type="dxa"/>
              <w:right w:w="28" w:type="dxa"/>
            </w:tcMar>
            <w:hideMark/>
          </w:tcPr>
          <w:p w:rsidR="007C69B0" w:rsidRPr="007C69B0" w:rsidRDefault="007C69B0" w:rsidP="007C69B0">
            <w:pPr>
              <w:pStyle w:val="ac"/>
              <w:rPr>
                <w:rFonts w:ascii="Times New Roman" w:hAnsi="Times New Roman" w:cs="Times New Roman"/>
                <w:sz w:val="18"/>
                <w:szCs w:val="18"/>
              </w:rPr>
            </w:pPr>
            <w:r w:rsidRPr="007C69B0">
              <w:rPr>
                <w:rFonts w:ascii="Times New Roman" w:hAnsi="Times New Roman" w:cs="Times New Roman"/>
                <w:sz w:val="18"/>
                <w:szCs w:val="18"/>
                <w:lang w:val="en-US"/>
              </w:rPr>
              <w:t> </w:t>
            </w:r>
          </w:p>
        </w:tc>
        <w:tc>
          <w:tcPr>
            <w:tcW w:w="3216" w:type="dxa"/>
            <w:tcMar>
              <w:top w:w="0" w:type="dxa"/>
              <w:left w:w="28" w:type="dxa"/>
              <w:bottom w:w="0" w:type="dxa"/>
              <w:right w:w="28" w:type="dxa"/>
            </w:tcMar>
            <w:hideMark/>
          </w:tcPr>
          <w:p w:rsidR="007C69B0" w:rsidRPr="007C69B0" w:rsidRDefault="007C69B0" w:rsidP="007C69B0">
            <w:pPr>
              <w:pStyle w:val="ac"/>
              <w:jc w:val="center"/>
              <w:rPr>
                <w:rFonts w:ascii="Times New Roman" w:hAnsi="Times New Roman" w:cs="Times New Roman"/>
                <w:sz w:val="18"/>
                <w:szCs w:val="18"/>
              </w:rPr>
            </w:pPr>
            <w:r w:rsidRPr="007C69B0">
              <w:rPr>
                <w:rFonts w:ascii="Times New Roman" w:hAnsi="Times New Roman" w:cs="Times New Roman"/>
                <w:sz w:val="18"/>
                <w:szCs w:val="18"/>
                <w:lang w:val="en-US"/>
              </w:rPr>
              <w:t>(</w:t>
            </w:r>
            <w:proofErr w:type="spellStart"/>
            <w:r w:rsidRPr="007C69B0">
              <w:rPr>
                <w:rFonts w:ascii="Times New Roman" w:hAnsi="Times New Roman" w:cs="Times New Roman"/>
                <w:sz w:val="18"/>
                <w:szCs w:val="18"/>
                <w:lang w:val="en-US"/>
              </w:rPr>
              <w:t>расшифровка</w:t>
            </w:r>
            <w:proofErr w:type="spellEnd"/>
            <w:r w:rsidRPr="007C69B0">
              <w:rPr>
                <w:rFonts w:ascii="Times New Roman" w:hAnsi="Times New Roman" w:cs="Times New Roman"/>
                <w:sz w:val="18"/>
                <w:szCs w:val="18"/>
                <w:lang w:val="en-US"/>
              </w:rPr>
              <w:t xml:space="preserve"> </w:t>
            </w:r>
            <w:proofErr w:type="spellStart"/>
            <w:r w:rsidRPr="007C69B0">
              <w:rPr>
                <w:rFonts w:ascii="Times New Roman" w:hAnsi="Times New Roman" w:cs="Times New Roman"/>
                <w:sz w:val="18"/>
                <w:szCs w:val="18"/>
                <w:lang w:val="en-US"/>
              </w:rPr>
              <w:t>подписи</w:t>
            </w:r>
            <w:proofErr w:type="spellEnd"/>
            <w:r w:rsidRPr="007C69B0">
              <w:rPr>
                <w:rFonts w:ascii="Times New Roman" w:hAnsi="Times New Roman" w:cs="Times New Roman"/>
                <w:sz w:val="18"/>
                <w:szCs w:val="18"/>
                <w:lang w:val="en-US"/>
              </w:rPr>
              <w:t>)</w:t>
            </w:r>
          </w:p>
        </w:tc>
      </w:tr>
    </w:tbl>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 </w:t>
      </w:r>
    </w:p>
    <w:tbl>
      <w:tblPr>
        <w:tblW w:w="0" w:type="auto"/>
        <w:tblInd w:w="28" w:type="dxa"/>
        <w:tblCellMar>
          <w:left w:w="0" w:type="dxa"/>
          <w:right w:w="0" w:type="dxa"/>
        </w:tblCellMar>
        <w:tblLook w:val="04A0" w:firstRow="1" w:lastRow="0" w:firstColumn="1" w:lastColumn="0" w:noHBand="0" w:noVBand="1"/>
      </w:tblPr>
      <w:tblGrid>
        <w:gridCol w:w="196"/>
        <w:gridCol w:w="336"/>
        <w:gridCol w:w="279"/>
        <w:gridCol w:w="1485"/>
        <w:gridCol w:w="374"/>
        <w:gridCol w:w="340"/>
        <w:gridCol w:w="284"/>
        <w:gridCol w:w="1755"/>
      </w:tblGrid>
      <w:tr w:rsidR="007C69B0" w:rsidRPr="007C69B0" w:rsidTr="007C69B0">
        <w:tc>
          <w:tcPr>
            <w:tcW w:w="196" w:type="dxa"/>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w:t>
            </w:r>
          </w:p>
        </w:tc>
        <w:tc>
          <w:tcPr>
            <w:tcW w:w="336" w:type="dxa"/>
            <w:tcBorders>
              <w:top w:val="nil"/>
              <w:left w:val="nil"/>
              <w:bottom w:val="single" w:sz="8" w:space="0" w:color="auto"/>
              <w:right w:val="nil"/>
            </w:tcBorders>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 </w:t>
            </w:r>
          </w:p>
        </w:tc>
        <w:tc>
          <w:tcPr>
            <w:tcW w:w="279" w:type="dxa"/>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w:t>
            </w:r>
          </w:p>
        </w:tc>
        <w:tc>
          <w:tcPr>
            <w:tcW w:w="1485" w:type="dxa"/>
            <w:tcBorders>
              <w:top w:val="nil"/>
              <w:left w:val="nil"/>
              <w:bottom w:val="single" w:sz="8" w:space="0" w:color="auto"/>
              <w:right w:val="nil"/>
            </w:tcBorders>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 </w:t>
            </w:r>
          </w:p>
        </w:tc>
        <w:tc>
          <w:tcPr>
            <w:tcW w:w="374" w:type="dxa"/>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20</w:t>
            </w:r>
          </w:p>
        </w:tc>
        <w:tc>
          <w:tcPr>
            <w:tcW w:w="340" w:type="dxa"/>
            <w:tcBorders>
              <w:top w:val="nil"/>
              <w:left w:val="nil"/>
              <w:bottom w:val="single" w:sz="8" w:space="0" w:color="auto"/>
              <w:right w:val="nil"/>
            </w:tcBorders>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 </w:t>
            </w:r>
          </w:p>
        </w:tc>
        <w:tc>
          <w:tcPr>
            <w:tcW w:w="284" w:type="dxa"/>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г.</w:t>
            </w:r>
          </w:p>
        </w:tc>
        <w:tc>
          <w:tcPr>
            <w:tcW w:w="1755" w:type="dxa"/>
            <w:tcBorders>
              <w:top w:val="nil"/>
              <w:left w:val="nil"/>
              <w:bottom w:val="nil"/>
              <w:right w:val="nil"/>
            </w:tcBorders>
            <w:vAlign w:val="center"/>
            <w:hideMark/>
          </w:tcPr>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tc>
      </w:tr>
      <w:tr w:rsidR="007C69B0" w:rsidRPr="007C69B0" w:rsidTr="007C69B0">
        <w:tc>
          <w:tcPr>
            <w:tcW w:w="5046" w:type="dxa"/>
            <w:gridSpan w:val="8"/>
            <w:tcMar>
              <w:top w:w="0" w:type="dxa"/>
              <w:left w:w="28" w:type="dxa"/>
              <w:bottom w:w="0" w:type="dxa"/>
              <w:right w:w="28" w:type="dxa"/>
            </w:tcMar>
            <w:hideMark/>
          </w:tcPr>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М.П.</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 </w:t>
            </w:r>
          </w:p>
        </w:tc>
      </w:tr>
    </w:tbl>
    <w:p w:rsidR="006B2187" w:rsidRDefault="006B2187" w:rsidP="006B21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B2187" w:rsidRDefault="006B2187" w:rsidP="006B2187">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6B2187" w:rsidRPr="00782ED2" w:rsidRDefault="006B2187" w:rsidP="006B2187">
      <w:pPr>
        <w:pStyle w:val="ConsPlusNormal"/>
        <w:pageBreakBefore/>
        <w:ind w:firstLine="0"/>
        <w:jc w:val="right"/>
        <w:outlineLvl w:val="1"/>
        <w:rPr>
          <w:rFonts w:ascii="Times New Roman" w:hAnsi="Times New Roman" w:cs="Times New Roman"/>
          <w:sz w:val="16"/>
          <w:szCs w:val="16"/>
        </w:rPr>
      </w:pPr>
      <w:r w:rsidRPr="00782ED2">
        <w:rPr>
          <w:rFonts w:ascii="Times New Roman" w:hAnsi="Times New Roman" w:cs="Times New Roman"/>
          <w:sz w:val="16"/>
          <w:szCs w:val="16"/>
        </w:rPr>
        <w:lastRenderedPageBreak/>
        <w:t xml:space="preserve">Приложение </w:t>
      </w:r>
      <w:r w:rsidR="00F05EEC">
        <w:rPr>
          <w:rFonts w:ascii="Times New Roman" w:hAnsi="Times New Roman" w:cs="Times New Roman"/>
          <w:sz w:val="16"/>
          <w:szCs w:val="16"/>
        </w:rPr>
        <w:t>2</w:t>
      </w:r>
    </w:p>
    <w:p w:rsidR="006B2187" w:rsidRPr="00782ED2" w:rsidRDefault="006B2187" w:rsidP="006B2187">
      <w:pPr>
        <w:tabs>
          <w:tab w:val="left" w:pos="1260"/>
        </w:tabs>
        <w:spacing w:after="0"/>
        <w:jc w:val="right"/>
        <w:rPr>
          <w:rFonts w:ascii="Times New Roman" w:hAnsi="Times New Roman"/>
          <w:sz w:val="16"/>
          <w:szCs w:val="16"/>
        </w:rPr>
      </w:pPr>
      <w:r w:rsidRPr="00782ED2">
        <w:rPr>
          <w:rFonts w:ascii="Times New Roman" w:hAnsi="Times New Roman"/>
          <w:sz w:val="16"/>
          <w:szCs w:val="16"/>
        </w:rPr>
        <w:t>к административному регламенту</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6B2187" w:rsidRPr="00782ED2" w:rsidRDefault="006B2187" w:rsidP="00F05EEC">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услуги «</w:t>
      </w:r>
      <w:r w:rsidR="00F05EEC">
        <w:rPr>
          <w:rFonts w:ascii="Times New Roman" w:hAnsi="Times New Roman" w:cs="Times New Roman"/>
          <w:sz w:val="16"/>
          <w:szCs w:val="16"/>
        </w:rPr>
        <w:t>Внесение изменений в разрешение на строительство</w:t>
      </w:r>
      <w:r w:rsidRPr="00782ED2">
        <w:rPr>
          <w:rFonts w:ascii="Times New Roman" w:hAnsi="Times New Roman" w:cs="Times New Roman"/>
          <w:sz w:val="16"/>
          <w:szCs w:val="16"/>
        </w:rPr>
        <w:t>»</w:t>
      </w:r>
    </w:p>
    <w:p w:rsidR="006B2187" w:rsidRPr="00782ED2" w:rsidRDefault="006B2187" w:rsidP="006B2187">
      <w:pPr>
        <w:pStyle w:val="ConsPlusNormal"/>
        <w:ind w:firstLine="0"/>
        <w:jc w:val="right"/>
        <w:rPr>
          <w:rFonts w:ascii="Times New Roman" w:hAnsi="Times New Roman" w:cs="Times New Roman"/>
          <w:sz w:val="16"/>
          <w:szCs w:val="16"/>
        </w:rPr>
      </w:pPr>
    </w:p>
    <w:p w:rsidR="006B2187" w:rsidRPr="00782ED2" w:rsidRDefault="006B2187" w:rsidP="006B2187">
      <w:pPr>
        <w:pStyle w:val="ConsPlusNormal"/>
        <w:ind w:firstLine="0"/>
        <w:jc w:val="right"/>
        <w:rPr>
          <w:rFonts w:ascii="Times New Roman" w:hAnsi="Times New Roman" w:cs="Times New Roman"/>
          <w:sz w:val="16"/>
          <w:szCs w:val="16"/>
        </w:rPr>
      </w:pPr>
    </w:p>
    <w:p w:rsidR="006B2187" w:rsidRPr="00782ED2" w:rsidRDefault="006B2187" w:rsidP="006B2187">
      <w:pPr>
        <w:pStyle w:val="ConsPlusNonformat"/>
        <w:ind w:left="2832"/>
        <w:jc w:val="right"/>
        <w:rPr>
          <w:rFonts w:ascii="Times New Roman" w:hAnsi="Times New Roman" w:cs="Times New Roman"/>
          <w:sz w:val="24"/>
          <w:szCs w:val="24"/>
        </w:rPr>
      </w:pPr>
      <w:r w:rsidRPr="00782ED2">
        <w:rPr>
          <w:rFonts w:ascii="Times New Roman" w:hAnsi="Times New Roman" w:cs="Times New Roman"/>
          <w:sz w:val="24"/>
          <w:szCs w:val="24"/>
        </w:rPr>
        <w:t xml:space="preserve">                                                 Главе</w:t>
      </w:r>
      <w:r w:rsidRPr="00782ED2">
        <w:rPr>
          <w:rFonts w:ascii="Times New Roman" w:hAnsi="Times New Roman" w:cs="Times New Roman"/>
          <w:b/>
          <w:bCs/>
          <w:sz w:val="24"/>
          <w:szCs w:val="24"/>
        </w:rPr>
        <w:t xml:space="preserve"> </w:t>
      </w:r>
      <w:r w:rsidRPr="00782ED2">
        <w:rPr>
          <w:rFonts w:ascii="Times New Roman" w:hAnsi="Times New Roman" w:cs="Times New Roman"/>
          <w:bCs/>
          <w:sz w:val="24"/>
          <w:szCs w:val="24"/>
        </w:rPr>
        <w:t>Сейкинского сельского п</w:t>
      </w:r>
      <w:r w:rsidRPr="00782ED2">
        <w:rPr>
          <w:rFonts w:ascii="Times New Roman" w:hAnsi="Times New Roman" w:cs="Times New Roman"/>
          <w:sz w:val="24"/>
          <w:szCs w:val="24"/>
        </w:rPr>
        <w:t xml:space="preserve">оселения                                                                                             </w:t>
      </w:r>
    </w:p>
    <w:p w:rsidR="006B2187" w:rsidRDefault="006B2187" w:rsidP="006B2187">
      <w:pPr>
        <w:pStyle w:val="ConsPlusNonformat"/>
        <w:ind w:left="4860"/>
        <w:rPr>
          <w:rFonts w:ascii="Times New Roman" w:hAnsi="Times New Roman" w:cs="Times New Roman"/>
          <w:sz w:val="28"/>
          <w:szCs w:val="28"/>
        </w:rPr>
      </w:pPr>
      <w:r>
        <w:rPr>
          <w:rFonts w:ascii="Times New Roman" w:hAnsi="Times New Roman" w:cs="Times New Roman"/>
          <w:sz w:val="28"/>
          <w:szCs w:val="28"/>
        </w:rPr>
        <w:t>__</w:t>
      </w:r>
      <w:r w:rsidR="00F05EEC">
        <w:rPr>
          <w:rFonts w:ascii="Times New Roman" w:hAnsi="Times New Roman" w:cs="Times New Roman"/>
          <w:sz w:val="28"/>
          <w:szCs w:val="28"/>
        </w:rPr>
        <w:t>_______________________________</w:t>
      </w:r>
    </w:p>
    <w:p w:rsidR="006B2187" w:rsidRDefault="006B2187" w:rsidP="006B2187">
      <w:pPr>
        <w:pStyle w:val="ConsPlusNonformat"/>
        <w:ind w:left="4860"/>
        <w:rPr>
          <w:rFonts w:ascii="Times New Roman" w:hAnsi="Times New Roman" w:cs="Times New Roman"/>
        </w:rPr>
      </w:pPr>
      <w:r>
        <w:rPr>
          <w:rFonts w:ascii="Times New Roman" w:hAnsi="Times New Roman" w:cs="Times New Roman"/>
        </w:rPr>
        <w:t>(полное наименование организации)</w:t>
      </w:r>
      <w:r>
        <w:rPr>
          <w:rFonts w:ascii="Times New Roman" w:hAnsi="Times New Roman" w:cs="Times New Roman"/>
          <w:sz w:val="28"/>
          <w:szCs w:val="28"/>
        </w:rPr>
        <w:t xml:space="preserve">                                                                          _________________________________</w:t>
      </w:r>
    </w:p>
    <w:p w:rsidR="006B2187" w:rsidRDefault="006B2187" w:rsidP="006B2187">
      <w:pPr>
        <w:pStyle w:val="ConsPlusNonformat"/>
        <w:jc w:val="center"/>
        <w:rPr>
          <w:rFonts w:ascii="Times New Roman" w:hAnsi="Times New Roman" w:cs="Times New Roman"/>
        </w:rPr>
      </w:pPr>
      <w:r>
        <w:rPr>
          <w:rFonts w:ascii="Times New Roman" w:hAnsi="Times New Roman" w:cs="Times New Roman"/>
        </w:rPr>
        <w:t xml:space="preserve">                                                                  ИНН; ОГРН, адрес местонахождения,</w:t>
      </w:r>
    </w:p>
    <w:p w:rsidR="006B2187" w:rsidRDefault="006B2187" w:rsidP="006B2187">
      <w:pPr>
        <w:pStyle w:val="ConsPlusNonformat"/>
        <w:jc w:val="right"/>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___________________________________</w:t>
      </w:r>
    </w:p>
    <w:p w:rsidR="006B2187" w:rsidRDefault="006B2187" w:rsidP="006B2187">
      <w:pPr>
        <w:pStyle w:val="ConsPlusNonformat"/>
        <w:jc w:val="right"/>
        <w:rPr>
          <w:rFonts w:ascii="Times New Roman" w:hAnsi="Times New Roman" w:cs="Times New Roman"/>
        </w:rPr>
      </w:pPr>
      <w:r>
        <w:rPr>
          <w:rFonts w:ascii="Times New Roman" w:hAnsi="Times New Roman" w:cs="Times New Roman"/>
        </w:rPr>
        <w:t xml:space="preserve">                                                         почтовый адрес, телефон, факс)</w:t>
      </w:r>
    </w:p>
    <w:p w:rsidR="007C69B0" w:rsidRPr="007C69B0" w:rsidRDefault="00BD2360" w:rsidP="007C69B0">
      <w:pPr>
        <w:pStyle w:val="ac"/>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7C69B0" w:rsidRPr="007C69B0" w:rsidRDefault="007C69B0" w:rsidP="007C69B0">
      <w:pPr>
        <w:pStyle w:val="ac"/>
        <w:jc w:val="center"/>
        <w:rPr>
          <w:rFonts w:ascii="Times New Roman" w:hAnsi="Times New Roman" w:cs="Times New Roman"/>
          <w:b/>
          <w:sz w:val="24"/>
          <w:szCs w:val="24"/>
        </w:rPr>
      </w:pPr>
      <w:r w:rsidRPr="007C69B0">
        <w:rPr>
          <w:rFonts w:ascii="Times New Roman" w:hAnsi="Times New Roman" w:cs="Times New Roman"/>
          <w:b/>
          <w:sz w:val="24"/>
          <w:szCs w:val="24"/>
        </w:rPr>
        <w:t>о внесение изменений в разрешение на строительство</w:t>
      </w:r>
    </w:p>
    <w:p w:rsidR="007C69B0" w:rsidRPr="007C69B0" w:rsidRDefault="007C69B0" w:rsidP="007C69B0">
      <w:pPr>
        <w:pStyle w:val="ac"/>
        <w:jc w:val="center"/>
        <w:rPr>
          <w:rFonts w:ascii="Times New Roman" w:hAnsi="Times New Roman" w:cs="Times New Roman"/>
          <w:b/>
          <w:sz w:val="24"/>
          <w:szCs w:val="24"/>
        </w:rPr>
      </w:pP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от «___» _______________ 20___г.</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xml:space="preserve">Прошу внести изменения в разрешение на строительство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от «____»  ________________ 20___  г. № ____________________________________</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xml:space="preserve">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наименование объекта ________________________________________________________</w:t>
      </w:r>
      <w:r>
        <w:rPr>
          <w:rFonts w:ascii="Times New Roman" w:hAnsi="Times New Roman" w:cs="Times New Roman"/>
          <w:sz w:val="24"/>
          <w:szCs w:val="24"/>
        </w:rPr>
        <w:t>_______________________</w:t>
      </w:r>
    </w:p>
    <w:p w:rsidR="007C69B0" w:rsidRPr="007C69B0" w:rsidRDefault="007C69B0" w:rsidP="007C69B0">
      <w:pPr>
        <w:pStyle w:val="ac"/>
        <w:rPr>
          <w:rFonts w:ascii="Times New Roman" w:hAnsi="Times New Roman" w:cs="Times New Roman"/>
          <w:sz w:val="18"/>
          <w:szCs w:val="18"/>
        </w:rPr>
      </w:pPr>
      <w:r w:rsidRPr="007C69B0">
        <w:rPr>
          <w:rFonts w:ascii="Times New Roman" w:hAnsi="Times New Roman" w:cs="Times New Roman"/>
          <w:sz w:val="18"/>
          <w:szCs w:val="18"/>
        </w:rPr>
        <w:t xml:space="preserve">                                                                                                 /указать наименование объекта,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на земельном участке по адресу:___________________________________________________</w:t>
      </w:r>
    </w:p>
    <w:p w:rsidR="007C69B0" w:rsidRPr="007C69B0" w:rsidRDefault="007C69B0" w:rsidP="007C69B0">
      <w:pPr>
        <w:pStyle w:val="ac"/>
        <w:rPr>
          <w:rFonts w:ascii="Times New Roman" w:hAnsi="Times New Roman" w:cs="Times New Roman"/>
          <w:sz w:val="18"/>
          <w:szCs w:val="18"/>
        </w:rPr>
      </w:pPr>
      <w:r w:rsidRPr="007C69B0">
        <w:rPr>
          <w:rFonts w:ascii="Times New Roman" w:hAnsi="Times New Roman" w:cs="Times New Roman"/>
          <w:sz w:val="18"/>
          <w:szCs w:val="18"/>
        </w:rPr>
        <w:t>                                                                                                       /город, район, улица, номер участка/</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xml:space="preserve">площадью ______________________кв. м,   </w:t>
      </w:r>
      <w:proofErr w:type="gramStart"/>
      <w:r w:rsidRPr="007C69B0">
        <w:rPr>
          <w:rFonts w:ascii="Times New Roman" w:hAnsi="Times New Roman" w:cs="Times New Roman"/>
          <w:sz w:val="24"/>
          <w:szCs w:val="24"/>
        </w:rPr>
        <w:t>кадастровый</w:t>
      </w:r>
      <w:proofErr w:type="gramEnd"/>
      <w:r w:rsidRPr="007C69B0">
        <w:rPr>
          <w:rFonts w:ascii="Times New Roman" w:hAnsi="Times New Roman" w:cs="Times New Roman"/>
          <w:sz w:val="24"/>
          <w:szCs w:val="24"/>
        </w:rPr>
        <w:t xml:space="preserve"> № _________________________</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В связи с тем, что _______________________________________________________________</w:t>
      </w:r>
    </w:p>
    <w:p w:rsidR="007C69B0" w:rsidRPr="007C69B0" w:rsidRDefault="007C69B0" w:rsidP="007C69B0">
      <w:pPr>
        <w:pStyle w:val="ac"/>
        <w:rPr>
          <w:rFonts w:ascii="Times New Roman" w:hAnsi="Times New Roman" w:cs="Times New Roman"/>
          <w:sz w:val="18"/>
          <w:szCs w:val="18"/>
        </w:rPr>
      </w:pPr>
      <w:r w:rsidRPr="007C69B0">
        <w:rPr>
          <w:rFonts w:ascii="Times New Roman" w:hAnsi="Times New Roman" w:cs="Times New Roman"/>
          <w:sz w:val="18"/>
          <w:szCs w:val="18"/>
        </w:rPr>
        <w:t>                                                                                                        /указать причину внесения изменений/</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_____________________________________________________________________________</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_____________________________________________________________________________</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_____________________________________________________________________________</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Приложения: Документы, подтверждающие необходимость внесения изменений.</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ЗАСТРОЙЩИК</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______________________        _____________                  _______________________        М.П.</w:t>
      </w:r>
    </w:p>
    <w:p w:rsidR="007C69B0" w:rsidRPr="007C69B0" w:rsidRDefault="007C69B0" w:rsidP="007C69B0">
      <w:pPr>
        <w:pStyle w:val="ac"/>
        <w:rPr>
          <w:rFonts w:ascii="Times New Roman" w:hAnsi="Times New Roman" w:cs="Times New Roman"/>
          <w:sz w:val="18"/>
          <w:szCs w:val="18"/>
        </w:rPr>
      </w:pPr>
      <w:r w:rsidRPr="007C69B0">
        <w:rPr>
          <w:rFonts w:ascii="Times New Roman" w:hAnsi="Times New Roman" w:cs="Times New Roman"/>
          <w:sz w:val="18"/>
          <w:szCs w:val="18"/>
        </w:rPr>
        <w:t>     /должность/                                                                 /подпись/                                                /</w:t>
      </w:r>
      <w:proofErr w:type="spellStart"/>
      <w:r w:rsidRPr="007C69B0">
        <w:rPr>
          <w:rFonts w:ascii="Times New Roman" w:hAnsi="Times New Roman" w:cs="Times New Roman"/>
          <w:sz w:val="18"/>
          <w:szCs w:val="18"/>
        </w:rPr>
        <w:t>Фамилия</w:t>
      </w:r>
      <w:proofErr w:type="gramStart"/>
      <w:r w:rsidRPr="007C69B0">
        <w:rPr>
          <w:rFonts w:ascii="Times New Roman" w:hAnsi="Times New Roman" w:cs="Times New Roman"/>
          <w:sz w:val="18"/>
          <w:szCs w:val="18"/>
        </w:rPr>
        <w:t>,И</w:t>
      </w:r>
      <w:proofErr w:type="gramEnd"/>
      <w:r w:rsidRPr="007C69B0">
        <w:rPr>
          <w:rFonts w:ascii="Times New Roman" w:hAnsi="Times New Roman" w:cs="Times New Roman"/>
          <w:sz w:val="18"/>
          <w:szCs w:val="18"/>
        </w:rPr>
        <w:t>.,О</w:t>
      </w:r>
      <w:proofErr w:type="spellEnd"/>
      <w:r w:rsidRPr="007C69B0">
        <w:rPr>
          <w:rFonts w:ascii="Times New Roman" w:hAnsi="Times New Roman" w:cs="Times New Roman"/>
          <w:sz w:val="18"/>
          <w:szCs w:val="18"/>
        </w:rPr>
        <w:t>./</w:t>
      </w:r>
    </w:p>
    <w:p w:rsidR="006B2187" w:rsidRPr="00782ED2" w:rsidRDefault="006B2187" w:rsidP="006B2187">
      <w:pPr>
        <w:pStyle w:val="ConsPlusNormal"/>
        <w:pageBreakBefore/>
        <w:ind w:firstLine="0"/>
        <w:jc w:val="right"/>
        <w:outlineLvl w:val="1"/>
        <w:rPr>
          <w:rFonts w:ascii="Times New Roman" w:hAnsi="Times New Roman" w:cs="Times New Roman"/>
          <w:sz w:val="16"/>
          <w:szCs w:val="16"/>
        </w:rPr>
      </w:pPr>
      <w:r>
        <w:rPr>
          <w:rFonts w:ascii="Times New Roman" w:hAnsi="Times New Roman" w:cs="Times New Roman"/>
          <w:sz w:val="16"/>
          <w:szCs w:val="16"/>
        </w:rPr>
        <w:lastRenderedPageBreak/>
        <w:t xml:space="preserve">Приложение </w:t>
      </w:r>
      <w:r w:rsidR="00BD2360">
        <w:rPr>
          <w:rFonts w:ascii="Times New Roman" w:hAnsi="Times New Roman" w:cs="Times New Roman"/>
          <w:sz w:val="16"/>
          <w:szCs w:val="16"/>
        </w:rPr>
        <w:t>3</w:t>
      </w:r>
    </w:p>
    <w:p w:rsidR="006B2187" w:rsidRPr="00782ED2" w:rsidRDefault="006B2187" w:rsidP="006B2187">
      <w:pPr>
        <w:tabs>
          <w:tab w:val="left" w:pos="1260"/>
        </w:tabs>
        <w:spacing w:after="0"/>
        <w:jc w:val="right"/>
        <w:rPr>
          <w:rFonts w:ascii="Times New Roman" w:hAnsi="Times New Roman"/>
          <w:sz w:val="16"/>
          <w:szCs w:val="16"/>
        </w:rPr>
      </w:pPr>
      <w:r w:rsidRPr="00782ED2">
        <w:rPr>
          <w:rFonts w:ascii="Times New Roman" w:hAnsi="Times New Roman"/>
          <w:sz w:val="16"/>
          <w:szCs w:val="16"/>
        </w:rPr>
        <w:t>к Административному регламенту</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6B2187" w:rsidRPr="00782ED2" w:rsidRDefault="006B2187" w:rsidP="00F05EEC">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услуги «</w:t>
      </w:r>
      <w:r w:rsidR="00F05EEC">
        <w:rPr>
          <w:rFonts w:ascii="Times New Roman" w:hAnsi="Times New Roman" w:cs="Times New Roman"/>
          <w:sz w:val="16"/>
          <w:szCs w:val="16"/>
        </w:rPr>
        <w:t>Внесение изменений в разрешение на строительство</w:t>
      </w:r>
      <w:r w:rsidRPr="00782ED2">
        <w:rPr>
          <w:rFonts w:ascii="Times New Roman" w:hAnsi="Times New Roman" w:cs="Times New Roman"/>
          <w:sz w:val="16"/>
          <w:szCs w:val="16"/>
        </w:rPr>
        <w:t>»</w:t>
      </w:r>
    </w:p>
    <w:p w:rsidR="006B2187" w:rsidRDefault="006B2187" w:rsidP="006B2187">
      <w:pPr>
        <w:pStyle w:val="ConsPlusNormal"/>
        <w:tabs>
          <w:tab w:val="left" w:pos="4678"/>
        </w:tabs>
        <w:ind w:firstLine="0"/>
        <w:jc w:val="right"/>
        <w:rPr>
          <w:rFonts w:ascii="Times New Roman" w:hAnsi="Times New Roman" w:cs="Times New Roman"/>
          <w:sz w:val="24"/>
          <w:szCs w:val="24"/>
        </w:rPr>
      </w:pPr>
    </w:p>
    <w:p w:rsidR="006B2187" w:rsidRDefault="006B2187" w:rsidP="006B2187">
      <w:pPr>
        <w:pStyle w:val="ConsPlusNormal"/>
        <w:tabs>
          <w:tab w:val="left" w:pos="4678"/>
        </w:tabs>
        <w:ind w:firstLine="0"/>
        <w:jc w:val="right"/>
        <w:rPr>
          <w:rFonts w:ascii="Times New Roman" w:hAnsi="Times New Roman" w:cs="Times New Roman"/>
          <w:sz w:val="24"/>
          <w:szCs w:val="24"/>
        </w:rPr>
      </w:pPr>
    </w:p>
    <w:p w:rsidR="006B2187" w:rsidRDefault="006B2187" w:rsidP="006B218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Главе Сейкинской сельской</w:t>
      </w:r>
    </w:p>
    <w:p w:rsidR="006B2187" w:rsidRPr="00855ABD" w:rsidRDefault="006B2187" w:rsidP="006B218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6B2187" w:rsidRPr="00855ABD" w:rsidRDefault="006B2187" w:rsidP="006B218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855ABD">
        <w:rPr>
          <w:rFonts w:ascii="Times New Roman" w:hAnsi="Times New Roman" w:cs="Times New Roman"/>
          <w:sz w:val="24"/>
          <w:szCs w:val="24"/>
        </w:rPr>
        <w:t>___________________________________</w:t>
      </w:r>
    </w:p>
    <w:p w:rsidR="006B2187" w:rsidRPr="00745EF2" w:rsidRDefault="006B2187" w:rsidP="006B2187">
      <w:pPr>
        <w:pStyle w:val="ac"/>
        <w:jc w:val="right"/>
        <w:rPr>
          <w:rFonts w:ascii="Times New Roman" w:hAnsi="Times New Roman" w:cs="Times New Roman"/>
        </w:rPr>
      </w:pPr>
      <w:r w:rsidRPr="00855ABD">
        <w:t xml:space="preserve">                                                                    от </w:t>
      </w:r>
      <w:r w:rsidRPr="00745EF2">
        <w:rPr>
          <w:rFonts w:ascii="Times New Roman" w:hAnsi="Times New Roman" w:cs="Times New Roman"/>
        </w:rPr>
        <w:t xml:space="preserve">_________________________________     </w:t>
      </w:r>
    </w:p>
    <w:p w:rsidR="006B2187" w:rsidRPr="00745EF2" w:rsidRDefault="006B2187" w:rsidP="006B2187">
      <w:pPr>
        <w:pStyle w:val="ac"/>
        <w:jc w:val="right"/>
        <w:rPr>
          <w:rFonts w:ascii="Times New Roman" w:hAnsi="Times New Roman" w:cs="Times New Roman"/>
        </w:rPr>
      </w:pPr>
      <w:r w:rsidRPr="00745EF2">
        <w:rPr>
          <w:rFonts w:ascii="Times New Roman" w:hAnsi="Times New Roman" w:cs="Times New Roman"/>
        </w:rPr>
        <w:t xml:space="preserve">                                                                                                                           Ф.И.О., паспортные данные, </w:t>
      </w:r>
    </w:p>
    <w:p w:rsidR="006B2187" w:rsidRPr="00745EF2" w:rsidRDefault="006B2187" w:rsidP="006B2187">
      <w:pPr>
        <w:pStyle w:val="ac"/>
        <w:jc w:val="right"/>
        <w:rPr>
          <w:rFonts w:ascii="Times New Roman" w:hAnsi="Times New Roman" w:cs="Times New Roman"/>
        </w:rPr>
      </w:pPr>
      <w:r w:rsidRPr="00745EF2">
        <w:rPr>
          <w:rFonts w:ascii="Times New Roman" w:hAnsi="Times New Roman" w:cs="Times New Roman"/>
        </w:rPr>
        <w:t xml:space="preserve">                                                                                                                                         адрес регистрации по месту жительства)</w:t>
      </w:r>
    </w:p>
    <w:p w:rsidR="006B2187" w:rsidRDefault="006B2187" w:rsidP="006B2187">
      <w:pPr>
        <w:tabs>
          <w:tab w:val="left" w:pos="142"/>
        </w:tabs>
        <w:autoSpaceDE w:val="0"/>
        <w:autoSpaceDN w:val="0"/>
        <w:adjustRightInd w:val="0"/>
        <w:spacing w:after="0"/>
        <w:rPr>
          <w:rFonts w:ascii="Times New Roman" w:hAnsi="Times New Roman"/>
          <w:sz w:val="28"/>
          <w:szCs w:val="28"/>
        </w:rPr>
      </w:pPr>
    </w:p>
    <w:p w:rsidR="006B2187" w:rsidRPr="00855ABD" w:rsidRDefault="006B2187" w:rsidP="006B2187">
      <w:pPr>
        <w:pStyle w:val="ConsPlusNormal"/>
        <w:ind w:firstLine="709"/>
        <w:jc w:val="right"/>
        <w:rPr>
          <w:rFonts w:ascii="Times New Roman" w:hAnsi="Times New Roman" w:cs="Times New Roman"/>
          <w:sz w:val="24"/>
          <w:szCs w:val="24"/>
        </w:rPr>
      </w:pPr>
    </w:p>
    <w:p w:rsidR="006B2187" w:rsidRPr="00855ABD" w:rsidRDefault="006B2187" w:rsidP="006B2187">
      <w:pPr>
        <w:pStyle w:val="ConsPlusNormal"/>
        <w:ind w:firstLine="0"/>
        <w:jc w:val="center"/>
        <w:rPr>
          <w:rFonts w:ascii="Times New Roman" w:hAnsi="Times New Roman" w:cs="Times New Roman"/>
          <w:sz w:val="24"/>
          <w:szCs w:val="24"/>
        </w:rPr>
      </w:pPr>
    </w:p>
    <w:p w:rsidR="006B2187" w:rsidRPr="00855ABD" w:rsidRDefault="006B2187" w:rsidP="006B2187">
      <w:pPr>
        <w:pStyle w:val="ConsPlusNormal"/>
        <w:ind w:firstLine="0"/>
        <w:jc w:val="center"/>
        <w:rPr>
          <w:rFonts w:ascii="Times New Roman" w:hAnsi="Times New Roman" w:cs="Times New Roman"/>
          <w:sz w:val="24"/>
          <w:szCs w:val="24"/>
        </w:rPr>
      </w:pPr>
      <w:r w:rsidRPr="00855ABD">
        <w:rPr>
          <w:rFonts w:ascii="Times New Roman" w:hAnsi="Times New Roman" w:cs="Times New Roman"/>
          <w:sz w:val="24"/>
          <w:szCs w:val="24"/>
        </w:rPr>
        <w:t>Обращение (Жалоба)</w:t>
      </w:r>
    </w:p>
    <w:p w:rsidR="006B2187" w:rsidRPr="00855ABD" w:rsidRDefault="006B2187" w:rsidP="006B2187">
      <w:pPr>
        <w:pStyle w:val="ConsPlusNormal"/>
        <w:ind w:firstLine="0"/>
        <w:jc w:val="center"/>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Прошу рассмотреть действия (бездействия) специалиста администрации Сейкинского сельского поселения ______________________________________________________________</w:t>
      </w:r>
      <w:r>
        <w:rPr>
          <w:rFonts w:ascii="Times New Roman" w:hAnsi="Times New Roman" w:cs="Times New Roman"/>
        </w:rPr>
        <w:t>____________</w:t>
      </w:r>
      <w:r w:rsidRPr="005F62E8">
        <w:rPr>
          <w:rFonts w:ascii="Times New Roman" w:hAnsi="Times New Roman" w:cs="Times New Roman"/>
        </w:rPr>
        <w:t>,</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xml:space="preserve">   </w:t>
      </w:r>
      <w:r>
        <w:rPr>
          <w:rFonts w:ascii="Times New Roman" w:hAnsi="Times New Roman" w:cs="Times New Roman"/>
        </w:rPr>
        <w:t xml:space="preserve">                        </w:t>
      </w:r>
      <w:r w:rsidRPr="005F62E8">
        <w:rPr>
          <w:rFonts w:ascii="Times New Roman" w:hAnsi="Times New Roman" w:cs="Times New Roman"/>
        </w:rPr>
        <w:t xml:space="preserve"> (указать Ф.И.О. соответствующего лица либо должность)</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xml:space="preserve"> </w:t>
      </w:r>
      <w:proofErr w:type="gramStart"/>
      <w:r w:rsidRPr="005F62E8">
        <w:rPr>
          <w:rFonts w:ascii="Times New Roman" w:hAnsi="Times New Roman" w:cs="Times New Roman"/>
        </w:rPr>
        <w:t>предоставляющего</w:t>
      </w:r>
      <w:proofErr w:type="gramEnd"/>
      <w:r w:rsidRPr="005F62E8">
        <w:rPr>
          <w:rFonts w:ascii="Times New Roman" w:hAnsi="Times New Roman" w:cs="Times New Roman"/>
        </w:rPr>
        <w:t xml:space="preserve"> муниципальную услугу________________________________</w:t>
      </w:r>
      <w:r>
        <w:rPr>
          <w:rFonts w:ascii="Times New Roman" w:hAnsi="Times New Roman" w:cs="Times New Roman"/>
        </w:rPr>
        <w:t>______________</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r w:rsidRPr="005F62E8">
        <w:rPr>
          <w:rFonts w:ascii="Times New Roman" w:hAnsi="Times New Roman" w:cs="Times New Roman"/>
        </w:rPr>
        <w:t xml:space="preserve">,      </w:t>
      </w:r>
    </w:p>
    <w:p w:rsidR="006B2187" w:rsidRPr="005F62E8" w:rsidRDefault="006B2187" w:rsidP="006B2187">
      <w:pPr>
        <w:pStyle w:val="ac"/>
        <w:rPr>
          <w:rFonts w:ascii="Times New Roman" w:hAnsi="Times New Roman" w:cs="Times New Roman"/>
        </w:rPr>
      </w:pPr>
      <w:r>
        <w:rPr>
          <w:rFonts w:ascii="Times New Roman" w:hAnsi="Times New Roman" w:cs="Times New Roman"/>
        </w:rPr>
        <w:t xml:space="preserve">                              </w:t>
      </w:r>
      <w:r w:rsidRPr="005F62E8">
        <w:rPr>
          <w:rFonts w:ascii="Times New Roman" w:hAnsi="Times New Roman" w:cs="Times New Roman"/>
        </w:rPr>
        <w:t>(наименование органа местного самоуправления)</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6B2187"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6B2187"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Pr="005F62E8"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(изложение сути проблемы с указанием документов по существу, доводов и обстоятельств)</w:t>
      </w: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К заявлению прилагаются:</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копия заявления о предоставлении муниципальной услуги;</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копии иных документов, подтверждающих проблему по существу.</w:t>
      </w: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sz w:val="24"/>
          <w:szCs w:val="24"/>
        </w:rPr>
      </w:pPr>
    </w:p>
    <w:p w:rsidR="006B2187" w:rsidRDefault="006B2187" w:rsidP="006B2187">
      <w:r w:rsidRPr="005F62E8">
        <w:rPr>
          <w:rFonts w:ascii="Times New Roman" w:hAnsi="Times New Roman"/>
          <w:sz w:val="24"/>
          <w:szCs w:val="24"/>
        </w:rPr>
        <w:t xml:space="preserve">Дата                                     </w:t>
      </w:r>
      <w:r w:rsidRPr="005F62E8">
        <w:rPr>
          <w:rFonts w:ascii="Times New Roman" w:hAnsi="Times New Roman"/>
          <w:sz w:val="24"/>
          <w:szCs w:val="24"/>
        </w:rPr>
        <w:tab/>
        <w:t xml:space="preserve">                                              </w:t>
      </w:r>
      <w:r>
        <w:rPr>
          <w:rFonts w:ascii="Times New Roman" w:hAnsi="Times New Roman"/>
          <w:sz w:val="24"/>
          <w:szCs w:val="24"/>
        </w:rPr>
        <w:t xml:space="preserve"> </w:t>
      </w:r>
    </w:p>
    <w:p w:rsidR="003F1B73" w:rsidRDefault="003F1B73"/>
    <w:sectPr w:rsidR="003F1B73" w:rsidSect="001761A0">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E252D5"/>
    <w:multiLevelType w:val="hybridMultilevel"/>
    <w:tmpl w:val="510E20E2"/>
    <w:lvl w:ilvl="0" w:tplc="7390EC5E">
      <w:start w:val="24"/>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62F7BB2"/>
    <w:multiLevelType w:val="hybridMultilevel"/>
    <w:tmpl w:val="DBC24242"/>
    <w:lvl w:ilvl="0" w:tplc="DA662376">
      <w:start w:val="5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2A1B09"/>
    <w:multiLevelType w:val="multilevel"/>
    <w:tmpl w:val="BB428652"/>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AC8406F"/>
    <w:multiLevelType w:val="hybridMultilevel"/>
    <w:tmpl w:val="02C81896"/>
    <w:lvl w:ilvl="0" w:tplc="37C26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1D4C04"/>
    <w:multiLevelType w:val="hybridMultilevel"/>
    <w:tmpl w:val="B13A7B84"/>
    <w:lvl w:ilvl="0" w:tplc="54968B92">
      <w:start w:val="20"/>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
    <w:nsid w:val="153B3464"/>
    <w:multiLevelType w:val="hybridMultilevel"/>
    <w:tmpl w:val="74E28288"/>
    <w:lvl w:ilvl="0" w:tplc="4A948BBE">
      <w:start w:val="1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187A76"/>
    <w:multiLevelType w:val="multilevel"/>
    <w:tmpl w:val="989E7A6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E007EF"/>
    <w:multiLevelType w:val="multilevel"/>
    <w:tmpl w:val="2CC0376E"/>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05B54DC"/>
    <w:multiLevelType w:val="multilevel"/>
    <w:tmpl w:val="7B04C21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4B82952"/>
    <w:multiLevelType w:val="hybridMultilevel"/>
    <w:tmpl w:val="54DE6314"/>
    <w:lvl w:ilvl="0" w:tplc="10AE47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8B2354D"/>
    <w:multiLevelType w:val="hybridMultilevel"/>
    <w:tmpl w:val="6570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935CEB"/>
    <w:multiLevelType w:val="hybridMultilevel"/>
    <w:tmpl w:val="56903756"/>
    <w:lvl w:ilvl="0" w:tplc="C18483DE">
      <w:start w:val="2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13F5BC6"/>
    <w:multiLevelType w:val="multilevel"/>
    <w:tmpl w:val="EA880AD6"/>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41E241E1"/>
    <w:multiLevelType w:val="multilevel"/>
    <w:tmpl w:val="33FE078E"/>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447748D9"/>
    <w:multiLevelType w:val="hybridMultilevel"/>
    <w:tmpl w:val="C39A9FFA"/>
    <w:lvl w:ilvl="0" w:tplc="2910ABD6">
      <w:numFmt w:val="bullet"/>
      <w:lvlText w:val="-"/>
      <w:lvlJc w:val="left"/>
      <w:pPr>
        <w:tabs>
          <w:tab w:val="num" w:pos="340"/>
        </w:tabs>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20255F7"/>
    <w:multiLevelType w:val="hybridMultilevel"/>
    <w:tmpl w:val="53125CAC"/>
    <w:lvl w:ilvl="0" w:tplc="2910ABD6">
      <w:numFmt w:val="bullet"/>
      <w:lvlText w:val="-"/>
      <w:lvlJc w:val="left"/>
      <w:pPr>
        <w:tabs>
          <w:tab w:val="num" w:pos="340"/>
        </w:tabs>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51F5C3E"/>
    <w:multiLevelType w:val="multilevel"/>
    <w:tmpl w:val="685632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577F60C8"/>
    <w:multiLevelType w:val="hybridMultilevel"/>
    <w:tmpl w:val="50622BFA"/>
    <w:lvl w:ilvl="0" w:tplc="1CC05218">
      <w:start w:val="28"/>
      <w:numFmt w:val="decimal"/>
      <w:lvlText w:val="%1."/>
      <w:lvlJc w:val="left"/>
      <w:pPr>
        <w:ind w:left="943" w:hanging="375"/>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9">
    <w:nsid w:val="64A138D5"/>
    <w:multiLevelType w:val="hybridMultilevel"/>
    <w:tmpl w:val="2B06DC0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9"/>
  </w:num>
  <w:num w:numId="10">
    <w:abstractNumId w:val="6"/>
  </w:num>
  <w:num w:numId="11">
    <w:abstractNumId w:val="5"/>
  </w:num>
  <w:num w:numId="12">
    <w:abstractNumId w:val="1"/>
  </w:num>
  <w:num w:numId="13">
    <w:abstractNumId w:val="18"/>
  </w:num>
  <w:num w:numId="14">
    <w:abstractNumId w:val="2"/>
  </w:num>
  <w:num w:numId="15">
    <w:abstractNumId w:val="9"/>
  </w:num>
  <w:num w:numId="16">
    <w:abstractNumId w:val="3"/>
  </w:num>
  <w:num w:numId="17">
    <w:abstractNumId w:val="10"/>
  </w:num>
  <w:num w:numId="18">
    <w:abstractNumId w:val="4"/>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89"/>
    <w:rsid w:val="00001613"/>
    <w:rsid w:val="00001EA6"/>
    <w:rsid w:val="00001F4B"/>
    <w:rsid w:val="00003BB6"/>
    <w:rsid w:val="00010018"/>
    <w:rsid w:val="000114D5"/>
    <w:rsid w:val="000123FC"/>
    <w:rsid w:val="000124C1"/>
    <w:rsid w:val="000151E3"/>
    <w:rsid w:val="00015A42"/>
    <w:rsid w:val="000172CF"/>
    <w:rsid w:val="00022BA8"/>
    <w:rsid w:val="00032C14"/>
    <w:rsid w:val="00033874"/>
    <w:rsid w:val="000340CB"/>
    <w:rsid w:val="00035A6E"/>
    <w:rsid w:val="000362B4"/>
    <w:rsid w:val="00042AD7"/>
    <w:rsid w:val="00042BA7"/>
    <w:rsid w:val="00045B24"/>
    <w:rsid w:val="00045CBF"/>
    <w:rsid w:val="00046D53"/>
    <w:rsid w:val="000474C3"/>
    <w:rsid w:val="000474FC"/>
    <w:rsid w:val="000522EE"/>
    <w:rsid w:val="00053E2C"/>
    <w:rsid w:val="000552E7"/>
    <w:rsid w:val="00056B1E"/>
    <w:rsid w:val="00061AA9"/>
    <w:rsid w:val="00063727"/>
    <w:rsid w:val="00065353"/>
    <w:rsid w:val="00067EE5"/>
    <w:rsid w:val="00072B5A"/>
    <w:rsid w:val="000748CD"/>
    <w:rsid w:val="000870AF"/>
    <w:rsid w:val="00087E52"/>
    <w:rsid w:val="000939BE"/>
    <w:rsid w:val="00096CEB"/>
    <w:rsid w:val="000A0A84"/>
    <w:rsid w:val="000A11E8"/>
    <w:rsid w:val="000A271B"/>
    <w:rsid w:val="000A407D"/>
    <w:rsid w:val="000B09EA"/>
    <w:rsid w:val="000B45BD"/>
    <w:rsid w:val="000B74D4"/>
    <w:rsid w:val="000C36EF"/>
    <w:rsid w:val="000C4D4E"/>
    <w:rsid w:val="000C51DE"/>
    <w:rsid w:val="000C5565"/>
    <w:rsid w:val="000D01B7"/>
    <w:rsid w:val="000D17A2"/>
    <w:rsid w:val="000D3F9D"/>
    <w:rsid w:val="000D57A0"/>
    <w:rsid w:val="000D601F"/>
    <w:rsid w:val="000D64FE"/>
    <w:rsid w:val="000D7E50"/>
    <w:rsid w:val="000E1572"/>
    <w:rsid w:val="000E1D26"/>
    <w:rsid w:val="000E5724"/>
    <w:rsid w:val="000E76BF"/>
    <w:rsid w:val="000F0D08"/>
    <w:rsid w:val="000F1FBE"/>
    <w:rsid w:val="000F6778"/>
    <w:rsid w:val="000F7259"/>
    <w:rsid w:val="001004A0"/>
    <w:rsid w:val="00100C8E"/>
    <w:rsid w:val="00103C95"/>
    <w:rsid w:val="0011210B"/>
    <w:rsid w:val="00112F1C"/>
    <w:rsid w:val="001137A9"/>
    <w:rsid w:val="00113DF8"/>
    <w:rsid w:val="00116D54"/>
    <w:rsid w:val="001179D7"/>
    <w:rsid w:val="001264AD"/>
    <w:rsid w:val="00127C72"/>
    <w:rsid w:val="001314DD"/>
    <w:rsid w:val="00132BCE"/>
    <w:rsid w:val="00132F8E"/>
    <w:rsid w:val="0013669C"/>
    <w:rsid w:val="00143034"/>
    <w:rsid w:val="00143127"/>
    <w:rsid w:val="001451C6"/>
    <w:rsid w:val="00146AB9"/>
    <w:rsid w:val="00152C34"/>
    <w:rsid w:val="00153079"/>
    <w:rsid w:val="00154C77"/>
    <w:rsid w:val="00157DA5"/>
    <w:rsid w:val="001652FC"/>
    <w:rsid w:val="001665CA"/>
    <w:rsid w:val="00170E1A"/>
    <w:rsid w:val="0017432F"/>
    <w:rsid w:val="00174989"/>
    <w:rsid w:val="001759B4"/>
    <w:rsid w:val="001761A0"/>
    <w:rsid w:val="0017756B"/>
    <w:rsid w:val="00180CC4"/>
    <w:rsid w:val="00182403"/>
    <w:rsid w:val="00182733"/>
    <w:rsid w:val="001855F1"/>
    <w:rsid w:val="00190B34"/>
    <w:rsid w:val="001910E9"/>
    <w:rsid w:val="00193FA5"/>
    <w:rsid w:val="001966C7"/>
    <w:rsid w:val="001A5758"/>
    <w:rsid w:val="001A71C5"/>
    <w:rsid w:val="001B130B"/>
    <w:rsid w:val="001B208B"/>
    <w:rsid w:val="001B2B30"/>
    <w:rsid w:val="001B3816"/>
    <w:rsid w:val="001C1A06"/>
    <w:rsid w:val="001C4141"/>
    <w:rsid w:val="001C4C8D"/>
    <w:rsid w:val="001C5C95"/>
    <w:rsid w:val="001C6C6F"/>
    <w:rsid w:val="001D01D7"/>
    <w:rsid w:val="001D6D0B"/>
    <w:rsid w:val="001D6F24"/>
    <w:rsid w:val="001D7A78"/>
    <w:rsid w:val="001D7FEA"/>
    <w:rsid w:val="001E013B"/>
    <w:rsid w:val="001E019F"/>
    <w:rsid w:val="001E2E18"/>
    <w:rsid w:val="001E306B"/>
    <w:rsid w:val="001E4CC7"/>
    <w:rsid w:val="001E574C"/>
    <w:rsid w:val="001E6507"/>
    <w:rsid w:val="001F0AD0"/>
    <w:rsid w:val="001F1679"/>
    <w:rsid w:val="001F2463"/>
    <w:rsid w:val="001F53D3"/>
    <w:rsid w:val="00205012"/>
    <w:rsid w:val="00205528"/>
    <w:rsid w:val="00211BFC"/>
    <w:rsid w:val="00213F8B"/>
    <w:rsid w:val="002223E4"/>
    <w:rsid w:val="00227A9A"/>
    <w:rsid w:val="002335F3"/>
    <w:rsid w:val="00235E44"/>
    <w:rsid w:val="0024068E"/>
    <w:rsid w:val="00241403"/>
    <w:rsid w:val="002416AE"/>
    <w:rsid w:val="00243C8B"/>
    <w:rsid w:val="00247B14"/>
    <w:rsid w:val="00251439"/>
    <w:rsid w:val="00254267"/>
    <w:rsid w:val="002551B8"/>
    <w:rsid w:val="00257D9C"/>
    <w:rsid w:val="00262305"/>
    <w:rsid w:val="002645D9"/>
    <w:rsid w:val="00266F9D"/>
    <w:rsid w:val="00271275"/>
    <w:rsid w:val="00274049"/>
    <w:rsid w:val="00275818"/>
    <w:rsid w:val="002761D1"/>
    <w:rsid w:val="002817EA"/>
    <w:rsid w:val="00281AED"/>
    <w:rsid w:val="002848D9"/>
    <w:rsid w:val="002849F7"/>
    <w:rsid w:val="00285400"/>
    <w:rsid w:val="002874EA"/>
    <w:rsid w:val="0029190D"/>
    <w:rsid w:val="00297278"/>
    <w:rsid w:val="00297EB2"/>
    <w:rsid w:val="002A33BF"/>
    <w:rsid w:val="002B1455"/>
    <w:rsid w:val="002B55F0"/>
    <w:rsid w:val="002B6BAC"/>
    <w:rsid w:val="002C10B2"/>
    <w:rsid w:val="002C3900"/>
    <w:rsid w:val="002C4504"/>
    <w:rsid w:val="002C6982"/>
    <w:rsid w:val="002C6B11"/>
    <w:rsid w:val="002D0DAC"/>
    <w:rsid w:val="002D3F85"/>
    <w:rsid w:val="002D41C9"/>
    <w:rsid w:val="002D5228"/>
    <w:rsid w:val="002D537F"/>
    <w:rsid w:val="002E1E45"/>
    <w:rsid w:val="002E2B89"/>
    <w:rsid w:val="002E53E6"/>
    <w:rsid w:val="002E5DFD"/>
    <w:rsid w:val="002E6793"/>
    <w:rsid w:val="002F0FBD"/>
    <w:rsid w:val="002F268A"/>
    <w:rsid w:val="002F6793"/>
    <w:rsid w:val="002F6A80"/>
    <w:rsid w:val="003004A6"/>
    <w:rsid w:val="00300D77"/>
    <w:rsid w:val="00301518"/>
    <w:rsid w:val="0031202B"/>
    <w:rsid w:val="003134B4"/>
    <w:rsid w:val="003148C6"/>
    <w:rsid w:val="0031520C"/>
    <w:rsid w:val="003215F4"/>
    <w:rsid w:val="00330C46"/>
    <w:rsid w:val="00333813"/>
    <w:rsid w:val="00336CA6"/>
    <w:rsid w:val="003375F9"/>
    <w:rsid w:val="00337838"/>
    <w:rsid w:val="003404EB"/>
    <w:rsid w:val="0034368D"/>
    <w:rsid w:val="00344024"/>
    <w:rsid w:val="00346B7E"/>
    <w:rsid w:val="00350A6F"/>
    <w:rsid w:val="00352F87"/>
    <w:rsid w:val="00356235"/>
    <w:rsid w:val="0036067E"/>
    <w:rsid w:val="00362322"/>
    <w:rsid w:val="003669B5"/>
    <w:rsid w:val="00371EA8"/>
    <w:rsid w:val="0037205B"/>
    <w:rsid w:val="00375244"/>
    <w:rsid w:val="00383D46"/>
    <w:rsid w:val="0038546D"/>
    <w:rsid w:val="003862FE"/>
    <w:rsid w:val="003874CD"/>
    <w:rsid w:val="003920D7"/>
    <w:rsid w:val="003940EA"/>
    <w:rsid w:val="00394C45"/>
    <w:rsid w:val="003A0128"/>
    <w:rsid w:val="003A2A97"/>
    <w:rsid w:val="003A75FC"/>
    <w:rsid w:val="003B2AED"/>
    <w:rsid w:val="003B3FA9"/>
    <w:rsid w:val="003B4599"/>
    <w:rsid w:val="003C03C8"/>
    <w:rsid w:val="003D2ACD"/>
    <w:rsid w:val="003D2B80"/>
    <w:rsid w:val="003D3985"/>
    <w:rsid w:val="003D4C07"/>
    <w:rsid w:val="003D51DD"/>
    <w:rsid w:val="003E66E2"/>
    <w:rsid w:val="003F1B73"/>
    <w:rsid w:val="003F1EB1"/>
    <w:rsid w:val="003F517E"/>
    <w:rsid w:val="003F5A55"/>
    <w:rsid w:val="003F6715"/>
    <w:rsid w:val="003F73BA"/>
    <w:rsid w:val="00401493"/>
    <w:rsid w:val="00402B69"/>
    <w:rsid w:val="00404470"/>
    <w:rsid w:val="00410FB3"/>
    <w:rsid w:val="0041376E"/>
    <w:rsid w:val="00414FD4"/>
    <w:rsid w:val="004164F7"/>
    <w:rsid w:val="00423239"/>
    <w:rsid w:val="0042440F"/>
    <w:rsid w:val="00425F57"/>
    <w:rsid w:val="00430255"/>
    <w:rsid w:val="0043103A"/>
    <w:rsid w:val="00433296"/>
    <w:rsid w:val="004344A8"/>
    <w:rsid w:val="004348E6"/>
    <w:rsid w:val="00437949"/>
    <w:rsid w:val="004415F1"/>
    <w:rsid w:val="00441CFF"/>
    <w:rsid w:val="00443A84"/>
    <w:rsid w:val="00444F05"/>
    <w:rsid w:val="00445EE1"/>
    <w:rsid w:val="00445F38"/>
    <w:rsid w:val="00445FA2"/>
    <w:rsid w:val="004515F8"/>
    <w:rsid w:val="004559BC"/>
    <w:rsid w:val="00457385"/>
    <w:rsid w:val="004608A0"/>
    <w:rsid w:val="004629B3"/>
    <w:rsid w:val="00466989"/>
    <w:rsid w:val="00467C57"/>
    <w:rsid w:val="00467FA9"/>
    <w:rsid w:val="004757E9"/>
    <w:rsid w:val="00475AAD"/>
    <w:rsid w:val="00476B40"/>
    <w:rsid w:val="004770DF"/>
    <w:rsid w:val="00477345"/>
    <w:rsid w:val="00480176"/>
    <w:rsid w:val="00481EE4"/>
    <w:rsid w:val="00484267"/>
    <w:rsid w:val="004864B4"/>
    <w:rsid w:val="00486C4E"/>
    <w:rsid w:val="00486DCB"/>
    <w:rsid w:val="004900A4"/>
    <w:rsid w:val="00490553"/>
    <w:rsid w:val="00491157"/>
    <w:rsid w:val="004935E7"/>
    <w:rsid w:val="004A459C"/>
    <w:rsid w:val="004A4713"/>
    <w:rsid w:val="004B2492"/>
    <w:rsid w:val="004B4E8B"/>
    <w:rsid w:val="004B63F2"/>
    <w:rsid w:val="004B75C8"/>
    <w:rsid w:val="004C0E30"/>
    <w:rsid w:val="004C456C"/>
    <w:rsid w:val="004C7036"/>
    <w:rsid w:val="004D0A29"/>
    <w:rsid w:val="004D0BAA"/>
    <w:rsid w:val="004D317D"/>
    <w:rsid w:val="004D4C1F"/>
    <w:rsid w:val="004D5E0C"/>
    <w:rsid w:val="004E0540"/>
    <w:rsid w:val="004E0F52"/>
    <w:rsid w:val="004E770B"/>
    <w:rsid w:val="004E77E9"/>
    <w:rsid w:val="004F2076"/>
    <w:rsid w:val="004F41A0"/>
    <w:rsid w:val="004F5201"/>
    <w:rsid w:val="004F7F46"/>
    <w:rsid w:val="00504BBE"/>
    <w:rsid w:val="005059BF"/>
    <w:rsid w:val="00506AF2"/>
    <w:rsid w:val="0050706A"/>
    <w:rsid w:val="0050789F"/>
    <w:rsid w:val="00507A31"/>
    <w:rsid w:val="00512A4C"/>
    <w:rsid w:val="00515C5D"/>
    <w:rsid w:val="00520EA8"/>
    <w:rsid w:val="0052323A"/>
    <w:rsid w:val="005234EB"/>
    <w:rsid w:val="0052632F"/>
    <w:rsid w:val="005315F9"/>
    <w:rsid w:val="00532517"/>
    <w:rsid w:val="00533191"/>
    <w:rsid w:val="00533946"/>
    <w:rsid w:val="005353EA"/>
    <w:rsid w:val="00536E25"/>
    <w:rsid w:val="0054064E"/>
    <w:rsid w:val="00542952"/>
    <w:rsid w:val="00545BE7"/>
    <w:rsid w:val="00546B22"/>
    <w:rsid w:val="0054752A"/>
    <w:rsid w:val="00550BE2"/>
    <w:rsid w:val="005535AA"/>
    <w:rsid w:val="00553C77"/>
    <w:rsid w:val="0056590D"/>
    <w:rsid w:val="005677FC"/>
    <w:rsid w:val="00567E5E"/>
    <w:rsid w:val="00571601"/>
    <w:rsid w:val="00573344"/>
    <w:rsid w:val="00573642"/>
    <w:rsid w:val="0058168A"/>
    <w:rsid w:val="00582EE8"/>
    <w:rsid w:val="00582FE1"/>
    <w:rsid w:val="00583239"/>
    <w:rsid w:val="00587770"/>
    <w:rsid w:val="00596242"/>
    <w:rsid w:val="00596586"/>
    <w:rsid w:val="005972C7"/>
    <w:rsid w:val="0059753B"/>
    <w:rsid w:val="005977F2"/>
    <w:rsid w:val="005979E2"/>
    <w:rsid w:val="005A1657"/>
    <w:rsid w:val="005A4522"/>
    <w:rsid w:val="005A698B"/>
    <w:rsid w:val="005A73D3"/>
    <w:rsid w:val="005C1E7B"/>
    <w:rsid w:val="005C255C"/>
    <w:rsid w:val="005C3EEB"/>
    <w:rsid w:val="005D28DA"/>
    <w:rsid w:val="005D2F86"/>
    <w:rsid w:val="005E0E1D"/>
    <w:rsid w:val="005E4024"/>
    <w:rsid w:val="005E6377"/>
    <w:rsid w:val="005F432E"/>
    <w:rsid w:val="005F7EF3"/>
    <w:rsid w:val="006001B9"/>
    <w:rsid w:val="006027BF"/>
    <w:rsid w:val="006031EB"/>
    <w:rsid w:val="00605C56"/>
    <w:rsid w:val="00610FB0"/>
    <w:rsid w:val="00611523"/>
    <w:rsid w:val="0061499B"/>
    <w:rsid w:val="00616266"/>
    <w:rsid w:val="0061693C"/>
    <w:rsid w:val="006208A4"/>
    <w:rsid w:val="00620BCC"/>
    <w:rsid w:val="0062475E"/>
    <w:rsid w:val="0062583A"/>
    <w:rsid w:val="00627575"/>
    <w:rsid w:val="00630F87"/>
    <w:rsid w:val="006329F1"/>
    <w:rsid w:val="00633237"/>
    <w:rsid w:val="00636F7A"/>
    <w:rsid w:val="00640FEF"/>
    <w:rsid w:val="00641156"/>
    <w:rsid w:val="0064145F"/>
    <w:rsid w:val="00642EA5"/>
    <w:rsid w:val="00643F4F"/>
    <w:rsid w:val="00644898"/>
    <w:rsid w:val="00646639"/>
    <w:rsid w:val="0064746F"/>
    <w:rsid w:val="006507FA"/>
    <w:rsid w:val="0065220C"/>
    <w:rsid w:val="006532E9"/>
    <w:rsid w:val="00654318"/>
    <w:rsid w:val="00654EE1"/>
    <w:rsid w:val="00657E22"/>
    <w:rsid w:val="00661FE7"/>
    <w:rsid w:val="00662007"/>
    <w:rsid w:val="00670332"/>
    <w:rsid w:val="00674035"/>
    <w:rsid w:val="00674818"/>
    <w:rsid w:val="0067512C"/>
    <w:rsid w:val="006811B9"/>
    <w:rsid w:val="00681824"/>
    <w:rsid w:val="00683841"/>
    <w:rsid w:val="006843E1"/>
    <w:rsid w:val="0068531F"/>
    <w:rsid w:val="00685A54"/>
    <w:rsid w:val="006871C7"/>
    <w:rsid w:val="00690E85"/>
    <w:rsid w:val="0069473C"/>
    <w:rsid w:val="00696612"/>
    <w:rsid w:val="006969DB"/>
    <w:rsid w:val="006A0556"/>
    <w:rsid w:val="006A129A"/>
    <w:rsid w:val="006A3155"/>
    <w:rsid w:val="006A7338"/>
    <w:rsid w:val="006B2187"/>
    <w:rsid w:val="006B2D3D"/>
    <w:rsid w:val="006B5A94"/>
    <w:rsid w:val="006B663A"/>
    <w:rsid w:val="006B685F"/>
    <w:rsid w:val="006B7D98"/>
    <w:rsid w:val="006C01E5"/>
    <w:rsid w:val="006C4168"/>
    <w:rsid w:val="006C65E3"/>
    <w:rsid w:val="006C7D72"/>
    <w:rsid w:val="006D1C8F"/>
    <w:rsid w:val="006D625C"/>
    <w:rsid w:val="006D6EEC"/>
    <w:rsid w:val="006D712B"/>
    <w:rsid w:val="006E130B"/>
    <w:rsid w:val="006E39C5"/>
    <w:rsid w:val="006E75E1"/>
    <w:rsid w:val="006F03E9"/>
    <w:rsid w:val="006F0854"/>
    <w:rsid w:val="006F10C1"/>
    <w:rsid w:val="006F1126"/>
    <w:rsid w:val="006F1355"/>
    <w:rsid w:val="00702066"/>
    <w:rsid w:val="00706C55"/>
    <w:rsid w:val="00710ADE"/>
    <w:rsid w:val="007119FB"/>
    <w:rsid w:val="00713E40"/>
    <w:rsid w:val="007160E8"/>
    <w:rsid w:val="007216A4"/>
    <w:rsid w:val="007239B8"/>
    <w:rsid w:val="00727B7B"/>
    <w:rsid w:val="007301A2"/>
    <w:rsid w:val="00736144"/>
    <w:rsid w:val="0073677D"/>
    <w:rsid w:val="007433E5"/>
    <w:rsid w:val="007434E1"/>
    <w:rsid w:val="00743B4A"/>
    <w:rsid w:val="00744894"/>
    <w:rsid w:val="00755550"/>
    <w:rsid w:val="00756719"/>
    <w:rsid w:val="00756C19"/>
    <w:rsid w:val="00760D54"/>
    <w:rsid w:val="00762A00"/>
    <w:rsid w:val="00766CDA"/>
    <w:rsid w:val="00766CE8"/>
    <w:rsid w:val="00771B87"/>
    <w:rsid w:val="007805C0"/>
    <w:rsid w:val="00783020"/>
    <w:rsid w:val="00786147"/>
    <w:rsid w:val="00793A49"/>
    <w:rsid w:val="0079594C"/>
    <w:rsid w:val="0079654E"/>
    <w:rsid w:val="007A197A"/>
    <w:rsid w:val="007A5056"/>
    <w:rsid w:val="007A5802"/>
    <w:rsid w:val="007A7ACE"/>
    <w:rsid w:val="007A7FBA"/>
    <w:rsid w:val="007B0D73"/>
    <w:rsid w:val="007B1B55"/>
    <w:rsid w:val="007B4B6B"/>
    <w:rsid w:val="007C0345"/>
    <w:rsid w:val="007C6417"/>
    <w:rsid w:val="007C69B0"/>
    <w:rsid w:val="007C758A"/>
    <w:rsid w:val="007D3D54"/>
    <w:rsid w:val="007E0CFF"/>
    <w:rsid w:val="007E1219"/>
    <w:rsid w:val="007E291E"/>
    <w:rsid w:val="007E2DA7"/>
    <w:rsid w:val="007E5C7B"/>
    <w:rsid w:val="007E61BB"/>
    <w:rsid w:val="007F5980"/>
    <w:rsid w:val="007F794C"/>
    <w:rsid w:val="00800388"/>
    <w:rsid w:val="0080390A"/>
    <w:rsid w:val="00803A40"/>
    <w:rsid w:val="00811DE5"/>
    <w:rsid w:val="008133BA"/>
    <w:rsid w:val="00817D71"/>
    <w:rsid w:val="0082331B"/>
    <w:rsid w:val="008239D1"/>
    <w:rsid w:val="00832008"/>
    <w:rsid w:val="00833417"/>
    <w:rsid w:val="00834526"/>
    <w:rsid w:val="00835BEA"/>
    <w:rsid w:val="00842860"/>
    <w:rsid w:val="00850D27"/>
    <w:rsid w:val="00852766"/>
    <w:rsid w:val="008550B6"/>
    <w:rsid w:val="00856940"/>
    <w:rsid w:val="00856E2D"/>
    <w:rsid w:val="00865539"/>
    <w:rsid w:val="008659ED"/>
    <w:rsid w:val="00865CF8"/>
    <w:rsid w:val="00866FCD"/>
    <w:rsid w:val="00867ACC"/>
    <w:rsid w:val="00872EF4"/>
    <w:rsid w:val="0087364D"/>
    <w:rsid w:val="0087542F"/>
    <w:rsid w:val="00875557"/>
    <w:rsid w:val="00876D0A"/>
    <w:rsid w:val="008827BE"/>
    <w:rsid w:val="00883C2D"/>
    <w:rsid w:val="00884485"/>
    <w:rsid w:val="00884B16"/>
    <w:rsid w:val="00885400"/>
    <w:rsid w:val="008877E0"/>
    <w:rsid w:val="00887AFD"/>
    <w:rsid w:val="008900AD"/>
    <w:rsid w:val="00892C66"/>
    <w:rsid w:val="008961DB"/>
    <w:rsid w:val="008A1919"/>
    <w:rsid w:val="008A208D"/>
    <w:rsid w:val="008A31CB"/>
    <w:rsid w:val="008A3D33"/>
    <w:rsid w:val="008A4F5E"/>
    <w:rsid w:val="008A5213"/>
    <w:rsid w:val="008B0887"/>
    <w:rsid w:val="008B1FFD"/>
    <w:rsid w:val="008B567A"/>
    <w:rsid w:val="008C45A5"/>
    <w:rsid w:val="008C6512"/>
    <w:rsid w:val="008C6C6A"/>
    <w:rsid w:val="008D34AB"/>
    <w:rsid w:val="008D40CA"/>
    <w:rsid w:val="008E022C"/>
    <w:rsid w:val="008E0EF5"/>
    <w:rsid w:val="008E2A78"/>
    <w:rsid w:val="008E3564"/>
    <w:rsid w:val="008E38C0"/>
    <w:rsid w:val="008E4A55"/>
    <w:rsid w:val="008E786A"/>
    <w:rsid w:val="008F0556"/>
    <w:rsid w:val="008F093D"/>
    <w:rsid w:val="008F20EF"/>
    <w:rsid w:val="008F2146"/>
    <w:rsid w:val="008F2933"/>
    <w:rsid w:val="008F2B9E"/>
    <w:rsid w:val="008F3D93"/>
    <w:rsid w:val="008F4A54"/>
    <w:rsid w:val="00900D5E"/>
    <w:rsid w:val="00901E36"/>
    <w:rsid w:val="0090293A"/>
    <w:rsid w:val="009049A1"/>
    <w:rsid w:val="00905635"/>
    <w:rsid w:val="0090563C"/>
    <w:rsid w:val="00910F64"/>
    <w:rsid w:val="009143D4"/>
    <w:rsid w:val="00920983"/>
    <w:rsid w:val="00920D37"/>
    <w:rsid w:val="0092173D"/>
    <w:rsid w:val="00924765"/>
    <w:rsid w:val="00924A3D"/>
    <w:rsid w:val="009253EC"/>
    <w:rsid w:val="0092605F"/>
    <w:rsid w:val="0093014B"/>
    <w:rsid w:val="00930851"/>
    <w:rsid w:val="00930CFF"/>
    <w:rsid w:val="00933857"/>
    <w:rsid w:val="009363C4"/>
    <w:rsid w:val="0094229D"/>
    <w:rsid w:val="0094436D"/>
    <w:rsid w:val="00944A77"/>
    <w:rsid w:val="0094757F"/>
    <w:rsid w:val="00950304"/>
    <w:rsid w:val="009513A3"/>
    <w:rsid w:val="00952026"/>
    <w:rsid w:val="00953467"/>
    <w:rsid w:val="00953FC5"/>
    <w:rsid w:val="009547A2"/>
    <w:rsid w:val="009626C3"/>
    <w:rsid w:val="009635F1"/>
    <w:rsid w:val="00966BB9"/>
    <w:rsid w:val="00971643"/>
    <w:rsid w:val="00972727"/>
    <w:rsid w:val="0097376D"/>
    <w:rsid w:val="009743EA"/>
    <w:rsid w:val="0097564D"/>
    <w:rsid w:val="00975D4D"/>
    <w:rsid w:val="00976195"/>
    <w:rsid w:val="009771BE"/>
    <w:rsid w:val="00981CC9"/>
    <w:rsid w:val="00985A25"/>
    <w:rsid w:val="009867A5"/>
    <w:rsid w:val="0099276B"/>
    <w:rsid w:val="00994AC9"/>
    <w:rsid w:val="0099795B"/>
    <w:rsid w:val="009A1D6C"/>
    <w:rsid w:val="009A2EAE"/>
    <w:rsid w:val="009A3124"/>
    <w:rsid w:val="009A43F2"/>
    <w:rsid w:val="009A509C"/>
    <w:rsid w:val="009A5F19"/>
    <w:rsid w:val="009A7BFB"/>
    <w:rsid w:val="009B247A"/>
    <w:rsid w:val="009B50E4"/>
    <w:rsid w:val="009C4595"/>
    <w:rsid w:val="009C5458"/>
    <w:rsid w:val="009D01DB"/>
    <w:rsid w:val="009D068D"/>
    <w:rsid w:val="009D0EC7"/>
    <w:rsid w:val="009D6077"/>
    <w:rsid w:val="009D7458"/>
    <w:rsid w:val="009E223D"/>
    <w:rsid w:val="009E6A78"/>
    <w:rsid w:val="009E71D2"/>
    <w:rsid w:val="009E77B9"/>
    <w:rsid w:val="009F276E"/>
    <w:rsid w:val="009F3288"/>
    <w:rsid w:val="009F5485"/>
    <w:rsid w:val="00A0045E"/>
    <w:rsid w:val="00A00C60"/>
    <w:rsid w:val="00A024A2"/>
    <w:rsid w:val="00A024C2"/>
    <w:rsid w:val="00A026E7"/>
    <w:rsid w:val="00A0368C"/>
    <w:rsid w:val="00A06E12"/>
    <w:rsid w:val="00A070C8"/>
    <w:rsid w:val="00A0721E"/>
    <w:rsid w:val="00A10E34"/>
    <w:rsid w:val="00A15F7B"/>
    <w:rsid w:val="00A26136"/>
    <w:rsid w:val="00A305EC"/>
    <w:rsid w:val="00A31FC6"/>
    <w:rsid w:val="00A372B0"/>
    <w:rsid w:val="00A37863"/>
    <w:rsid w:val="00A37AFC"/>
    <w:rsid w:val="00A37D4F"/>
    <w:rsid w:val="00A43FD6"/>
    <w:rsid w:val="00A441C4"/>
    <w:rsid w:val="00A54F0F"/>
    <w:rsid w:val="00A556AD"/>
    <w:rsid w:val="00A55EFF"/>
    <w:rsid w:val="00A62C5F"/>
    <w:rsid w:val="00A63B03"/>
    <w:rsid w:val="00A653C3"/>
    <w:rsid w:val="00A654C5"/>
    <w:rsid w:val="00A70FE2"/>
    <w:rsid w:val="00A712A7"/>
    <w:rsid w:val="00A730A7"/>
    <w:rsid w:val="00A8043F"/>
    <w:rsid w:val="00A81B45"/>
    <w:rsid w:val="00A82526"/>
    <w:rsid w:val="00A83630"/>
    <w:rsid w:val="00A83B82"/>
    <w:rsid w:val="00A84496"/>
    <w:rsid w:val="00A84EB1"/>
    <w:rsid w:val="00A961D6"/>
    <w:rsid w:val="00A97568"/>
    <w:rsid w:val="00AA432D"/>
    <w:rsid w:val="00AA6FF8"/>
    <w:rsid w:val="00AB3F08"/>
    <w:rsid w:val="00AC31A9"/>
    <w:rsid w:val="00AC38B3"/>
    <w:rsid w:val="00AC59CD"/>
    <w:rsid w:val="00AC6363"/>
    <w:rsid w:val="00AC7D5D"/>
    <w:rsid w:val="00AD081E"/>
    <w:rsid w:val="00AD0FB5"/>
    <w:rsid w:val="00AD23A4"/>
    <w:rsid w:val="00AD33A4"/>
    <w:rsid w:val="00AD3BCE"/>
    <w:rsid w:val="00AD6EC0"/>
    <w:rsid w:val="00AD75EB"/>
    <w:rsid w:val="00AE48F6"/>
    <w:rsid w:val="00AE545C"/>
    <w:rsid w:val="00AF2F18"/>
    <w:rsid w:val="00AF5425"/>
    <w:rsid w:val="00B047BD"/>
    <w:rsid w:val="00B05CAB"/>
    <w:rsid w:val="00B068CC"/>
    <w:rsid w:val="00B128D0"/>
    <w:rsid w:val="00B1321A"/>
    <w:rsid w:val="00B20577"/>
    <w:rsid w:val="00B21C9F"/>
    <w:rsid w:val="00B22FFF"/>
    <w:rsid w:val="00B230A1"/>
    <w:rsid w:val="00B24230"/>
    <w:rsid w:val="00B2650C"/>
    <w:rsid w:val="00B32B4B"/>
    <w:rsid w:val="00B339F1"/>
    <w:rsid w:val="00B37F47"/>
    <w:rsid w:val="00B408E0"/>
    <w:rsid w:val="00B40FBC"/>
    <w:rsid w:val="00B41548"/>
    <w:rsid w:val="00B44B84"/>
    <w:rsid w:val="00B50224"/>
    <w:rsid w:val="00B53AA6"/>
    <w:rsid w:val="00B55D81"/>
    <w:rsid w:val="00B55E8B"/>
    <w:rsid w:val="00B55F71"/>
    <w:rsid w:val="00B655BC"/>
    <w:rsid w:val="00B67312"/>
    <w:rsid w:val="00B729F6"/>
    <w:rsid w:val="00B731B2"/>
    <w:rsid w:val="00B816E2"/>
    <w:rsid w:val="00B81B45"/>
    <w:rsid w:val="00B827F7"/>
    <w:rsid w:val="00B83361"/>
    <w:rsid w:val="00B84994"/>
    <w:rsid w:val="00B84D60"/>
    <w:rsid w:val="00B927D0"/>
    <w:rsid w:val="00B9300B"/>
    <w:rsid w:val="00B9682D"/>
    <w:rsid w:val="00BA26FA"/>
    <w:rsid w:val="00BA48B8"/>
    <w:rsid w:val="00BA49B9"/>
    <w:rsid w:val="00BA76E5"/>
    <w:rsid w:val="00BB26AB"/>
    <w:rsid w:val="00BB2CD7"/>
    <w:rsid w:val="00BB7579"/>
    <w:rsid w:val="00BC0D85"/>
    <w:rsid w:val="00BD0FFA"/>
    <w:rsid w:val="00BD2360"/>
    <w:rsid w:val="00BD2FF2"/>
    <w:rsid w:val="00BD69F4"/>
    <w:rsid w:val="00BD757A"/>
    <w:rsid w:val="00BE09A4"/>
    <w:rsid w:val="00BE0F13"/>
    <w:rsid w:val="00BE229A"/>
    <w:rsid w:val="00BE6C65"/>
    <w:rsid w:val="00BF05EE"/>
    <w:rsid w:val="00BF57B2"/>
    <w:rsid w:val="00BF5BBD"/>
    <w:rsid w:val="00BF645D"/>
    <w:rsid w:val="00C00070"/>
    <w:rsid w:val="00C022E5"/>
    <w:rsid w:val="00C07917"/>
    <w:rsid w:val="00C07F4B"/>
    <w:rsid w:val="00C07FE2"/>
    <w:rsid w:val="00C1177E"/>
    <w:rsid w:val="00C13822"/>
    <w:rsid w:val="00C15222"/>
    <w:rsid w:val="00C24E1A"/>
    <w:rsid w:val="00C30A59"/>
    <w:rsid w:val="00C31A14"/>
    <w:rsid w:val="00C4455A"/>
    <w:rsid w:val="00C50FDD"/>
    <w:rsid w:val="00C51ECD"/>
    <w:rsid w:val="00C54852"/>
    <w:rsid w:val="00C60FD2"/>
    <w:rsid w:val="00C6131F"/>
    <w:rsid w:val="00C64F0D"/>
    <w:rsid w:val="00C65CA3"/>
    <w:rsid w:val="00C67CA7"/>
    <w:rsid w:val="00C70F38"/>
    <w:rsid w:val="00C73978"/>
    <w:rsid w:val="00C75C06"/>
    <w:rsid w:val="00C76FA8"/>
    <w:rsid w:val="00C82915"/>
    <w:rsid w:val="00C82E26"/>
    <w:rsid w:val="00C8312A"/>
    <w:rsid w:val="00C83A93"/>
    <w:rsid w:val="00C85188"/>
    <w:rsid w:val="00C85FD0"/>
    <w:rsid w:val="00C878CA"/>
    <w:rsid w:val="00C9243F"/>
    <w:rsid w:val="00C9278D"/>
    <w:rsid w:val="00C92D9B"/>
    <w:rsid w:val="00C96CD8"/>
    <w:rsid w:val="00CB262A"/>
    <w:rsid w:val="00CB4830"/>
    <w:rsid w:val="00CB4F7A"/>
    <w:rsid w:val="00CB5C01"/>
    <w:rsid w:val="00CB619B"/>
    <w:rsid w:val="00CB7279"/>
    <w:rsid w:val="00CC030D"/>
    <w:rsid w:val="00CC340A"/>
    <w:rsid w:val="00CC44D6"/>
    <w:rsid w:val="00CC5F4B"/>
    <w:rsid w:val="00CC6F7B"/>
    <w:rsid w:val="00CD4DA4"/>
    <w:rsid w:val="00CE3DED"/>
    <w:rsid w:val="00CE5F9E"/>
    <w:rsid w:val="00CF213C"/>
    <w:rsid w:val="00CF53BB"/>
    <w:rsid w:val="00CF5B51"/>
    <w:rsid w:val="00CF5CAB"/>
    <w:rsid w:val="00D05B1D"/>
    <w:rsid w:val="00D12C01"/>
    <w:rsid w:val="00D20624"/>
    <w:rsid w:val="00D249FB"/>
    <w:rsid w:val="00D26271"/>
    <w:rsid w:val="00D316F6"/>
    <w:rsid w:val="00D40480"/>
    <w:rsid w:val="00D40A47"/>
    <w:rsid w:val="00D44D84"/>
    <w:rsid w:val="00D52DB1"/>
    <w:rsid w:val="00D542B5"/>
    <w:rsid w:val="00D54977"/>
    <w:rsid w:val="00D61B1A"/>
    <w:rsid w:val="00D655FE"/>
    <w:rsid w:val="00D65DF1"/>
    <w:rsid w:val="00D73445"/>
    <w:rsid w:val="00D76502"/>
    <w:rsid w:val="00D80D2C"/>
    <w:rsid w:val="00D91142"/>
    <w:rsid w:val="00D92FD9"/>
    <w:rsid w:val="00D93A10"/>
    <w:rsid w:val="00D961C6"/>
    <w:rsid w:val="00D9702A"/>
    <w:rsid w:val="00DA0142"/>
    <w:rsid w:val="00DA104E"/>
    <w:rsid w:val="00DA4079"/>
    <w:rsid w:val="00DA4984"/>
    <w:rsid w:val="00DB4CE8"/>
    <w:rsid w:val="00DB6E93"/>
    <w:rsid w:val="00DC75A0"/>
    <w:rsid w:val="00DD24AE"/>
    <w:rsid w:val="00DD5514"/>
    <w:rsid w:val="00DE424A"/>
    <w:rsid w:val="00DE70F1"/>
    <w:rsid w:val="00DF21E8"/>
    <w:rsid w:val="00DF2C97"/>
    <w:rsid w:val="00DF466F"/>
    <w:rsid w:val="00DF493E"/>
    <w:rsid w:val="00DF58F0"/>
    <w:rsid w:val="00DF59D2"/>
    <w:rsid w:val="00DF6D1D"/>
    <w:rsid w:val="00E01D70"/>
    <w:rsid w:val="00E02E13"/>
    <w:rsid w:val="00E0522B"/>
    <w:rsid w:val="00E12ABE"/>
    <w:rsid w:val="00E12DED"/>
    <w:rsid w:val="00E14EC9"/>
    <w:rsid w:val="00E15B96"/>
    <w:rsid w:val="00E16FE6"/>
    <w:rsid w:val="00E20A30"/>
    <w:rsid w:val="00E215C9"/>
    <w:rsid w:val="00E23696"/>
    <w:rsid w:val="00E2419C"/>
    <w:rsid w:val="00E24240"/>
    <w:rsid w:val="00E278F9"/>
    <w:rsid w:val="00E318DF"/>
    <w:rsid w:val="00E33AFA"/>
    <w:rsid w:val="00E34862"/>
    <w:rsid w:val="00E35596"/>
    <w:rsid w:val="00E35B98"/>
    <w:rsid w:val="00E411D6"/>
    <w:rsid w:val="00E45634"/>
    <w:rsid w:val="00E50700"/>
    <w:rsid w:val="00E51D6D"/>
    <w:rsid w:val="00E55E21"/>
    <w:rsid w:val="00E575AC"/>
    <w:rsid w:val="00E628E1"/>
    <w:rsid w:val="00E630C7"/>
    <w:rsid w:val="00E707B2"/>
    <w:rsid w:val="00E72EFC"/>
    <w:rsid w:val="00E72F19"/>
    <w:rsid w:val="00E73B39"/>
    <w:rsid w:val="00E7464E"/>
    <w:rsid w:val="00E77392"/>
    <w:rsid w:val="00E774DA"/>
    <w:rsid w:val="00E818B0"/>
    <w:rsid w:val="00E83D03"/>
    <w:rsid w:val="00E841EC"/>
    <w:rsid w:val="00E84F57"/>
    <w:rsid w:val="00E87291"/>
    <w:rsid w:val="00E905E1"/>
    <w:rsid w:val="00E909F4"/>
    <w:rsid w:val="00E91707"/>
    <w:rsid w:val="00E91A75"/>
    <w:rsid w:val="00E94AAE"/>
    <w:rsid w:val="00E94D76"/>
    <w:rsid w:val="00E95D11"/>
    <w:rsid w:val="00E97F64"/>
    <w:rsid w:val="00EA1FC7"/>
    <w:rsid w:val="00EA605C"/>
    <w:rsid w:val="00EA62CC"/>
    <w:rsid w:val="00EB0FDA"/>
    <w:rsid w:val="00EB1118"/>
    <w:rsid w:val="00EB18EF"/>
    <w:rsid w:val="00EB27FA"/>
    <w:rsid w:val="00EC14F1"/>
    <w:rsid w:val="00EC23F5"/>
    <w:rsid w:val="00EC4959"/>
    <w:rsid w:val="00EC6997"/>
    <w:rsid w:val="00ED19AF"/>
    <w:rsid w:val="00ED1C7B"/>
    <w:rsid w:val="00EE006B"/>
    <w:rsid w:val="00EE01BD"/>
    <w:rsid w:val="00EE30CF"/>
    <w:rsid w:val="00EF03DB"/>
    <w:rsid w:val="00EF0A7E"/>
    <w:rsid w:val="00EF1CC0"/>
    <w:rsid w:val="00EF2FAF"/>
    <w:rsid w:val="00EF5774"/>
    <w:rsid w:val="00EF6744"/>
    <w:rsid w:val="00EF7113"/>
    <w:rsid w:val="00F01796"/>
    <w:rsid w:val="00F03577"/>
    <w:rsid w:val="00F03C80"/>
    <w:rsid w:val="00F05EEC"/>
    <w:rsid w:val="00F100CB"/>
    <w:rsid w:val="00F1051D"/>
    <w:rsid w:val="00F109AE"/>
    <w:rsid w:val="00F116CD"/>
    <w:rsid w:val="00F1224A"/>
    <w:rsid w:val="00F1361C"/>
    <w:rsid w:val="00F1544E"/>
    <w:rsid w:val="00F1682A"/>
    <w:rsid w:val="00F171DF"/>
    <w:rsid w:val="00F21BE4"/>
    <w:rsid w:val="00F2295B"/>
    <w:rsid w:val="00F23E70"/>
    <w:rsid w:val="00F27678"/>
    <w:rsid w:val="00F307E6"/>
    <w:rsid w:val="00F3203F"/>
    <w:rsid w:val="00F3713E"/>
    <w:rsid w:val="00F44B50"/>
    <w:rsid w:val="00F44F0D"/>
    <w:rsid w:val="00F53A58"/>
    <w:rsid w:val="00F557AD"/>
    <w:rsid w:val="00F5646A"/>
    <w:rsid w:val="00F614A6"/>
    <w:rsid w:val="00F62019"/>
    <w:rsid w:val="00F62627"/>
    <w:rsid w:val="00F62C9D"/>
    <w:rsid w:val="00F66294"/>
    <w:rsid w:val="00F727F9"/>
    <w:rsid w:val="00F73F17"/>
    <w:rsid w:val="00F75630"/>
    <w:rsid w:val="00F80FCC"/>
    <w:rsid w:val="00F81626"/>
    <w:rsid w:val="00F84F42"/>
    <w:rsid w:val="00F8661D"/>
    <w:rsid w:val="00F912AA"/>
    <w:rsid w:val="00F91308"/>
    <w:rsid w:val="00FA22AD"/>
    <w:rsid w:val="00FA46C0"/>
    <w:rsid w:val="00FA4ED4"/>
    <w:rsid w:val="00FA5C05"/>
    <w:rsid w:val="00FB28B9"/>
    <w:rsid w:val="00FB32B0"/>
    <w:rsid w:val="00FB3ADF"/>
    <w:rsid w:val="00FB55AC"/>
    <w:rsid w:val="00FB7648"/>
    <w:rsid w:val="00FC0F93"/>
    <w:rsid w:val="00FC2086"/>
    <w:rsid w:val="00FC3AD1"/>
    <w:rsid w:val="00FD2DC4"/>
    <w:rsid w:val="00FE0D93"/>
    <w:rsid w:val="00FE3C1E"/>
    <w:rsid w:val="00FE470F"/>
    <w:rsid w:val="00FF5184"/>
    <w:rsid w:val="00FF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87"/>
    <w:rPr>
      <w:rFonts w:ascii="Calibri" w:eastAsia="Times New Roman" w:hAnsi="Calibri" w:cs="Times New Roman"/>
      <w:lang w:eastAsia="ru-RU"/>
    </w:rPr>
  </w:style>
  <w:style w:type="paragraph" w:styleId="1">
    <w:name w:val="heading 1"/>
    <w:basedOn w:val="a"/>
    <w:next w:val="a"/>
    <w:link w:val="10"/>
    <w:qFormat/>
    <w:rsid w:val="006B2187"/>
    <w:pPr>
      <w:keepNext/>
      <w:spacing w:after="0" w:line="240" w:lineRule="auto"/>
      <w:outlineLvl w:val="0"/>
    </w:pPr>
    <w:rPr>
      <w:rFonts w:ascii="Times New Roman" w:hAnsi="Times New Roman"/>
      <w:b/>
      <w:bCs/>
      <w:sz w:val="20"/>
      <w:szCs w:val="20"/>
    </w:rPr>
  </w:style>
  <w:style w:type="paragraph" w:styleId="3">
    <w:name w:val="heading 3"/>
    <w:basedOn w:val="a"/>
    <w:next w:val="a"/>
    <w:link w:val="30"/>
    <w:qFormat/>
    <w:rsid w:val="006B2187"/>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187"/>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6B2187"/>
    <w:rPr>
      <w:rFonts w:ascii="Arial" w:eastAsia="Times New Roman" w:hAnsi="Arial" w:cs="Arial"/>
      <w:b/>
      <w:bCs/>
      <w:sz w:val="26"/>
      <w:szCs w:val="26"/>
      <w:lang w:eastAsia="ru-RU"/>
    </w:rPr>
  </w:style>
  <w:style w:type="paragraph" w:customStyle="1" w:styleId="ConsPlusNormal">
    <w:name w:val="ConsPlusNormal"/>
    <w:rsid w:val="006B21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l">
    <w:name w:val="Normal l"/>
    <w:basedOn w:val="a"/>
    <w:link w:val="NormallChar"/>
    <w:rsid w:val="006B2187"/>
    <w:pPr>
      <w:autoSpaceDE w:val="0"/>
      <w:autoSpaceDN w:val="0"/>
      <w:adjustRightInd w:val="0"/>
      <w:spacing w:before="120" w:after="120" w:line="288" w:lineRule="auto"/>
      <w:ind w:firstLine="720"/>
      <w:jc w:val="both"/>
    </w:pPr>
    <w:rPr>
      <w:rFonts w:ascii="Times New Roman" w:hAnsi="Times New Roman"/>
      <w:sz w:val="24"/>
      <w:szCs w:val="24"/>
      <w:lang w:eastAsia="en-US"/>
    </w:rPr>
  </w:style>
  <w:style w:type="character" w:customStyle="1" w:styleId="NormallChar">
    <w:name w:val="Normal l Char"/>
    <w:link w:val="Normall"/>
    <w:locked/>
    <w:rsid w:val="006B2187"/>
    <w:rPr>
      <w:rFonts w:ascii="Times New Roman" w:eastAsia="Times New Roman" w:hAnsi="Times New Roman" w:cs="Times New Roman"/>
      <w:sz w:val="24"/>
      <w:szCs w:val="24"/>
    </w:rPr>
  </w:style>
  <w:style w:type="paragraph" w:styleId="HTML">
    <w:name w:val="HTML Preformatted"/>
    <w:basedOn w:val="a"/>
    <w:link w:val="HTML0"/>
    <w:rsid w:val="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rsid w:val="006B2187"/>
    <w:rPr>
      <w:rFonts w:ascii="Courier New" w:eastAsia="Times New Roman" w:hAnsi="Courier New" w:cs="Courier New"/>
      <w:sz w:val="20"/>
      <w:szCs w:val="20"/>
      <w:lang w:eastAsia="ru-RU"/>
    </w:rPr>
  </w:style>
  <w:style w:type="paragraph" w:styleId="a3">
    <w:name w:val="List"/>
    <w:basedOn w:val="a"/>
    <w:rsid w:val="006B2187"/>
    <w:pPr>
      <w:spacing w:after="0" w:line="240" w:lineRule="auto"/>
      <w:ind w:left="283" w:hanging="283"/>
    </w:pPr>
    <w:rPr>
      <w:rFonts w:ascii="Times New Roman" w:hAnsi="Times New Roman"/>
      <w:sz w:val="24"/>
      <w:szCs w:val="24"/>
    </w:rPr>
  </w:style>
  <w:style w:type="character" w:styleId="a4">
    <w:name w:val="Hyperlink"/>
    <w:rsid w:val="006B2187"/>
    <w:rPr>
      <w:color w:val="0000FF"/>
      <w:u w:val="single"/>
    </w:rPr>
  </w:style>
  <w:style w:type="paragraph" w:customStyle="1" w:styleId="Heading">
    <w:name w:val="Heading"/>
    <w:rsid w:val="006B2187"/>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6B2187"/>
    <w:pPr>
      <w:spacing w:after="0" w:line="240" w:lineRule="auto"/>
    </w:pPr>
    <w:rPr>
      <w:rFonts w:ascii="Times New Roman" w:hAnsi="Times New Roman"/>
      <w:sz w:val="28"/>
      <w:szCs w:val="28"/>
    </w:rPr>
  </w:style>
  <w:style w:type="character" w:customStyle="1" w:styleId="a6">
    <w:name w:val="Основной текст Знак"/>
    <w:basedOn w:val="a0"/>
    <w:link w:val="a5"/>
    <w:rsid w:val="006B2187"/>
    <w:rPr>
      <w:rFonts w:ascii="Times New Roman" w:eastAsia="Times New Roman" w:hAnsi="Times New Roman" w:cs="Times New Roman"/>
      <w:sz w:val="28"/>
      <w:szCs w:val="28"/>
      <w:lang w:eastAsia="ru-RU"/>
    </w:rPr>
  </w:style>
  <w:style w:type="table" w:styleId="a7">
    <w:name w:val="Table Grid"/>
    <w:basedOn w:val="a1"/>
    <w:rsid w:val="006B2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6B2187"/>
    <w:pPr>
      <w:spacing w:before="120" w:after="120" w:line="240" w:lineRule="auto"/>
    </w:pPr>
    <w:rPr>
      <w:rFonts w:ascii="Times New Roman" w:hAnsi="Times New Roman"/>
      <w:sz w:val="24"/>
      <w:szCs w:val="24"/>
    </w:rPr>
  </w:style>
  <w:style w:type="paragraph" w:customStyle="1" w:styleId="ConsPlusTitle">
    <w:name w:val="ConsPlusTitle"/>
    <w:rsid w:val="006B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B2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6B2187"/>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rsid w:val="006B2187"/>
    <w:rPr>
      <w:rFonts w:ascii="Times New Roman" w:eastAsia="Times New Roman" w:hAnsi="Times New Roman" w:cs="Times New Roman"/>
      <w:sz w:val="24"/>
      <w:szCs w:val="24"/>
      <w:lang w:eastAsia="ru-RU"/>
    </w:rPr>
  </w:style>
  <w:style w:type="character" w:styleId="ab">
    <w:name w:val="page number"/>
    <w:basedOn w:val="a0"/>
    <w:rsid w:val="006B2187"/>
  </w:style>
  <w:style w:type="paragraph" w:customStyle="1" w:styleId="consnormal">
    <w:name w:val="consnormal"/>
    <w:basedOn w:val="a"/>
    <w:rsid w:val="006B2187"/>
    <w:pPr>
      <w:spacing w:before="120" w:after="120" w:line="240" w:lineRule="auto"/>
    </w:pPr>
    <w:rPr>
      <w:rFonts w:ascii="Times New Roman" w:hAnsi="Times New Roman"/>
      <w:sz w:val="24"/>
      <w:szCs w:val="24"/>
    </w:rPr>
  </w:style>
  <w:style w:type="paragraph" w:styleId="ac">
    <w:name w:val="No Spacing"/>
    <w:qFormat/>
    <w:rsid w:val="006B2187"/>
    <w:pPr>
      <w:spacing w:after="0" w:line="240" w:lineRule="auto"/>
    </w:pPr>
    <w:rPr>
      <w:rFonts w:ascii="Calibri" w:eastAsia="Times New Roman" w:hAnsi="Calibri" w:cs="Calibri"/>
      <w:lang w:eastAsia="ru-RU"/>
    </w:rPr>
  </w:style>
  <w:style w:type="paragraph" w:styleId="ad">
    <w:name w:val="List Paragraph"/>
    <w:basedOn w:val="a"/>
    <w:qFormat/>
    <w:rsid w:val="006B2187"/>
    <w:pPr>
      <w:spacing w:after="0" w:line="240" w:lineRule="auto"/>
      <w:ind w:left="720"/>
    </w:pPr>
    <w:rPr>
      <w:rFonts w:ascii="Times New Roman" w:hAnsi="Times New Roman"/>
      <w:sz w:val="24"/>
      <w:szCs w:val="24"/>
    </w:rPr>
  </w:style>
  <w:style w:type="paragraph" w:customStyle="1" w:styleId="11">
    <w:name w:val="нум список 1"/>
    <w:basedOn w:val="a"/>
    <w:rsid w:val="006B2187"/>
    <w:pPr>
      <w:tabs>
        <w:tab w:val="left" w:pos="360"/>
      </w:tabs>
      <w:spacing w:before="120" w:after="120" w:line="240" w:lineRule="auto"/>
      <w:jc w:val="both"/>
    </w:pPr>
    <w:rPr>
      <w:rFonts w:ascii="Times New Roman" w:hAnsi="Times New Roman"/>
      <w:sz w:val="24"/>
      <w:szCs w:val="24"/>
      <w:lang w:eastAsia="ar-SA"/>
    </w:rPr>
  </w:style>
  <w:style w:type="paragraph" w:customStyle="1" w:styleId="ConsNormal0">
    <w:name w:val="ConsNormal"/>
    <w:rsid w:val="006B21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footer"/>
    <w:basedOn w:val="a"/>
    <w:link w:val="af"/>
    <w:rsid w:val="006B218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6B2187"/>
    <w:rPr>
      <w:rFonts w:ascii="Times New Roman" w:eastAsia="Times New Roman" w:hAnsi="Times New Roman" w:cs="Times New Roman"/>
      <w:sz w:val="24"/>
      <w:szCs w:val="24"/>
      <w:lang w:eastAsia="ru-RU"/>
    </w:rPr>
  </w:style>
  <w:style w:type="character" w:styleId="af0">
    <w:name w:val="FollowedHyperlink"/>
    <w:rsid w:val="006B2187"/>
    <w:rPr>
      <w:color w:val="800080"/>
      <w:u w:val="single"/>
    </w:rPr>
  </w:style>
  <w:style w:type="paragraph" w:styleId="af1">
    <w:name w:val="Balloon Text"/>
    <w:basedOn w:val="a"/>
    <w:link w:val="af2"/>
    <w:uiPriority w:val="99"/>
    <w:semiHidden/>
    <w:unhideWhenUsed/>
    <w:rsid w:val="00D93A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3A10"/>
    <w:rPr>
      <w:rFonts w:ascii="Tahoma" w:eastAsia="Times New Roman" w:hAnsi="Tahoma" w:cs="Tahoma"/>
      <w:sz w:val="16"/>
      <w:szCs w:val="16"/>
      <w:lang w:eastAsia="ru-RU"/>
    </w:rPr>
  </w:style>
  <w:style w:type="paragraph" w:customStyle="1" w:styleId="heading0">
    <w:name w:val="heading"/>
    <w:basedOn w:val="a"/>
    <w:rsid w:val="007C69B0"/>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F05EE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87"/>
    <w:rPr>
      <w:rFonts w:ascii="Calibri" w:eastAsia="Times New Roman" w:hAnsi="Calibri" w:cs="Times New Roman"/>
      <w:lang w:eastAsia="ru-RU"/>
    </w:rPr>
  </w:style>
  <w:style w:type="paragraph" w:styleId="1">
    <w:name w:val="heading 1"/>
    <w:basedOn w:val="a"/>
    <w:next w:val="a"/>
    <w:link w:val="10"/>
    <w:qFormat/>
    <w:rsid w:val="006B2187"/>
    <w:pPr>
      <w:keepNext/>
      <w:spacing w:after="0" w:line="240" w:lineRule="auto"/>
      <w:outlineLvl w:val="0"/>
    </w:pPr>
    <w:rPr>
      <w:rFonts w:ascii="Times New Roman" w:hAnsi="Times New Roman"/>
      <w:b/>
      <w:bCs/>
      <w:sz w:val="20"/>
      <w:szCs w:val="20"/>
    </w:rPr>
  </w:style>
  <w:style w:type="paragraph" w:styleId="3">
    <w:name w:val="heading 3"/>
    <w:basedOn w:val="a"/>
    <w:next w:val="a"/>
    <w:link w:val="30"/>
    <w:qFormat/>
    <w:rsid w:val="006B2187"/>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187"/>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6B2187"/>
    <w:rPr>
      <w:rFonts w:ascii="Arial" w:eastAsia="Times New Roman" w:hAnsi="Arial" w:cs="Arial"/>
      <w:b/>
      <w:bCs/>
      <w:sz w:val="26"/>
      <w:szCs w:val="26"/>
      <w:lang w:eastAsia="ru-RU"/>
    </w:rPr>
  </w:style>
  <w:style w:type="paragraph" w:customStyle="1" w:styleId="ConsPlusNormal">
    <w:name w:val="ConsPlusNormal"/>
    <w:rsid w:val="006B21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l">
    <w:name w:val="Normal l"/>
    <w:basedOn w:val="a"/>
    <w:link w:val="NormallChar"/>
    <w:rsid w:val="006B2187"/>
    <w:pPr>
      <w:autoSpaceDE w:val="0"/>
      <w:autoSpaceDN w:val="0"/>
      <w:adjustRightInd w:val="0"/>
      <w:spacing w:before="120" w:after="120" w:line="288" w:lineRule="auto"/>
      <w:ind w:firstLine="720"/>
      <w:jc w:val="both"/>
    </w:pPr>
    <w:rPr>
      <w:rFonts w:ascii="Times New Roman" w:hAnsi="Times New Roman"/>
      <w:sz w:val="24"/>
      <w:szCs w:val="24"/>
      <w:lang w:eastAsia="en-US"/>
    </w:rPr>
  </w:style>
  <w:style w:type="character" w:customStyle="1" w:styleId="NormallChar">
    <w:name w:val="Normal l Char"/>
    <w:link w:val="Normall"/>
    <w:locked/>
    <w:rsid w:val="006B2187"/>
    <w:rPr>
      <w:rFonts w:ascii="Times New Roman" w:eastAsia="Times New Roman" w:hAnsi="Times New Roman" w:cs="Times New Roman"/>
      <w:sz w:val="24"/>
      <w:szCs w:val="24"/>
    </w:rPr>
  </w:style>
  <w:style w:type="paragraph" w:styleId="HTML">
    <w:name w:val="HTML Preformatted"/>
    <w:basedOn w:val="a"/>
    <w:link w:val="HTML0"/>
    <w:rsid w:val="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rsid w:val="006B2187"/>
    <w:rPr>
      <w:rFonts w:ascii="Courier New" w:eastAsia="Times New Roman" w:hAnsi="Courier New" w:cs="Courier New"/>
      <w:sz w:val="20"/>
      <w:szCs w:val="20"/>
      <w:lang w:eastAsia="ru-RU"/>
    </w:rPr>
  </w:style>
  <w:style w:type="paragraph" w:styleId="a3">
    <w:name w:val="List"/>
    <w:basedOn w:val="a"/>
    <w:rsid w:val="006B2187"/>
    <w:pPr>
      <w:spacing w:after="0" w:line="240" w:lineRule="auto"/>
      <w:ind w:left="283" w:hanging="283"/>
    </w:pPr>
    <w:rPr>
      <w:rFonts w:ascii="Times New Roman" w:hAnsi="Times New Roman"/>
      <w:sz w:val="24"/>
      <w:szCs w:val="24"/>
    </w:rPr>
  </w:style>
  <w:style w:type="character" w:styleId="a4">
    <w:name w:val="Hyperlink"/>
    <w:rsid w:val="006B2187"/>
    <w:rPr>
      <w:color w:val="0000FF"/>
      <w:u w:val="single"/>
    </w:rPr>
  </w:style>
  <w:style w:type="paragraph" w:customStyle="1" w:styleId="Heading">
    <w:name w:val="Heading"/>
    <w:rsid w:val="006B2187"/>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6B2187"/>
    <w:pPr>
      <w:spacing w:after="0" w:line="240" w:lineRule="auto"/>
    </w:pPr>
    <w:rPr>
      <w:rFonts w:ascii="Times New Roman" w:hAnsi="Times New Roman"/>
      <w:sz w:val="28"/>
      <w:szCs w:val="28"/>
    </w:rPr>
  </w:style>
  <w:style w:type="character" w:customStyle="1" w:styleId="a6">
    <w:name w:val="Основной текст Знак"/>
    <w:basedOn w:val="a0"/>
    <w:link w:val="a5"/>
    <w:rsid w:val="006B2187"/>
    <w:rPr>
      <w:rFonts w:ascii="Times New Roman" w:eastAsia="Times New Roman" w:hAnsi="Times New Roman" w:cs="Times New Roman"/>
      <w:sz w:val="28"/>
      <w:szCs w:val="28"/>
      <w:lang w:eastAsia="ru-RU"/>
    </w:rPr>
  </w:style>
  <w:style w:type="table" w:styleId="a7">
    <w:name w:val="Table Grid"/>
    <w:basedOn w:val="a1"/>
    <w:rsid w:val="006B2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6B2187"/>
    <w:pPr>
      <w:spacing w:before="120" w:after="120" w:line="240" w:lineRule="auto"/>
    </w:pPr>
    <w:rPr>
      <w:rFonts w:ascii="Times New Roman" w:hAnsi="Times New Roman"/>
      <w:sz w:val="24"/>
      <w:szCs w:val="24"/>
    </w:rPr>
  </w:style>
  <w:style w:type="paragraph" w:customStyle="1" w:styleId="ConsPlusTitle">
    <w:name w:val="ConsPlusTitle"/>
    <w:rsid w:val="006B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B2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6B2187"/>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rsid w:val="006B2187"/>
    <w:rPr>
      <w:rFonts w:ascii="Times New Roman" w:eastAsia="Times New Roman" w:hAnsi="Times New Roman" w:cs="Times New Roman"/>
      <w:sz w:val="24"/>
      <w:szCs w:val="24"/>
      <w:lang w:eastAsia="ru-RU"/>
    </w:rPr>
  </w:style>
  <w:style w:type="character" w:styleId="ab">
    <w:name w:val="page number"/>
    <w:basedOn w:val="a0"/>
    <w:rsid w:val="006B2187"/>
  </w:style>
  <w:style w:type="paragraph" w:customStyle="1" w:styleId="consnormal">
    <w:name w:val="consnormal"/>
    <w:basedOn w:val="a"/>
    <w:rsid w:val="006B2187"/>
    <w:pPr>
      <w:spacing w:before="120" w:after="120" w:line="240" w:lineRule="auto"/>
    </w:pPr>
    <w:rPr>
      <w:rFonts w:ascii="Times New Roman" w:hAnsi="Times New Roman"/>
      <w:sz w:val="24"/>
      <w:szCs w:val="24"/>
    </w:rPr>
  </w:style>
  <w:style w:type="paragraph" w:styleId="ac">
    <w:name w:val="No Spacing"/>
    <w:qFormat/>
    <w:rsid w:val="006B2187"/>
    <w:pPr>
      <w:spacing w:after="0" w:line="240" w:lineRule="auto"/>
    </w:pPr>
    <w:rPr>
      <w:rFonts w:ascii="Calibri" w:eastAsia="Times New Roman" w:hAnsi="Calibri" w:cs="Calibri"/>
      <w:lang w:eastAsia="ru-RU"/>
    </w:rPr>
  </w:style>
  <w:style w:type="paragraph" w:styleId="ad">
    <w:name w:val="List Paragraph"/>
    <w:basedOn w:val="a"/>
    <w:qFormat/>
    <w:rsid w:val="006B2187"/>
    <w:pPr>
      <w:spacing w:after="0" w:line="240" w:lineRule="auto"/>
      <w:ind w:left="720"/>
    </w:pPr>
    <w:rPr>
      <w:rFonts w:ascii="Times New Roman" w:hAnsi="Times New Roman"/>
      <w:sz w:val="24"/>
      <w:szCs w:val="24"/>
    </w:rPr>
  </w:style>
  <w:style w:type="paragraph" w:customStyle="1" w:styleId="11">
    <w:name w:val="нум список 1"/>
    <w:basedOn w:val="a"/>
    <w:rsid w:val="006B2187"/>
    <w:pPr>
      <w:tabs>
        <w:tab w:val="left" w:pos="360"/>
      </w:tabs>
      <w:spacing w:before="120" w:after="120" w:line="240" w:lineRule="auto"/>
      <w:jc w:val="both"/>
    </w:pPr>
    <w:rPr>
      <w:rFonts w:ascii="Times New Roman" w:hAnsi="Times New Roman"/>
      <w:sz w:val="24"/>
      <w:szCs w:val="24"/>
      <w:lang w:eastAsia="ar-SA"/>
    </w:rPr>
  </w:style>
  <w:style w:type="paragraph" w:customStyle="1" w:styleId="ConsNormal0">
    <w:name w:val="ConsNormal"/>
    <w:rsid w:val="006B21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footer"/>
    <w:basedOn w:val="a"/>
    <w:link w:val="af"/>
    <w:rsid w:val="006B218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6B2187"/>
    <w:rPr>
      <w:rFonts w:ascii="Times New Roman" w:eastAsia="Times New Roman" w:hAnsi="Times New Roman" w:cs="Times New Roman"/>
      <w:sz w:val="24"/>
      <w:szCs w:val="24"/>
      <w:lang w:eastAsia="ru-RU"/>
    </w:rPr>
  </w:style>
  <w:style w:type="character" w:styleId="af0">
    <w:name w:val="FollowedHyperlink"/>
    <w:rsid w:val="006B2187"/>
    <w:rPr>
      <w:color w:val="800080"/>
      <w:u w:val="single"/>
    </w:rPr>
  </w:style>
  <w:style w:type="paragraph" w:styleId="af1">
    <w:name w:val="Balloon Text"/>
    <w:basedOn w:val="a"/>
    <w:link w:val="af2"/>
    <w:uiPriority w:val="99"/>
    <w:semiHidden/>
    <w:unhideWhenUsed/>
    <w:rsid w:val="00D93A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3A10"/>
    <w:rPr>
      <w:rFonts w:ascii="Tahoma" w:eastAsia="Times New Roman" w:hAnsi="Tahoma" w:cs="Tahoma"/>
      <w:sz w:val="16"/>
      <w:szCs w:val="16"/>
      <w:lang w:eastAsia="ru-RU"/>
    </w:rPr>
  </w:style>
  <w:style w:type="paragraph" w:customStyle="1" w:styleId="heading0">
    <w:name w:val="heading"/>
    <w:basedOn w:val="a"/>
    <w:rsid w:val="007C69B0"/>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F05EE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8025">
      <w:bodyDiv w:val="1"/>
      <w:marLeft w:val="0"/>
      <w:marRight w:val="0"/>
      <w:marTop w:val="0"/>
      <w:marBottom w:val="0"/>
      <w:divBdr>
        <w:top w:val="none" w:sz="0" w:space="0" w:color="auto"/>
        <w:left w:val="none" w:sz="0" w:space="0" w:color="auto"/>
        <w:bottom w:val="none" w:sz="0" w:space="0" w:color="auto"/>
        <w:right w:val="none" w:sz="0" w:space="0" w:color="auto"/>
      </w:divBdr>
    </w:div>
    <w:div w:id="30571745">
      <w:bodyDiv w:val="1"/>
      <w:marLeft w:val="0"/>
      <w:marRight w:val="0"/>
      <w:marTop w:val="0"/>
      <w:marBottom w:val="0"/>
      <w:divBdr>
        <w:top w:val="none" w:sz="0" w:space="0" w:color="auto"/>
        <w:left w:val="none" w:sz="0" w:space="0" w:color="auto"/>
        <w:bottom w:val="none" w:sz="0" w:space="0" w:color="auto"/>
        <w:right w:val="none" w:sz="0" w:space="0" w:color="auto"/>
      </w:divBdr>
    </w:div>
    <w:div w:id="91902049">
      <w:bodyDiv w:val="1"/>
      <w:marLeft w:val="0"/>
      <w:marRight w:val="0"/>
      <w:marTop w:val="0"/>
      <w:marBottom w:val="0"/>
      <w:divBdr>
        <w:top w:val="none" w:sz="0" w:space="0" w:color="auto"/>
        <w:left w:val="none" w:sz="0" w:space="0" w:color="auto"/>
        <w:bottom w:val="none" w:sz="0" w:space="0" w:color="auto"/>
        <w:right w:val="none" w:sz="0" w:space="0" w:color="auto"/>
      </w:divBdr>
    </w:div>
    <w:div w:id="1057977142">
      <w:bodyDiv w:val="1"/>
      <w:marLeft w:val="0"/>
      <w:marRight w:val="0"/>
      <w:marTop w:val="0"/>
      <w:marBottom w:val="0"/>
      <w:divBdr>
        <w:top w:val="none" w:sz="0" w:space="0" w:color="auto"/>
        <w:left w:val="none" w:sz="0" w:space="0" w:color="auto"/>
        <w:bottom w:val="none" w:sz="0" w:space="0" w:color="auto"/>
        <w:right w:val="none" w:sz="0" w:space="0" w:color="auto"/>
      </w:divBdr>
    </w:div>
    <w:div w:id="1712531487">
      <w:bodyDiv w:val="1"/>
      <w:marLeft w:val="0"/>
      <w:marRight w:val="0"/>
      <w:marTop w:val="0"/>
      <w:marBottom w:val="0"/>
      <w:divBdr>
        <w:top w:val="none" w:sz="0" w:space="0" w:color="auto"/>
        <w:left w:val="none" w:sz="0" w:space="0" w:color="auto"/>
        <w:bottom w:val="none" w:sz="0" w:space="0" w:color="auto"/>
        <w:right w:val="none" w:sz="0" w:space="0" w:color="auto"/>
      </w:divBdr>
    </w:div>
    <w:div w:id="1848903038">
      <w:bodyDiv w:val="1"/>
      <w:marLeft w:val="0"/>
      <w:marRight w:val="0"/>
      <w:marTop w:val="0"/>
      <w:marBottom w:val="0"/>
      <w:divBdr>
        <w:top w:val="none" w:sz="0" w:space="0" w:color="auto"/>
        <w:left w:val="none" w:sz="0" w:space="0" w:color="auto"/>
        <w:bottom w:val="none" w:sz="0" w:space="0" w:color="auto"/>
        <w:right w:val="none" w:sz="0" w:space="0" w:color="auto"/>
      </w:divBdr>
    </w:div>
    <w:div w:id="1892306078">
      <w:bodyDiv w:val="1"/>
      <w:marLeft w:val="0"/>
      <w:marRight w:val="0"/>
      <w:marTop w:val="0"/>
      <w:marBottom w:val="0"/>
      <w:divBdr>
        <w:top w:val="none" w:sz="0" w:space="0" w:color="auto"/>
        <w:left w:val="none" w:sz="0" w:space="0" w:color="auto"/>
        <w:bottom w:val="none" w:sz="0" w:space="0" w:color="auto"/>
        <w:right w:val="none" w:sz="0" w:space="0" w:color="auto"/>
      </w:divBdr>
      <w:divsChild>
        <w:div w:id="457454275">
          <w:marLeft w:val="5387"/>
          <w:marRight w:val="0"/>
          <w:marTop w:val="0"/>
          <w:marBottom w:val="0"/>
          <w:divBdr>
            <w:top w:val="single" w:sz="8" w:space="1" w:color="auto"/>
            <w:left w:val="none" w:sz="0" w:space="0" w:color="auto"/>
            <w:bottom w:val="none" w:sz="0" w:space="0" w:color="auto"/>
            <w:right w:val="none" w:sz="0" w:space="0" w:color="auto"/>
          </w:divBdr>
        </w:div>
        <w:div w:id="1739397639">
          <w:marLeft w:val="4678"/>
          <w:marRight w:val="0"/>
          <w:marTop w:val="0"/>
          <w:marBottom w:val="0"/>
          <w:divBdr>
            <w:top w:val="single" w:sz="8" w:space="1" w:color="auto"/>
            <w:left w:val="none" w:sz="0" w:space="0" w:color="auto"/>
            <w:bottom w:val="none" w:sz="0" w:space="0" w:color="auto"/>
            <w:right w:val="none" w:sz="0" w:space="0" w:color="auto"/>
          </w:divBdr>
        </w:div>
        <w:div w:id="485896088">
          <w:marLeft w:val="4678"/>
          <w:marRight w:val="0"/>
          <w:marTop w:val="0"/>
          <w:marBottom w:val="0"/>
          <w:divBdr>
            <w:top w:val="single" w:sz="8" w:space="1" w:color="auto"/>
            <w:left w:val="none" w:sz="0" w:space="0" w:color="auto"/>
            <w:bottom w:val="none" w:sz="0" w:space="0" w:color="auto"/>
            <w:right w:val="none" w:sz="0" w:space="0" w:color="auto"/>
          </w:divBdr>
        </w:div>
        <w:div w:id="1679190176">
          <w:marLeft w:val="4678"/>
          <w:marRight w:val="0"/>
          <w:marTop w:val="0"/>
          <w:marBottom w:val="0"/>
          <w:divBdr>
            <w:top w:val="single" w:sz="8" w:space="1" w:color="auto"/>
            <w:left w:val="none" w:sz="0" w:space="0" w:color="auto"/>
            <w:bottom w:val="none" w:sz="0" w:space="0" w:color="auto"/>
            <w:right w:val="none" w:sz="0" w:space="0" w:color="auto"/>
          </w:divBdr>
        </w:div>
        <w:div w:id="1701856204">
          <w:marLeft w:val="364"/>
          <w:marRight w:val="4677"/>
          <w:marTop w:val="0"/>
          <w:marBottom w:val="0"/>
          <w:divBdr>
            <w:top w:val="single" w:sz="8" w:space="1" w:color="auto"/>
            <w:left w:val="none" w:sz="0" w:space="0" w:color="auto"/>
            <w:bottom w:val="none" w:sz="0" w:space="0" w:color="auto"/>
            <w:right w:val="none" w:sz="0" w:space="0" w:color="auto"/>
          </w:divBdr>
        </w:div>
        <w:div w:id="2066368566">
          <w:marLeft w:val="0"/>
          <w:marRight w:val="0"/>
          <w:marTop w:val="0"/>
          <w:marBottom w:val="0"/>
          <w:divBdr>
            <w:top w:val="single" w:sz="8" w:space="1" w:color="auto"/>
            <w:left w:val="none" w:sz="0" w:space="0" w:color="auto"/>
            <w:bottom w:val="none" w:sz="0" w:space="0" w:color="auto"/>
            <w:right w:val="none" w:sz="0" w:space="0" w:color="auto"/>
          </w:divBdr>
        </w:div>
        <w:div w:id="1385979619">
          <w:marLeft w:val="0"/>
          <w:marRight w:val="0"/>
          <w:marTop w:val="0"/>
          <w:marBottom w:val="0"/>
          <w:divBdr>
            <w:top w:val="single" w:sz="8" w:space="1" w:color="auto"/>
            <w:left w:val="none" w:sz="0" w:space="0" w:color="auto"/>
            <w:bottom w:val="none" w:sz="0" w:space="0" w:color="auto"/>
            <w:right w:val="none" w:sz="0" w:space="0" w:color="auto"/>
          </w:divBdr>
        </w:div>
        <w:div w:id="1300765800">
          <w:marLeft w:val="0"/>
          <w:marRight w:val="141"/>
          <w:marTop w:val="0"/>
          <w:marBottom w:val="0"/>
          <w:divBdr>
            <w:top w:val="single" w:sz="8" w:space="1" w:color="auto"/>
            <w:left w:val="none" w:sz="0" w:space="0" w:color="auto"/>
            <w:bottom w:val="none" w:sz="0" w:space="0" w:color="auto"/>
            <w:right w:val="none" w:sz="0" w:space="0" w:color="auto"/>
          </w:divBdr>
        </w:div>
        <w:div w:id="1472556571">
          <w:marLeft w:val="0"/>
          <w:marRight w:val="0"/>
          <w:marTop w:val="0"/>
          <w:marBottom w:val="0"/>
          <w:divBdr>
            <w:top w:val="single" w:sz="8" w:space="1" w:color="auto"/>
            <w:left w:val="none" w:sz="0" w:space="0" w:color="auto"/>
            <w:bottom w:val="none" w:sz="0" w:space="0" w:color="auto"/>
            <w:right w:val="none" w:sz="0" w:space="0" w:color="auto"/>
          </w:divBdr>
        </w:div>
        <w:div w:id="954752300">
          <w:marLeft w:val="0"/>
          <w:marRight w:val="0"/>
          <w:marTop w:val="0"/>
          <w:marBottom w:val="0"/>
          <w:divBdr>
            <w:top w:val="single" w:sz="8" w:space="1" w:color="auto"/>
            <w:left w:val="none" w:sz="0" w:space="0" w:color="auto"/>
            <w:bottom w:val="none" w:sz="0" w:space="0" w:color="auto"/>
            <w:right w:val="none" w:sz="0" w:space="0" w:color="auto"/>
          </w:divBdr>
        </w:div>
        <w:div w:id="264463358">
          <w:marLeft w:val="2879"/>
          <w:marRight w:val="0"/>
          <w:marTop w:val="0"/>
          <w:marBottom w:val="0"/>
          <w:divBdr>
            <w:top w:val="single" w:sz="8" w:space="1" w:color="auto"/>
            <w:left w:val="none" w:sz="0" w:space="0" w:color="auto"/>
            <w:bottom w:val="none" w:sz="0" w:space="0" w:color="auto"/>
            <w:right w:val="none" w:sz="0" w:space="0" w:color="auto"/>
          </w:divBdr>
        </w:div>
        <w:div w:id="834685622">
          <w:marLeft w:val="0"/>
          <w:marRight w:val="0"/>
          <w:marTop w:val="0"/>
          <w:marBottom w:val="0"/>
          <w:divBdr>
            <w:top w:val="single" w:sz="8" w:space="1" w:color="auto"/>
            <w:left w:val="none" w:sz="0" w:space="0" w:color="auto"/>
            <w:bottom w:val="none" w:sz="0" w:space="0" w:color="auto"/>
            <w:right w:val="none" w:sz="0" w:space="0" w:color="auto"/>
          </w:divBdr>
        </w:div>
        <w:div w:id="1436824500">
          <w:marLeft w:val="2879"/>
          <w:marRight w:val="0"/>
          <w:marTop w:val="0"/>
          <w:marBottom w:val="0"/>
          <w:divBdr>
            <w:top w:val="single" w:sz="8" w:space="1" w:color="auto"/>
            <w:left w:val="none" w:sz="0" w:space="0" w:color="auto"/>
            <w:bottom w:val="none" w:sz="0" w:space="0" w:color="auto"/>
            <w:right w:val="none" w:sz="0" w:space="0" w:color="auto"/>
          </w:divBdr>
        </w:div>
        <w:div w:id="224222694">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006CF26E4AB64EA8C979F0F6AE82447E5E8BF2030881070FD35FE05F1FE00E2D52DEE326y9bBF" TargetMode="External"/><Relationship Id="rId3" Type="http://schemas.microsoft.com/office/2007/relationships/stylesWithEffects" Target="stylesWithEffects.xml"/><Relationship Id="rId7" Type="http://schemas.openxmlformats.org/officeDocument/2006/relationships/hyperlink" Target="consultantplus://offline/ref=7A006CF26E4AB64EA8C979F0F6AE82447E5E8BF2030881070FD35FE05F1FE00E2D52DEE326y9b4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1854E445C307C0CE064177C55927825C3B227DEE51D52E9AB4FAEFD65E592D528452462C7u14E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A006CF26E4AB64EA8C979F0F6AE82447E5E8BF2030881070FD35FE05F1FE00E2D52DEE326y9b0F" TargetMode="External"/><Relationship Id="rId4" Type="http://schemas.openxmlformats.org/officeDocument/2006/relationships/settings" Target="settings.xml"/><Relationship Id="rId9" Type="http://schemas.openxmlformats.org/officeDocument/2006/relationships/hyperlink" Target="consultantplus://offline/ref=7A006CF26E4AB64EA8C979F0F6AE82447E5E8BF2030881070FD35FE05F1FE00E2D52DEE327y9b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4893</Words>
  <Characters>27894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cp:lastPrinted>2016-04-15T03:26:00Z</cp:lastPrinted>
  <dcterms:created xsi:type="dcterms:W3CDTF">2016-02-20T04:29:00Z</dcterms:created>
  <dcterms:modified xsi:type="dcterms:W3CDTF">2016-04-15T03:28:00Z</dcterms:modified>
</cp:coreProperties>
</file>