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РОССИЙСКАЯ ФЕДЕРАЦИЯ</w:t>
      </w:r>
    </w:p>
    <w:p w:rsidR="00E06EF2" w:rsidRPr="00E06EF2"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 РЕСПУБЛИКА АЛТАЙ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ЧОЙСКИЙ РАЙОН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СЕЛЬСКИЙ СОВЕТ ДЕПУТАТОВ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СЕЙКИНСКОГО СЕЛЬСКОГО ПОСЕЛЕНИЯ</w:t>
      </w:r>
    </w:p>
    <w:p w:rsidR="00E06EF2" w:rsidRPr="00A95394" w:rsidRDefault="00E06EF2" w:rsidP="00E06EF2">
      <w:pPr>
        <w:spacing w:after="0" w:line="240" w:lineRule="auto"/>
        <w:jc w:val="center"/>
        <w:rPr>
          <w:rFonts w:ascii="Times New Roman" w:hAnsi="Times New Roman" w:cs="Times New Roman"/>
          <w:b/>
          <w:sz w:val="28"/>
          <w:szCs w:val="28"/>
        </w:rPr>
      </w:pP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РЕШЕНИЕ </w:t>
      </w:r>
    </w:p>
    <w:p w:rsidR="00E06EF2" w:rsidRDefault="00ED05E8" w:rsidP="009F2E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A645C5">
        <w:rPr>
          <w:rFonts w:ascii="Times New Roman" w:hAnsi="Times New Roman" w:cs="Times New Roman"/>
          <w:sz w:val="28"/>
          <w:szCs w:val="28"/>
        </w:rPr>
        <w:t xml:space="preserve"> </w:t>
      </w:r>
      <w:r w:rsidR="007B25A5">
        <w:rPr>
          <w:rFonts w:ascii="Times New Roman" w:hAnsi="Times New Roman" w:cs="Times New Roman"/>
          <w:sz w:val="28"/>
          <w:szCs w:val="28"/>
        </w:rPr>
        <w:t>октября</w:t>
      </w:r>
      <w:r w:rsidR="00A645C5">
        <w:rPr>
          <w:rFonts w:ascii="Times New Roman" w:hAnsi="Times New Roman" w:cs="Times New Roman"/>
          <w:sz w:val="28"/>
          <w:szCs w:val="28"/>
        </w:rPr>
        <w:t xml:space="preserve"> </w:t>
      </w:r>
      <w:r w:rsidR="007B25A5">
        <w:rPr>
          <w:rFonts w:ascii="Times New Roman" w:hAnsi="Times New Roman" w:cs="Times New Roman"/>
          <w:sz w:val="28"/>
          <w:szCs w:val="28"/>
        </w:rPr>
        <w:t>2019</w:t>
      </w:r>
      <w:r w:rsidR="00E06EF2" w:rsidRPr="00C25A30">
        <w:rPr>
          <w:rFonts w:ascii="Times New Roman" w:hAnsi="Times New Roman" w:cs="Times New Roman"/>
          <w:sz w:val="28"/>
          <w:szCs w:val="28"/>
        </w:rPr>
        <w:t xml:space="preserve"> г. </w:t>
      </w:r>
      <w:r w:rsidR="00E06EF2">
        <w:rPr>
          <w:rFonts w:ascii="Times New Roman" w:hAnsi="Times New Roman" w:cs="Times New Roman"/>
          <w:sz w:val="28"/>
          <w:szCs w:val="28"/>
        </w:rPr>
        <w:t xml:space="preserve">                      с. Сейка         </w:t>
      </w:r>
      <w:r w:rsidR="007B25A5">
        <w:rPr>
          <w:rFonts w:ascii="Times New Roman" w:hAnsi="Times New Roman" w:cs="Times New Roman"/>
          <w:sz w:val="28"/>
          <w:szCs w:val="28"/>
        </w:rPr>
        <w:t xml:space="preserve">                            № 11</w:t>
      </w:r>
      <w:r w:rsidR="00E06EF2">
        <w:rPr>
          <w:rFonts w:ascii="Times New Roman" w:hAnsi="Times New Roman" w:cs="Times New Roman"/>
          <w:sz w:val="28"/>
          <w:szCs w:val="28"/>
        </w:rPr>
        <w:t>-</w:t>
      </w:r>
      <w:r w:rsidR="007B25A5">
        <w:rPr>
          <w:rFonts w:ascii="Times New Roman" w:hAnsi="Times New Roman" w:cs="Times New Roman"/>
          <w:sz w:val="28"/>
          <w:szCs w:val="28"/>
        </w:rPr>
        <w:t>1</w:t>
      </w:r>
    </w:p>
    <w:p w:rsidR="00E06EF2" w:rsidRDefault="00E06EF2" w:rsidP="00E06EF2">
      <w:pPr>
        <w:spacing w:after="0" w:line="240" w:lineRule="auto"/>
        <w:jc w:val="center"/>
        <w:rPr>
          <w:rFonts w:ascii="Times New Roman" w:hAnsi="Times New Roman" w:cs="Times New Roman"/>
          <w:sz w:val="28"/>
          <w:szCs w:val="28"/>
        </w:rPr>
      </w:pPr>
    </w:p>
    <w:p w:rsidR="0024420B" w:rsidRPr="009F2E23" w:rsidRDefault="0024420B" w:rsidP="009F2E23">
      <w:pPr>
        <w:pStyle w:val="a4"/>
        <w:jc w:val="center"/>
        <w:rPr>
          <w:rFonts w:ascii="Times New Roman" w:hAnsi="Times New Roman" w:cs="Times New Roman"/>
          <w:b/>
          <w:sz w:val="28"/>
          <w:szCs w:val="28"/>
        </w:rPr>
      </w:pPr>
      <w:r w:rsidRPr="009F2E23">
        <w:rPr>
          <w:rFonts w:ascii="Times New Roman" w:hAnsi="Times New Roman" w:cs="Times New Roman"/>
          <w:b/>
          <w:sz w:val="28"/>
          <w:szCs w:val="28"/>
        </w:rPr>
        <w:t xml:space="preserve">О повышении денежного содержания лицам, замещающим выборные муниципальные должности муниципального образования «Сейкинское сельское поселение», </w:t>
      </w:r>
      <w:proofErr w:type="gramStart"/>
      <w:r w:rsidRPr="009F2E23">
        <w:rPr>
          <w:rFonts w:ascii="Times New Roman" w:hAnsi="Times New Roman" w:cs="Times New Roman"/>
          <w:b/>
          <w:sz w:val="28"/>
          <w:szCs w:val="28"/>
        </w:rPr>
        <w:t>осуществляющих</w:t>
      </w:r>
      <w:proofErr w:type="gramEnd"/>
      <w:r w:rsidRPr="009F2E23">
        <w:rPr>
          <w:rFonts w:ascii="Times New Roman" w:hAnsi="Times New Roman" w:cs="Times New Roman"/>
          <w:b/>
          <w:sz w:val="28"/>
          <w:szCs w:val="28"/>
        </w:rPr>
        <w:t xml:space="preserve"> свои полномочия на постоянной основе</w:t>
      </w:r>
    </w:p>
    <w:p w:rsidR="00E06EF2" w:rsidRDefault="0024420B" w:rsidP="00E06EF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 частью 1 статьи 2 Закона Республики Алтай от 14 мая 2008 года № 52-РЗ «О гарантиях осуществления полномочий депутата, члена выборного органа местного самоуправления в Республике Алтай, Уставом муниципального образования, пунктом 2.3 Положения  «О денежном вознаграждении выборных должностных лиц местного самоуправления муниципального образования Сейкинское сельское поселение Чойского района Республики Алтай, утвержденного решением сессии Сейкинского сельского Совета</w:t>
      </w:r>
      <w:proofErr w:type="gramEnd"/>
      <w:r>
        <w:rPr>
          <w:rFonts w:ascii="Times New Roman" w:hAnsi="Times New Roman" w:cs="Times New Roman"/>
          <w:sz w:val="28"/>
          <w:szCs w:val="28"/>
        </w:rPr>
        <w:t xml:space="preserve"> депутатов от 17.02.2009г. № 4-2 и в связи с повышением денежного вознаграждения лиц, замещающих государственные должности Республики Алтай Указом </w:t>
      </w:r>
      <w:r w:rsidR="007B25A5">
        <w:rPr>
          <w:rFonts w:ascii="Times New Roman" w:hAnsi="Times New Roman" w:cs="Times New Roman"/>
          <w:sz w:val="28"/>
          <w:szCs w:val="28"/>
        </w:rPr>
        <w:t xml:space="preserve">Временно исполняющего обязанности </w:t>
      </w:r>
      <w:r>
        <w:rPr>
          <w:rFonts w:ascii="Times New Roman" w:hAnsi="Times New Roman" w:cs="Times New Roman"/>
          <w:sz w:val="28"/>
          <w:szCs w:val="28"/>
        </w:rPr>
        <w:t>Главы Республики Алтай, Председателем Прав</w:t>
      </w:r>
      <w:r w:rsidR="007B25A5">
        <w:rPr>
          <w:rFonts w:ascii="Times New Roman" w:hAnsi="Times New Roman" w:cs="Times New Roman"/>
          <w:sz w:val="28"/>
          <w:szCs w:val="28"/>
        </w:rPr>
        <w:t>ительства Республики Алтай от 27</w:t>
      </w:r>
      <w:r>
        <w:rPr>
          <w:rFonts w:ascii="Times New Roman" w:hAnsi="Times New Roman" w:cs="Times New Roman"/>
          <w:sz w:val="28"/>
          <w:szCs w:val="28"/>
        </w:rPr>
        <w:t xml:space="preserve"> </w:t>
      </w:r>
      <w:r w:rsidR="007B25A5">
        <w:rPr>
          <w:rFonts w:ascii="Times New Roman" w:hAnsi="Times New Roman" w:cs="Times New Roman"/>
          <w:sz w:val="28"/>
          <w:szCs w:val="28"/>
        </w:rPr>
        <w:t>сентября 2019 года № 235</w:t>
      </w:r>
      <w:r>
        <w:rPr>
          <w:rFonts w:ascii="Times New Roman" w:hAnsi="Times New Roman" w:cs="Times New Roman"/>
          <w:sz w:val="28"/>
          <w:szCs w:val="28"/>
        </w:rPr>
        <w:t>-у «О повышении денежного вознаграждения лиц, замещающих государственные должности Республики Алтай»</w:t>
      </w:r>
    </w:p>
    <w:p w:rsidR="007B25A5" w:rsidRDefault="007B25A5" w:rsidP="00E06EF2">
      <w:pPr>
        <w:spacing w:after="0" w:line="240" w:lineRule="auto"/>
        <w:ind w:firstLine="708"/>
        <w:jc w:val="both"/>
        <w:rPr>
          <w:rFonts w:ascii="Times New Roman" w:hAnsi="Times New Roman" w:cs="Times New Roman"/>
          <w:sz w:val="28"/>
          <w:szCs w:val="28"/>
        </w:rPr>
      </w:pPr>
    </w:p>
    <w:p w:rsidR="00E06EF2" w:rsidRPr="00E06EF2" w:rsidRDefault="00E06EF2" w:rsidP="00E06EF2">
      <w:pPr>
        <w:spacing w:after="0" w:line="240" w:lineRule="auto"/>
        <w:ind w:firstLine="708"/>
        <w:jc w:val="center"/>
        <w:rPr>
          <w:rFonts w:ascii="Times New Roman" w:hAnsi="Times New Roman" w:cs="Times New Roman"/>
          <w:b/>
          <w:sz w:val="28"/>
          <w:szCs w:val="28"/>
        </w:rPr>
      </w:pPr>
      <w:r w:rsidRPr="00E06EF2">
        <w:rPr>
          <w:rFonts w:ascii="Times New Roman" w:hAnsi="Times New Roman" w:cs="Times New Roman"/>
          <w:b/>
          <w:sz w:val="28"/>
          <w:szCs w:val="28"/>
        </w:rPr>
        <w:t>Сейкинский сельский Совет депутатов</w:t>
      </w:r>
    </w:p>
    <w:p w:rsidR="00E06EF2" w:rsidRDefault="00E06EF2" w:rsidP="00E06EF2">
      <w:pPr>
        <w:spacing w:after="0" w:line="240" w:lineRule="auto"/>
        <w:ind w:firstLine="708"/>
        <w:jc w:val="center"/>
        <w:rPr>
          <w:rFonts w:ascii="Times New Roman" w:hAnsi="Times New Roman" w:cs="Times New Roman"/>
          <w:b/>
          <w:sz w:val="28"/>
          <w:szCs w:val="28"/>
        </w:rPr>
      </w:pPr>
      <w:r w:rsidRPr="00E06EF2">
        <w:rPr>
          <w:rFonts w:ascii="Times New Roman" w:hAnsi="Times New Roman" w:cs="Times New Roman"/>
          <w:b/>
          <w:sz w:val="28"/>
          <w:szCs w:val="28"/>
        </w:rPr>
        <w:t>РЕШИЛ</w:t>
      </w:r>
    </w:p>
    <w:p w:rsidR="007B25A5" w:rsidRDefault="007B25A5" w:rsidP="00E06EF2">
      <w:pPr>
        <w:spacing w:after="0" w:line="240" w:lineRule="auto"/>
        <w:ind w:firstLine="708"/>
        <w:jc w:val="center"/>
        <w:rPr>
          <w:rFonts w:ascii="Times New Roman" w:hAnsi="Times New Roman" w:cs="Times New Roman"/>
          <w:b/>
          <w:sz w:val="28"/>
          <w:szCs w:val="28"/>
        </w:rPr>
      </w:pPr>
    </w:p>
    <w:p w:rsidR="00E06EF2"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Повысить с 1 </w:t>
      </w:r>
      <w:r w:rsidR="00BB1650">
        <w:rPr>
          <w:rFonts w:ascii="Times New Roman" w:hAnsi="Times New Roman" w:cs="Times New Roman"/>
          <w:sz w:val="28"/>
          <w:szCs w:val="28"/>
        </w:rPr>
        <w:t>октября</w:t>
      </w:r>
      <w:r>
        <w:rPr>
          <w:rFonts w:ascii="Times New Roman" w:hAnsi="Times New Roman" w:cs="Times New Roman"/>
          <w:sz w:val="28"/>
          <w:szCs w:val="28"/>
        </w:rPr>
        <w:t xml:space="preserve"> 201</w:t>
      </w:r>
      <w:r w:rsidR="007B25A5">
        <w:rPr>
          <w:rFonts w:ascii="Times New Roman" w:hAnsi="Times New Roman" w:cs="Times New Roman"/>
          <w:sz w:val="28"/>
          <w:szCs w:val="28"/>
        </w:rPr>
        <w:t>9</w:t>
      </w:r>
      <w:r>
        <w:rPr>
          <w:rFonts w:ascii="Times New Roman" w:hAnsi="Times New Roman" w:cs="Times New Roman"/>
          <w:sz w:val="28"/>
          <w:szCs w:val="28"/>
        </w:rPr>
        <w:t xml:space="preserve"> года в 1,04</w:t>
      </w:r>
      <w:r w:rsidR="007B25A5">
        <w:rPr>
          <w:rFonts w:ascii="Times New Roman" w:hAnsi="Times New Roman" w:cs="Times New Roman"/>
          <w:sz w:val="28"/>
          <w:szCs w:val="28"/>
        </w:rPr>
        <w:t>3</w:t>
      </w:r>
      <w:r>
        <w:rPr>
          <w:rFonts w:ascii="Times New Roman" w:hAnsi="Times New Roman" w:cs="Times New Roman"/>
          <w:sz w:val="28"/>
          <w:szCs w:val="28"/>
        </w:rPr>
        <w:t xml:space="preserve"> раза размеры денежного вознаграждения лицам, замещающим выборные муниципальные должности муниципального образования «Сейкинское сельское поселение»,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свои полномочия на постоянной основе.</w:t>
      </w:r>
    </w:p>
    <w:p w:rsidR="0024420B"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связанных с реализацией настоящего Решения, осуществлять в пределах бюджетных ассигнований, предусмотренных в установленном порядке Решением </w:t>
      </w:r>
      <w:r w:rsidR="001E6078">
        <w:rPr>
          <w:rFonts w:ascii="Times New Roman" w:hAnsi="Times New Roman" w:cs="Times New Roman"/>
          <w:sz w:val="28"/>
          <w:szCs w:val="28"/>
        </w:rPr>
        <w:t>Сейкинского сельского Совета депутатов о местном бюджете муниципального об</w:t>
      </w:r>
      <w:bookmarkStart w:id="0" w:name="_GoBack"/>
      <w:bookmarkEnd w:id="0"/>
      <w:r w:rsidR="001E6078">
        <w:rPr>
          <w:rFonts w:ascii="Times New Roman" w:hAnsi="Times New Roman" w:cs="Times New Roman"/>
          <w:sz w:val="28"/>
          <w:szCs w:val="28"/>
        </w:rPr>
        <w:t xml:space="preserve">разования Сейкинское сельское поселение на очередной финансовый годи на плановый период на обеспечение выполнения функций соответствующих органов местного самоуправления. </w:t>
      </w:r>
    </w:p>
    <w:p w:rsidR="001E6078" w:rsidRPr="00E06EF2" w:rsidRDefault="001E6078"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принятия и распространяется на правоотношения, возникшие с 1 января 2018 года.</w:t>
      </w:r>
    </w:p>
    <w:p w:rsidR="00735D49" w:rsidRPr="00735D49" w:rsidRDefault="00735D49" w:rsidP="00735D49">
      <w:pPr>
        <w:pStyle w:val="a4"/>
        <w:rPr>
          <w:rFonts w:ascii="Times New Roman" w:hAnsi="Times New Roman" w:cs="Times New Roman"/>
          <w:sz w:val="28"/>
          <w:szCs w:val="28"/>
        </w:rPr>
      </w:pPr>
      <w:r w:rsidRPr="00735D49">
        <w:rPr>
          <w:rFonts w:ascii="Times New Roman" w:hAnsi="Times New Roman" w:cs="Times New Roman"/>
          <w:sz w:val="28"/>
          <w:szCs w:val="28"/>
        </w:rPr>
        <w:t>Глава муниципального образования</w:t>
      </w:r>
    </w:p>
    <w:p w:rsidR="00735D49" w:rsidRPr="00735D49" w:rsidRDefault="00735D49" w:rsidP="00735D49">
      <w:pPr>
        <w:pStyle w:val="a4"/>
        <w:rPr>
          <w:rFonts w:ascii="Times New Roman" w:hAnsi="Times New Roman" w:cs="Times New Roman"/>
          <w:sz w:val="28"/>
          <w:szCs w:val="28"/>
        </w:rPr>
      </w:pPr>
      <w:r w:rsidRPr="00735D49">
        <w:rPr>
          <w:rFonts w:ascii="Times New Roman" w:hAnsi="Times New Roman" w:cs="Times New Roman"/>
          <w:sz w:val="28"/>
          <w:szCs w:val="28"/>
        </w:rPr>
        <w:t xml:space="preserve">Сейкинское сельское поселение          </w:t>
      </w:r>
      <w:r>
        <w:rPr>
          <w:rFonts w:ascii="Times New Roman" w:hAnsi="Times New Roman" w:cs="Times New Roman"/>
          <w:sz w:val="28"/>
          <w:szCs w:val="28"/>
        </w:rPr>
        <w:t xml:space="preserve">               </w:t>
      </w:r>
      <w:r w:rsidRPr="00735D49">
        <w:rPr>
          <w:rFonts w:ascii="Times New Roman" w:hAnsi="Times New Roman" w:cs="Times New Roman"/>
          <w:sz w:val="28"/>
          <w:szCs w:val="28"/>
        </w:rPr>
        <w:t xml:space="preserve">                               Ю.В. Семикина</w:t>
      </w:r>
    </w:p>
    <w:sectPr w:rsidR="00735D49" w:rsidRPr="00735D49" w:rsidSect="00D83325">
      <w:pgSz w:w="11906" w:h="16838"/>
      <w:pgMar w:top="113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60685"/>
    <w:multiLevelType w:val="hybridMultilevel"/>
    <w:tmpl w:val="249C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A25CD0"/>
    <w:multiLevelType w:val="hybridMultilevel"/>
    <w:tmpl w:val="59F0C052"/>
    <w:lvl w:ilvl="0" w:tplc="BC78E9A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019"/>
    <w:rsid w:val="001E6078"/>
    <w:rsid w:val="0024420B"/>
    <w:rsid w:val="002D0BD6"/>
    <w:rsid w:val="00311C8B"/>
    <w:rsid w:val="00735D49"/>
    <w:rsid w:val="007B25A5"/>
    <w:rsid w:val="00866721"/>
    <w:rsid w:val="009F2E23"/>
    <w:rsid w:val="00A645C5"/>
    <w:rsid w:val="00BB1650"/>
    <w:rsid w:val="00C060B4"/>
    <w:rsid w:val="00CB6019"/>
    <w:rsid w:val="00D83325"/>
    <w:rsid w:val="00E06EF2"/>
    <w:rsid w:val="00E55795"/>
    <w:rsid w:val="00E643F1"/>
    <w:rsid w:val="00E84593"/>
    <w:rsid w:val="00ED0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2019-10-17T02:02:00Z</cp:lastPrinted>
  <dcterms:created xsi:type="dcterms:W3CDTF">2018-02-22T08:25:00Z</dcterms:created>
  <dcterms:modified xsi:type="dcterms:W3CDTF">2019-10-22T08:45:00Z</dcterms:modified>
</cp:coreProperties>
</file>