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74" w:rsidRDefault="00E56674" w:rsidP="00E5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D81708" wp14:editId="5FF8641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674" w:rsidRDefault="00E56674" w:rsidP="003E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80A" w:rsidRPr="003E780A" w:rsidRDefault="00CA78E3" w:rsidP="003E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Государственный фонд</w:t>
      </w:r>
      <w:r w:rsidR="003E780A" w:rsidRPr="003E7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ваш помощник</w:t>
      </w:r>
    </w:p>
    <w:p w:rsidR="0029571A" w:rsidRPr="003E780A" w:rsidRDefault="0029571A" w:rsidP="003E78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420" w:rsidRPr="009A44F5" w:rsidRDefault="003E780A" w:rsidP="0085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1898</w:t>
      </w:r>
      <w:r w:rsidR="00856420"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запросов на предоставление информации из гос</w:t>
      </w:r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ударственного </w:t>
      </w:r>
      <w:r w:rsidR="00856420"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фонда данных</w:t>
      </w:r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поступило в </w:t>
      </w:r>
      <w:r w:rsidR="00023832">
        <w:rPr>
          <w:rFonts w:ascii="Times New Roman" w:hAnsi="Times New Roman" w:cs="Times New Roman"/>
          <w:bCs/>
          <w:color w:val="000000"/>
          <w:sz w:val="28"/>
          <w:szCs w:val="28"/>
        </w:rPr>
        <w:t>2022 году</w:t>
      </w:r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Управление </w:t>
      </w:r>
      <w:proofErr w:type="spellStart"/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  <w:r w:rsidR="00856420"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. </w:t>
      </w:r>
    </w:p>
    <w:p w:rsidR="009A44F5" w:rsidRPr="009A44F5" w:rsidRDefault="009A44F5" w:rsidP="009A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 документам фонда обращаются юридические лица, индивидуальные предприниматели, кадастровые инженеры,  правообладатели земельных участков, 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ситуациях. 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</w:t>
      </w:r>
    </w:p>
    <w:p w:rsidR="009A44F5" w:rsidRPr="009A44F5" w:rsidRDefault="009A44F5" w:rsidP="009A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Самые востребованные материалы </w:t>
      </w:r>
      <w:proofErr w:type="spellStart"/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>госфонда</w:t>
      </w:r>
      <w:proofErr w:type="spellEnd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="00C82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данных </w:t>
      </w:r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(67 % от общего количества запрошенных материалов) – это </w:t>
      </w:r>
      <w:proofErr w:type="spellStart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выкопировки</w:t>
      </w:r>
      <w:proofErr w:type="spellEnd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 цифровых </w:t>
      </w:r>
      <w:proofErr w:type="spellStart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ортофотопланов</w:t>
      </w:r>
      <w:proofErr w:type="spellEnd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базовых карт на территорию населенных пунктов,  межселенных земель.</w:t>
      </w:r>
    </w:p>
    <w:p w:rsidR="009A44F5" w:rsidRPr="009A44F5" w:rsidRDefault="009A44F5" w:rsidP="009A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Выкопировка</w:t>
      </w:r>
      <w:proofErr w:type="spellEnd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 цифровых </w:t>
      </w:r>
      <w:proofErr w:type="spellStart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ортофотопланов</w:t>
      </w:r>
      <w:proofErr w:type="spellEnd"/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часто являются единственным доказательством, подтверждающим существование на местности границ земельного участка пятнадцать и более лет. Они могут служить обоснованием при выполнении кадастровых работ по уточнению границ земельного участка, а также при судебных разбирательствах.</w:t>
      </w:r>
    </w:p>
    <w:p w:rsidR="009A44F5" w:rsidRPr="009A44F5" w:rsidRDefault="009A44F5" w:rsidP="009A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12 % от общего количества запрошенных материалов составляют копии землеустроительных дел по межеванию земельных участков, которые были изготовлены до 2008 года, а также копии карт (планов) объектов землеустройства. Зачастую за этими документами обращаются при возникновении спорных ситуаций относительно местоположения границ земельных участков.</w:t>
      </w:r>
    </w:p>
    <w:p w:rsidR="009A44F5" w:rsidRDefault="009A44F5" w:rsidP="009A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9A44F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фонде хранятся копии другой землеустроительной документации: проекты внутрихозяйственного землеустройства (перераспределение земель), почвенные карты, выписки из отчетов о наличии и распределении земель по формам собственности, категориям, угодьям и пользователям.</w:t>
      </w:r>
    </w:p>
    <w:p w:rsidR="00856420" w:rsidRDefault="00023832" w:rsidP="0085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Более 30 тысяч документов </w:t>
      </w:r>
      <w:proofErr w:type="spellStart"/>
      <w:r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госфонда</w:t>
      </w:r>
      <w:proofErr w:type="spellEnd"/>
      <w:r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A78E3">
        <w:rPr>
          <w:rFonts w:ascii="Times New Roman" w:hAnsi="Times New Roman" w:cs="Times New Roman"/>
          <w:i/>
          <w:color w:val="000000"/>
          <w:sz w:val="28"/>
          <w:szCs w:val="28"/>
          <w:lang w:val="x-none"/>
        </w:rPr>
        <w:t>из 49782 материалов открытого пользования</w:t>
      </w:r>
      <w:r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переведено </w:t>
      </w:r>
      <w:r w:rsidR="00C822AA"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сотрудниками регионального </w:t>
      </w:r>
      <w:proofErr w:type="spellStart"/>
      <w:r w:rsidR="00C822AA"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Росреестра</w:t>
      </w:r>
      <w:proofErr w:type="spellEnd"/>
      <w:r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 электронный вид</w:t>
      </w:r>
      <w:r w:rsidR="009729BB" w:rsidRPr="00CA78E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Д</w:t>
      </w:r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анная работа проводится в</w:t>
      </w:r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целях </w:t>
      </w:r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повышения качества и доступности государственных услуг </w:t>
      </w:r>
      <w:proofErr w:type="spellStart"/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Росреестра</w:t>
      </w:r>
      <w:proofErr w:type="spellEnd"/>
      <w:r w:rsidR="00860348" w:rsidRPr="00CA78E3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и </w:t>
      </w:r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реализации программы</w:t>
      </w:r>
      <w:r w:rsidR="009729BB" w:rsidRPr="00CA78E3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 xml:space="preserve"> Национальной системы пространственных данных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- сообщила</w:t>
      </w:r>
      <w:r w:rsidRPr="00023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государственного земельного надзора, геодезии и картографии, землеустройства и мониторинга земель, кадастровой оценки недвижимости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Нина Туманова.</w:t>
      </w:r>
    </w:p>
    <w:p w:rsidR="0029571A" w:rsidRDefault="0029571A" w:rsidP="0085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571A" w:rsidRDefault="0029571A" w:rsidP="0085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571A" w:rsidRDefault="0029571A" w:rsidP="0085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571A" w:rsidRPr="00C822AA" w:rsidRDefault="0029571A" w:rsidP="00295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932D25" w:rsidRPr="009A44F5" w:rsidRDefault="00932D25" w:rsidP="009A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932D25" w:rsidRPr="009A44F5" w:rsidSect="00A92B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F5"/>
    <w:rsid w:val="00023832"/>
    <w:rsid w:val="00292050"/>
    <w:rsid w:val="0029571A"/>
    <w:rsid w:val="003E780A"/>
    <w:rsid w:val="00766ED1"/>
    <w:rsid w:val="00856420"/>
    <w:rsid w:val="00860348"/>
    <w:rsid w:val="008B675F"/>
    <w:rsid w:val="00932D25"/>
    <w:rsid w:val="009729BB"/>
    <w:rsid w:val="009A44F5"/>
    <w:rsid w:val="00B22F55"/>
    <w:rsid w:val="00C822AA"/>
    <w:rsid w:val="00CA78E3"/>
    <w:rsid w:val="00D51633"/>
    <w:rsid w:val="00E56674"/>
    <w:rsid w:val="00E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766A"/>
  <w15:chartTrackingRefBased/>
  <w15:docId w15:val="{1A6FE818-F705-4FB0-A782-F2421190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15</cp:revision>
  <cp:lastPrinted>2022-06-08T07:59:00Z</cp:lastPrinted>
  <dcterms:created xsi:type="dcterms:W3CDTF">2022-05-26T07:32:00Z</dcterms:created>
  <dcterms:modified xsi:type="dcterms:W3CDTF">2023-01-23T09:22:00Z</dcterms:modified>
</cp:coreProperties>
</file>