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EC" w:rsidRPr="001D1252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64DEC" w:rsidRPr="001D1252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2">
        <w:rPr>
          <w:rFonts w:ascii="Times New Roman" w:hAnsi="Times New Roman" w:cs="Times New Roman"/>
          <w:b/>
          <w:sz w:val="28"/>
          <w:szCs w:val="28"/>
        </w:rPr>
        <w:t>РЕСПУБЛИКА АЛТАЙ ЧОЙСКИЙ РАЙОН</w:t>
      </w:r>
    </w:p>
    <w:p w:rsidR="00664DEC" w:rsidRPr="001D1252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2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664DEC" w:rsidRPr="001D1252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2">
        <w:rPr>
          <w:rFonts w:ascii="Times New Roman" w:hAnsi="Times New Roman" w:cs="Times New Roman"/>
          <w:b/>
          <w:sz w:val="28"/>
          <w:szCs w:val="28"/>
        </w:rPr>
        <w:t>СЕЙКИНСКОЕ СЕЛЬСКОЕ ПОСЕЛЕНИЕ</w:t>
      </w:r>
    </w:p>
    <w:p w:rsidR="00664DEC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252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664DEC" w:rsidRPr="001D1252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DEC" w:rsidRPr="002B5D62" w:rsidRDefault="00664DEC" w:rsidP="00664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4DEC" w:rsidRPr="00EB0EF8" w:rsidRDefault="006A2228" w:rsidP="00664DE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</w:t>
      </w:r>
      <w:r w:rsidR="00664DEC">
        <w:rPr>
          <w:rFonts w:ascii="Times New Roman" w:hAnsi="Times New Roman" w:cs="Times New Roman"/>
          <w:sz w:val="28"/>
          <w:szCs w:val="28"/>
        </w:rPr>
        <w:t>» июня 2024г.                                                                      № 8-</w:t>
      </w:r>
      <w:r w:rsidR="00664DEC" w:rsidRPr="00EB0EF8">
        <w:rPr>
          <w:rFonts w:ascii="Times New Roman" w:hAnsi="Times New Roman" w:cs="Times New Roman"/>
          <w:sz w:val="28"/>
          <w:szCs w:val="28"/>
        </w:rPr>
        <w:t>2</w:t>
      </w:r>
    </w:p>
    <w:p w:rsidR="00664DEC" w:rsidRPr="00242BD6" w:rsidRDefault="00664DEC" w:rsidP="00664DE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64DEC" w:rsidRPr="002B5D62" w:rsidRDefault="00664DEC" w:rsidP="00664DE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приватизации муниципального имущества, принадлежащего муниципальному образованию Сейкинское сельское поселение Чойского района Республики Алтай, утвержденное Решением Совета депутатов МО «Сейкинское сельское поселение» от 19.06.2023 № 35-2</w:t>
      </w:r>
    </w:p>
    <w:p w:rsidR="00664DEC" w:rsidRDefault="00664DEC" w:rsidP="00664D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4DEC" w:rsidRPr="00C96168" w:rsidRDefault="00664DEC" w:rsidP="0066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прокуратуры Чойского района на Положение о порядке приватизации муниципального имущества, принадлежащего муниципальному образованию Сейкинское сельское поселение Чойского района Республики Алтай, утвержденное Решением Совета депутатов МО «Сейкинское сельское поселение» от 19.06.2023 № 35-2, руководствуясь</w:t>
      </w:r>
      <w:r w:rsidRPr="00C96168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961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Сейкинское сельское поселение</w:t>
      </w:r>
      <w:r w:rsidRPr="00C96168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Сейкинского</w:t>
      </w:r>
      <w:r w:rsidRPr="00C961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4DEC" w:rsidRPr="00C96168" w:rsidRDefault="00664DEC" w:rsidP="0066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DEC" w:rsidRPr="001D1252" w:rsidRDefault="00664DEC" w:rsidP="00664D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2">
        <w:rPr>
          <w:rFonts w:ascii="Times New Roman" w:hAnsi="Times New Roman" w:cs="Times New Roman"/>
          <w:b/>
          <w:sz w:val="28"/>
          <w:szCs w:val="28"/>
        </w:rPr>
        <w:t>Решил</w:t>
      </w:r>
    </w:p>
    <w:p w:rsidR="00664DEC" w:rsidRPr="00C96168" w:rsidRDefault="00664DEC" w:rsidP="00664D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4DEC" w:rsidRPr="00AA78DE" w:rsidRDefault="00664DEC" w:rsidP="00664DEC">
      <w:pPr>
        <w:pStyle w:val="a4"/>
        <w:numPr>
          <w:ilvl w:val="0"/>
          <w:numId w:val="1"/>
        </w:numPr>
        <w:ind w:left="0" w:firstLine="567"/>
        <w:jc w:val="both"/>
      </w:pPr>
      <w:r w:rsidRPr="00AA78DE">
        <w:rPr>
          <w:rFonts w:ascii="Times New Roman" w:hAnsi="Times New Roman" w:cs="Times New Roman"/>
          <w:sz w:val="28"/>
          <w:szCs w:val="28"/>
        </w:rPr>
        <w:t>Протест прокуратуры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Чойского района на Положение о порядке приватизации муниципального имущества, принадлежащего муниципальному образованию Сейкинское сельское поселение Чойского района Республики Алтай, утвержденное Решением Совета депутатов МО «Сейкинское сельское поселение» от 19.06.2023 № 35-2 удовлетворить.</w:t>
      </w:r>
    </w:p>
    <w:p w:rsidR="00664DEC" w:rsidRPr="00394149" w:rsidRDefault="00664DEC" w:rsidP="00664DEC">
      <w:pPr>
        <w:pStyle w:val="a4"/>
        <w:numPr>
          <w:ilvl w:val="0"/>
          <w:numId w:val="1"/>
        </w:numPr>
        <w:spacing w:after="0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Положение о порядке приватизации муниципального имущества, принадлежащего муниципальному образованию Сейкинское сельское поселение Чойского района Республики Алтай, утвержденное Решением Совета депутатов МО «Сейкинское сельское поселение» от 19.06.2023 № 35-2:</w:t>
      </w:r>
    </w:p>
    <w:p w:rsidR="00664DEC" w:rsidRPr="00AA78DE" w:rsidRDefault="00664DEC" w:rsidP="00664DEC">
      <w:pPr>
        <w:spacing w:after="0"/>
        <w:jc w:val="both"/>
      </w:pPr>
    </w:p>
    <w:p w:rsidR="00664DEC" w:rsidRPr="006A2228" w:rsidRDefault="00664DEC" w:rsidP="00664DEC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3AD" w:rsidRPr="006A2228">
        <w:rPr>
          <w:rFonts w:ascii="Times New Roman" w:hAnsi="Times New Roman" w:cs="Times New Roman"/>
          <w:b/>
          <w:sz w:val="28"/>
          <w:szCs w:val="28"/>
        </w:rPr>
        <w:t>Абзац</w:t>
      </w:r>
      <w:r w:rsidRPr="006A2228">
        <w:rPr>
          <w:rFonts w:ascii="Times New Roman" w:hAnsi="Times New Roman" w:cs="Times New Roman"/>
          <w:b/>
          <w:sz w:val="28"/>
          <w:szCs w:val="28"/>
        </w:rPr>
        <w:t xml:space="preserve"> 2 пункта 1.3</w:t>
      </w:r>
      <w:r w:rsidR="00195E41" w:rsidRPr="006A2228">
        <w:rPr>
          <w:rFonts w:ascii="Times New Roman" w:hAnsi="Times New Roman" w:cs="Times New Roman"/>
          <w:b/>
          <w:sz w:val="28"/>
          <w:szCs w:val="28"/>
        </w:rPr>
        <w:t>.</w:t>
      </w:r>
      <w:r w:rsidRPr="006A2228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664DEC" w:rsidRPr="00F46E9F" w:rsidRDefault="00195E41" w:rsidP="00F46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B26D2" w:rsidRPr="00FB26D2">
        <w:rPr>
          <w:rFonts w:ascii="Times New Roman" w:hAnsi="Times New Roman" w:cs="Times New Roman"/>
          <w:sz w:val="28"/>
          <w:szCs w:val="28"/>
        </w:rPr>
        <w:t>Государственное и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акционерных обществ, в уставный капитал которых вносится государственное или муниципальное имущество, либо акций, долей в уставном капитале хозяйственных обществ, созданных</w:t>
      </w:r>
      <w:proofErr w:type="gramEnd"/>
      <w:r w:rsidR="00FB26D2" w:rsidRPr="00FB26D2">
        <w:rPr>
          <w:rFonts w:ascii="Times New Roman" w:hAnsi="Times New Roman" w:cs="Times New Roman"/>
          <w:sz w:val="28"/>
          <w:szCs w:val="28"/>
        </w:rPr>
        <w:t xml:space="preserve"> </w:t>
      </w:r>
      <w:r w:rsidR="00FB26D2" w:rsidRPr="00FB26D2">
        <w:rPr>
          <w:rFonts w:ascii="Times New Roman" w:hAnsi="Times New Roman" w:cs="Times New Roman"/>
          <w:sz w:val="28"/>
          <w:szCs w:val="28"/>
        </w:rPr>
        <w:lastRenderedPageBreak/>
        <w:t xml:space="preserve">путем преобразования государственных и муниципальных унитарных </w:t>
      </w:r>
      <w:r w:rsidR="00F46E9F">
        <w:rPr>
          <w:rFonts w:ascii="Times New Roman" w:hAnsi="Times New Roman" w:cs="Times New Roman"/>
          <w:sz w:val="28"/>
          <w:szCs w:val="28"/>
        </w:rPr>
        <w:t>предприятий)</w:t>
      </w:r>
      <w:r w:rsidR="00664DEC" w:rsidRPr="00F46E9F">
        <w:rPr>
          <w:rFonts w:ascii="Times New Roman" w:hAnsi="Times New Roman" w:cs="Times New Roman"/>
          <w:sz w:val="28"/>
          <w:szCs w:val="28"/>
        </w:rPr>
        <w:t>».</w:t>
      </w:r>
    </w:p>
    <w:p w:rsidR="00664DEC" w:rsidRPr="00831815" w:rsidRDefault="00664DEC" w:rsidP="00664DE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DEC" w:rsidRPr="006A2228" w:rsidRDefault="007433AD" w:rsidP="00664DEC">
      <w:pPr>
        <w:pStyle w:val="a4"/>
        <w:numPr>
          <w:ilvl w:val="0"/>
          <w:numId w:val="2"/>
        </w:numPr>
        <w:spacing w:after="0"/>
        <w:ind w:hanging="2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>Подпункт 7) п</w:t>
      </w:r>
      <w:r w:rsidR="00664DEC" w:rsidRPr="006A2228">
        <w:rPr>
          <w:rFonts w:ascii="Times New Roman" w:hAnsi="Times New Roman" w:cs="Times New Roman"/>
          <w:b/>
          <w:sz w:val="28"/>
          <w:szCs w:val="28"/>
        </w:rPr>
        <w:t>ункт</w:t>
      </w:r>
      <w:r w:rsidRPr="006A2228">
        <w:rPr>
          <w:rFonts w:ascii="Times New Roman" w:hAnsi="Times New Roman" w:cs="Times New Roman"/>
          <w:b/>
          <w:sz w:val="28"/>
          <w:szCs w:val="28"/>
        </w:rPr>
        <w:t>а 1.2</w:t>
      </w:r>
      <w:r w:rsidR="00664DEC" w:rsidRPr="006A2228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664DEC" w:rsidRDefault="00664DEC" w:rsidP="007433AD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433AD">
        <w:rPr>
          <w:rFonts w:ascii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3AD" w:rsidRPr="007433AD">
        <w:rPr>
          <w:rFonts w:ascii="Times New Roman" w:hAnsi="Times New Roman" w:cs="Times New Roman"/>
          <w:sz w:val="28"/>
          <w:szCs w:val="28"/>
        </w:rPr>
        <w:t>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</w:t>
      </w:r>
      <w:r w:rsidR="007433AD">
        <w:rPr>
          <w:rFonts w:ascii="Times New Roman" w:hAnsi="Times New Roman" w:cs="Times New Roman"/>
          <w:sz w:val="28"/>
          <w:szCs w:val="28"/>
        </w:rPr>
        <w:t>».</w:t>
      </w:r>
    </w:p>
    <w:p w:rsidR="007433AD" w:rsidRPr="007433AD" w:rsidRDefault="007433AD" w:rsidP="007433AD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4DEC" w:rsidRPr="006A2228" w:rsidRDefault="00664DEC" w:rsidP="00664DE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433AD" w:rsidRPr="006A2228">
        <w:rPr>
          <w:rFonts w:ascii="Times New Roman" w:hAnsi="Times New Roman" w:cs="Times New Roman"/>
          <w:b/>
          <w:sz w:val="28"/>
          <w:szCs w:val="28"/>
        </w:rPr>
        <w:t>Пункт 1.2. дополнить п.п. 12) и 13):</w:t>
      </w:r>
      <w:proofErr w:type="gramEnd"/>
    </w:p>
    <w:p w:rsidR="007433AD" w:rsidRDefault="007433AD" w:rsidP="007433A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«12) </w:t>
      </w:r>
      <w:r w:rsidRPr="007433AD">
        <w:rPr>
          <w:rFonts w:ascii="Times New Roman" w:hAnsi="Times New Roman" w:cs="Times New Roman"/>
          <w:sz w:val="28"/>
          <w:szCs w:val="28"/>
        </w:rPr>
        <w:t xml:space="preserve">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</w:t>
      </w:r>
      <w:hyperlink r:id="rId5" w:history="1">
        <w:r w:rsidRPr="007433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433AD">
        <w:rPr>
          <w:rFonts w:ascii="Times New Roman" w:hAnsi="Times New Roman" w:cs="Times New Roman"/>
          <w:sz w:val="28"/>
          <w:szCs w:val="28"/>
        </w:rPr>
        <w:t xml:space="preserve"> "О территориях опережающего р</w:t>
      </w:r>
      <w:r>
        <w:rPr>
          <w:rFonts w:ascii="Times New Roman" w:hAnsi="Times New Roman" w:cs="Times New Roman"/>
          <w:sz w:val="28"/>
          <w:szCs w:val="28"/>
        </w:rPr>
        <w:t>азвития в Российской Федерации"</w:t>
      </w:r>
    </w:p>
    <w:p w:rsidR="007433AD" w:rsidRDefault="007433AD" w:rsidP="007433A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7A2016" w:rsidRPr="007A2016">
        <w:rPr>
          <w:rFonts w:ascii="Times New Roman" w:hAnsi="Times New Roman" w:cs="Times New Roman"/>
          <w:sz w:val="28"/>
          <w:szCs w:val="28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 w:rsidR="007A2016" w:rsidRPr="007A2016">
        <w:rPr>
          <w:rFonts w:ascii="Times New Roman" w:hAnsi="Times New Roman" w:cs="Times New Roman"/>
          <w:sz w:val="28"/>
          <w:szCs w:val="28"/>
        </w:rPr>
        <w:t>.</w:t>
      </w:r>
      <w:r w:rsidRPr="007A201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A2228" w:rsidRDefault="006A2228" w:rsidP="007433A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016" w:rsidRPr="006A2228" w:rsidRDefault="007A2016" w:rsidP="007A2016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>4)   Пункт 1.5. дополнить словами:</w:t>
      </w:r>
    </w:p>
    <w:p w:rsidR="007A2016" w:rsidRDefault="007A2016" w:rsidP="007A201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A2016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anchor="dst100016" w:history="1">
        <w:r w:rsidRPr="007A20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7A2016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2016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7A2016"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7A2016"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7A2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016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7A2016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</w:t>
      </w:r>
      <w:r>
        <w:rPr>
          <w:rFonts w:ascii="Times New Roman" w:hAnsi="Times New Roman" w:cs="Times New Roman"/>
          <w:sz w:val="28"/>
          <w:szCs w:val="28"/>
        </w:rPr>
        <w:t>ительством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</w:p>
    <w:p w:rsidR="00460DC0" w:rsidRDefault="00460DC0" w:rsidP="007A201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58D" w:rsidRPr="006A2228" w:rsidRDefault="007A2016" w:rsidP="007A201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58D" w:rsidRPr="006A2228">
        <w:rPr>
          <w:rFonts w:ascii="Times New Roman" w:hAnsi="Times New Roman" w:cs="Times New Roman"/>
          <w:b/>
          <w:sz w:val="28"/>
          <w:szCs w:val="28"/>
        </w:rPr>
        <w:t>п.п. 9) пункта 8.2. изложить в следующей редакции:</w:t>
      </w:r>
    </w:p>
    <w:p w:rsidR="00460DC0" w:rsidRDefault="0098458D" w:rsidP="0098458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0DC0">
        <w:rPr>
          <w:rFonts w:ascii="Times New Roman" w:hAnsi="Times New Roman" w:cs="Times New Roman"/>
          <w:sz w:val="28"/>
          <w:szCs w:val="28"/>
        </w:rPr>
        <w:t xml:space="preserve">9) </w:t>
      </w:r>
      <w:r w:rsidR="00460DC0" w:rsidRPr="00460DC0">
        <w:rPr>
          <w:rFonts w:ascii="Times New Roman" w:hAnsi="Times New Roman" w:cs="Times New Roman"/>
          <w:sz w:val="28"/>
          <w:szCs w:val="28"/>
        </w:rPr>
        <w:t>исчерпывающий перечень представляемых участниками торгов документов и требования к их оформлению</w:t>
      </w:r>
      <w:proofErr w:type="gramStart"/>
      <w:r w:rsidR="00460DC0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460DC0" w:rsidRDefault="00460DC0" w:rsidP="0098458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DC0" w:rsidRPr="006A2228" w:rsidRDefault="00460DC0" w:rsidP="00460D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2228">
        <w:rPr>
          <w:rFonts w:ascii="Times New Roman" w:hAnsi="Times New Roman" w:cs="Times New Roman"/>
          <w:b/>
          <w:sz w:val="28"/>
          <w:szCs w:val="28"/>
        </w:rPr>
        <w:t>Пункт 8.2. дополнить подпунктами 17) и 18):</w:t>
      </w:r>
      <w:proofErr w:type="gramEnd"/>
    </w:p>
    <w:p w:rsidR="00460DC0" w:rsidRDefault="00460DC0" w:rsidP="00460DC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«17) </w:t>
      </w:r>
      <w:r w:rsidRPr="00460DC0">
        <w:rPr>
          <w:rFonts w:ascii="Times New Roman" w:hAnsi="Times New Roman" w:cs="Times New Roman"/>
          <w:sz w:val="28"/>
          <w:szCs w:val="28"/>
        </w:rPr>
        <w:t>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460DC0" w:rsidRDefault="00460DC0" w:rsidP="00460DC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460DC0">
        <w:rPr>
          <w:rFonts w:ascii="Times New Roman" w:hAnsi="Times New Roman" w:cs="Times New Roman"/>
          <w:sz w:val="28"/>
          <w:szCs w:val="28"/>
        </w:rPr>
        <w:t>условия конкурса, формы и сроки их выполнения</w:t>
      </w:r>
      <w:proofErr w:type="gramStart"/>
      <w:r w:rsidRPr="0046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457D3" w:rsidRDefault="001457D3" w:rsidP="00460DC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0DC0" w:rsidRPr="006A2228" w:rsidRDefault="001457D3" w:rsidP="001457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>Подпункты 4) и 5) пункта 8.6. исключить.</w:t>
      </w:r>
    </w:p>
    <w:p w:rsidR="001457D3" w:rsidRPr="006A2228" w:rsidRDefault="001457D3" w:rsidP="001457D3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D3" w:rsidRPr="006A2228" w:rsidRDefault="001457D3" w:rsidP="001457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>Подпункты 6) и 7) пункта 8.6. изложить в следующей редакции:</w:t>
      </w:r>
    </w:p>
    <w:p w:rsidR="001457D3" w:rsidRDefault="001457D3" w:rsidP="00145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</w:t>
      </w:r>
      <w:r w:rsidRPr="001457D3">
        <w:rPr>
          <w:rFonts w:ascii="Times New Roman" w:hAnsi="Times New Roman" w:cs="Times New Roman"/>
          <w:sz w:val="28"/>
          <w:szCs w:val="28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7D3" w:rsidRDefault="001457D3" w:rsidP="00145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1457D3">
        <w:rPr>
          <w:rFonts w:ascii="Times New Roman" w:hAnsi="Times New Roman" w:cs="Times New Roman"/>
          <w:sz w:val="28"/>
          <w:szCs w:val="28"/>
        </w:rPr>
        <w:t xml:space="preserve">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</w:t>
      </w:r>
      <w:hyperlink r:id="rId7" w:anchor="dst634" w:history="1">
        <w:r w:rsidRPr="001457D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пункта 3 статьи 18</w:t>
        </w:r>
      </w:hyperlink>
      <w:r w:rsidRPr="001457D3">
        <w:rPr>
          <w:rFonts w:ascii="Times New Roman" w:hAnsi="Times New Roman" w:cs="Times New Roman"/>
          <w:sz w:val="28"/>
          <w:szCs w:val="28"/>
        </w:rPr>
        <w:t xml:space="preserve"> </w:t>
      </w:r>
      <w:r w:rsidR="00701B5A" w:rsidRPr="00701B5A">
        <w:rPr>
          <w:rFonts w:ascii="Times New Roman" w:hAnsi="Times New Roman" w:cs="Times New Roman"/>
          <w:sz w:val="28"/>
          <w:szCs w:val="28"/>
          <w:lang w:eastAsia="ru-RU"/>
        </w:rPr>
        <w:t>настоящего Федерального закона от 21.12.2001 № 178-ФЗ «О приватизации государственного и муниципального имущества»</w:t>
      </w:r>
      <w:r w:rsidR="00701B5A">
        <w:rPr>
          <w:rFonts w:ascii="Times New Roman" w:hAnsi="Times New Roman" w:cs="Times New Roman"/>
          <w:sz w:val="28"/>
          <w:szCs w:val="28"/>
        </w:rPr>
        <w:t>.</w:t>
      </w:r>
    </w:p>
    <w:p w:rsidR="00701B5A" w:rsidRDefault="00701B5A" w:rsidP="00701B5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1B5A" w:rsidRPr="006A2228" w:rsidRDefault="00701B5A" w:rsidP="00701B5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 xml:space="preserve">Абзац 3 пункта 9.2. </w:t>
      </w:r>
      <w:r w:rsidR="00A74F48" w:rsidRPr="006A2228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Pr="006A2228">
        <w:rPr>
          <w:rFonts w:ascii="Times New Roman" w:hAnsi="Times New Roman" w:cs="Times New Roman"/>
          <w:b/>
          <w:sz w:val="28"/>
          <w:szCs w:val="28"/>
        </w:rPr>
        <w:t>:</w:t>
      </w:r>
    </w:p>
    <w:p w:rsidR="00A74F48" w:rsidRDefault="00701B5A" w:rsidP="0062286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6E">
        <w:rPr>
          <w:rFonts w:ascii="Times New Roman" w:hAnsi="Times New Roman" w:cs="Times New Roman"/>
          <w:sz w:val="28"/>
          <w:szCs w:val="28"/>
        </w:rPr>
        <w:t>«</w:t>
      </w:r>
      <w:r w:rsidR="00A74F48" w:rsidRPr="0062286E">
        <w:rPr>
          <w:rFonts w:ascii="Times New Roman" w:hAnsi="Times New Roman" w:cs="Times New Roman"/>
          <w:sz w:val="28"/>
          <w:szCs w:val="28"/>
        </w:rPr>
        <w:t xml:space="preserve">Конкурс является открытым по составу участников, если иное не установлено настоящим Федеральным законом. Предложения о цене государственного или муниципального имущества </w:t>
      </w:r>
      <w:proofErr w:type="gramStart"/>
      <w:r w:rsidR="00A74F48" w:rsidRPr="0062286E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="00A74F48" w:rsidRPr="0062286E">
        <w:rPr>
          <w:rFonts w:ascii="Times New Roman" w:hAnsi="Times New Roman" w:cs="Times New Roman"/>
          <w:sz w:val="28"/>
          <w:szCs w:val="28"/>
        </w:rPr>
        <w:t xml:space="preserve"> участниками конкурса открыто в ходе проведения торгов. </w:t>
      </w:r>
      <w:r w:rsidR="0062286E" w:rsidRPr="0062286E">
        <w:rPr>
          <w:rFonts w:ascii="Times New Roman" w:hAnsi="Times New Roman" w:cs="Times New Roman"/>
          <w:sz w:val="28"/>
          <w:szCs w:val="28"/>
        </w:rPr>
        <w:t>Конкурс, в котором принял участие только один участник, признается несостоявшимся, если иное не установлено настоящим Федеральным законом</w:t>
      </w:r>
      <w:proofErr w:type="gramStart"/>
      <w:r w:rsidR="0062286E" w:rsidRPr="0062286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A2228" w:rsidRDefault="006A2228" w:rsidP="0062286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228" w:rsidRPr="006A2228" w:rsidRDefault="006A2228" w:rsidP="006A2228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>Абзац 3 части 4) пункта 9.2. изложить в следующей редакции:</w:t>
      </w:r>
    </w:p>
    <w:p w:rsidR="006A2228" w:rsidRDefault="006A2228" w:rsidP="006A222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2228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6A2228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6A2228">
        <w:rPr>
          <w:rFonts w:ascii="Times New Roman" w:hAnsi="Times New Roman" w:cs="Times New Roman"/>
          <w:sz w:val="28"/>
          <w:szCs w:val="28"/>
        </w:rPr>
        <w:t xml:space="preserve"> итогов конкурса с победителем конкурса заключается договор купли-продажи.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2228" w:rsidRDefault="006A2228" w:rsidP="006A222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228" w:rsidRPr="006A2228" w:rsidRDefault="006A2228" w:rsidP="006A222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>Пункт 9.3. дополнить абзацем:</w:t>
      </w:r>
    </w:p>
    <w:p w:rsidR="006A2228" w:rsidRPr="006A2228" w:rsidRDefault="006A2228" w:rsidP="006A222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2228">
        <w:rPr>
          <w:rFonts w:ascii="Times New Roman" w:hAnsi="Times New Roman" w:cs="Times New Roman"/>
          <w:sz w:val="28"/>
          <w:szCs w:val="28"/>
        </w:rPr>
        <w:t>При продаже государственного или муниципального имущества без объявления цены его начальная цена не определяется</w:t>
      </w:r>
      <w:proofErr w:type="gramStart"/>
      <w:r w:rsidRPr="006A222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64DEC" w:rsidRPr="00394149" w:rsidRDefault="007A2016" w:rsidP="006A222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DEC" w:rsidRDefault="00664DEC" w:rsidP="00664DE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села, разместить на сайте администрации в сети «Интернет» с </w:t>
      </w:r>
      <w:r w:rsidR="006A2228">
        <w:rPr>
          <w:rFonts w:ascii="Times New Roman" w:hAnsi="Times New Roman" w:cs="Times New Roman"/>
          <w:sz w:val="28"/>
          <w:szCs w:val="28"/>
        </w:rPr>
        <w:t>25</w:t>
      </w:r>
      <w:r w:rsidRPr="000C4FD7">
        <w:rPr>
          <w:rFonts w:ascii="Times New Roman" w:hAnsi="Times New Roman" w:cs="Times New Roman"/>
          <w:sz w:val="28"/>
          <w:szCs w:val="28"/>
        </w:rPr>
        <w:t xml:space="preserve"> </w:t>
      </w:r>
      <w:r w:rsidR="006A222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664DEC" w:rsidRDefault="00664DEC" w:rsidP="00664DEC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момента его обнародования.</w:t>
      </w:r>
    </w:p>
    <w:p w:rsidR="00664DEC" w:rsidRDefault="00664DEC" w:rsidP="00664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DEC" w:rsidRDefault="00664DEC" w:rsidP="00664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DEC" w:rsidRPr="00757BCD" w:rsidRDefault="00664DEC" w:rsidP="00664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BC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64DEC" w:rsidRPr="00757BCD" w:rsidRDefault="00664DEC" w:rsidP="00664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BCD"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7B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С.В. Орехова</w:t>
      </w:r>
    </w:p>
    <w:p w:rsidR="00664DEC" w:rsidRDefault="00664DEC" w:rsidP="00664DEC"/>
    <w:p w:rsidR="004E322C" w:rsidRDefault="004E322C"/>
    <w:sectPr w:rsidR="004E322C" w:rsidSect="004E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2128"/>
    <w:multiLevelType w:val="hybridMultilevel"/>
    <w:tmpl w:val="202A73E4"/>
    <w:lvl w:ilvl="0" w:tplc="221A86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F796C"/>
    <w:multiLevelType w:val="hybridMultilevel"/>
    <w:tmpl w:val="E19EEBB8"/>
    <w:lvl w:ilvl="0" w:tplc="95F2D4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0651"/>
    <w:multiLevelType w:val="hybridMultilevel"/>
    <w:tmpl w:val="4F5CCF80"/>
    <w:lvl w:ilvl="0" w:tplc="1DF0BFD2">
      <w:start w:val="5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DEC"/>
    <w:rsid w:val="001457D3"/>
    <w:rsid w:val="00195E41"/>
    <w:rsid w:val="003F2FB7"/>
    <w:rsid w:val="00460DC0"/>
    <w:rsid w:val="004E322C"/>
    <w:rsid w:val="0062286E"/>
    <w:rsid w:val="00664DEC"/>
    <w:rsid w:val="006A2228"/>
    <w:rsid w:val="00701B5A"/>
    <w:rsid w:val="007433AD"/>
    <w:rsid w:val="007A2016"/>
    <w:rsid w:val="00824973"/>
    <w:rsid w:val="0098458D"/>
    <w:rsid w:val="00A74F48"/>
    <w:rsid w:val="00F46E9F"/>
    <w:rsid w:val="00FB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66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664D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4D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43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2972/f86aa1739d4196b2f5592eb17cb66cf166cfaa5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813/c124e47d4a8d99f0501fc658df7da0f26a4a3c54/" TargetMode="External"/><Relationship Id="rId5" Type="http://schemas.openxmlformats.org/officeDocument/2006/relationships/hyperlink" Target="https://www.consultant.ru/document/cons_doc_LAW_47071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2024-06-19T09:35:00Z</dcterms:created>
  <dcterms:modified xsi:type="dcterms:W3CDTF">2024-06-20T07:03:00Z</dcterms:modified>
</cp:coreProperties>
</file>