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7"/>
        <w:tblW w:w="97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6569C8" w:rsidRPr="00A34747" w:rsidTr="00F90532">
        <w:trPr>
          <w:trHeight w:val="1494"/>
        </w:trPr>
        <w:tc>
          <w:tcPr>
            <w:tcW w:w="3773" w:type="dxa"/>
          </w:tcPr>
          <w:p w:rsidR="006569C8" w:rsidRPr="00A34747" w:rsidRDefault="006569C8" w:rsidP="00F9053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 w:rsidRPr="00A34747">
              <w:rPr>
                <w:rFonts w:ascii="Times New Roman" w:hAnsi="Times New Roman"/>
                <w:b/>
                <w:sz w:val="28"/>
                <w:szCs w:val="24"/>
              </w:rPr>
              <w:t xml:space="preserve">   Российская Федерация</w:t>
            </w:r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Сейкинская</w:t>
            </w:r>
            <w:proofErr w:type="spellEnd"/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6569C8" w:rsidRPr="00A34747" w:rsidRDefault="006569C8" w:rsidP="00F905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773" w:type="dxa"/>
          </w:tcPr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9C8" w:rsidRPr="00A34747" w:rsidRDefault="006569C8" w:rsidP="00F9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5756" w:rsidRDefault="00C65756" w:rsidP="00C65756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65756" w:rsidRDefault="00C65756" w:rsidP="00C657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0708A0">
        <w:rPr>
          <w:rFonts w:ascii="Times New Roman" w:hAnsi="Times New Roman"/>
          <w:b/>
          <w:sz w:val="28"/>
          <w:szCs w:val="28"/>
        </w:rPr>
        <w:t xml:space="preserve"> </w:t>
      </w:r>
    </w:p>
    <w:p w:rsidR="00C65756" w:rsidRDefault="006569C8" w:rsidP="00C657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апреля </w:t>
      </w:r>
      <w:r w:rsidR="000708A0">
        <w:rPr>
          <w:rFonts w:ascii="Times New Roman" w:hAnsi="Times New Roman"/>
          <w:sz w:val="28"/>
          <w:szCs w:val="28"/>
        </w:rPr>
        <w:t>2016</w:t>
      </w:r>
      <w:r w:rsidR="00C65756">
        <w:rPr>
          <w:rFonts w:ascii="Times New Roman" w:hAnsi="Times New Roman"/>
          <w:sz w:val="28"/>
          <w:szCs w:val="28"/>
        </w:rPr>
        <w:t xml:space="preserve">г.                             №  </w:t>
      </w:r>
      <w:r>
        <w:rPr>
          <w:rFonts w:ascii="Times New Roman" w:hAnsi="Times New Roman"/>
          <w:sz w:val="28"/>
          <w:szCs w:val="28"/>
        </w:rPr>
        <w:t>35</w:t>
      </w:r>
      <w:r w:rsidR="00C65756">
        <w:rPr>
          <w:rFonts w:ascii="Times New Roman" w:hAnsi="Times New Roman"/>
          <w:sz w:val="28"/>
          <w:szCs w:val="28"/>
        </w:rPr>
        <w:t xml:space="preserve">                                     с. Сейка                                           </w:t>
      </w:r>
    </w:p>
    <w:p w:rsidR="00C65756" w:rsidRPr="00BD38EE" w:rsidRDefault="00C65756" w:rsidP="00C65756">
      <w:pPr>
        <w:pStyle w:val="a3"/>
        <w:rPr>
          <w:rFonts w:ascii="Times New Roman" w:hAnsi="Times New Roman"/>
          <w:b/>
          <w:sz w:val="28"/>
          <w:szCs w:val="28"/>
        </w:rPr>
      </w:pPr>
      <w:r w:rsidRPr="00BD38E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C65756" w:rsidRPr="00BD38EE" w:rsidRDefault="00C65756" w:rsidP="00C6575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D38E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</w:t>
      </w:r>
      <w:r w:rsidRPr="00BD38EE">
        <w:rPr>
          <w:rFonts w:ascii="Times New Roman" w:hAnsi="Times New Roman"/>
          <w:b/>
          <w:bCs/>
          <w:sz w:val="28"/>
          <w:szCs w:val="28"/>
        </w:rPr>
        <w:t xml:space="preserve">редоставления муниципальной услуги </w:t>
      </w:r>
    </w:p>
    <w:p w:rsidR="00C65756" w:rsidRPr="00BD38EE" w:rsidRDefault="00C65756" w:rsidP="00C6575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D38EE">
        <w:rPr>
          <w:rFonts w:ascii="Times New Roman" w:hAnsi="Times New Roman"/>
          <w:b/>
          <w:bCs/>
          <w:kern w:val="2"/>
          <w:sz w:val="28"/>
          <w:szCs w:val="28"/>
        </w:rPr>
        <w:t>«</w:t>
      </w:r>
      <w:r w:rsidR="0051287C" w:rsidRPr="00BD38EE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Pr="00BD38EE">
        <w:rPr>
          <w:rFonts w:ascii="Times New Roman" w:hAnsi="Times New Roman"/>
          <w:b/>
          <w:bCs/>
          <w:sz w:val="28"/>
          <w:szCs w:val="28"/>
        </w:rPr>
        <w:t xml:space="preserve"> разрешени</w:t>
      </w:r>
      <w:r w:rsidR="0051287C" w:rsidRPr="00BD38EE">
        <w:rPr>
          <w:rFonts w:ascii="Times New Roman" w:hAnsi="Times New Roman"/>
          <w:b/>
          <w:bCs/>
          <w:sz w:val="28"/>
          <w:szCs w:val="28"/>
        </w:rPr>
        <w:t>я</w:t>
      </w:r>
      <w:r w:rsidRPr="00BD38EE">
        <w:rPr>
          <w:rFonts w:ascii="Times New Roman" w:hAnsi="Times New Roman"/>
          <w:b/>
          <w:bCs/>
          <w:sz w:val="28"/>
          <w:szCs w:val="28"/>
        </w:rPr>
        <w:t xml:space="preserve"> на ввод объекта в эксплуатацию</w:t>
      </w:r>
      <w:r w:rsidRPr="00BD38EE">
        <w:rPr>
          <w:rFonts w:ascii="Times New Roman" w:hAnsi="Times New Roman"/>
          <w:b/>
          <w:bCs/>
          <w:kern w:val="2"/>
          <w:sz w:val="28"/>
          <w:szCs w:val="28"/>
        </w:rPr>
        <w:t>»</w:t>
      </w:r>
    </w:p>
    <w:p w:rsidR="00C65756" w:rsidRDefault="00C65756" w:rsidP="00C65756">
      <w:pPr>
        <w:spacing w:line="120" w:lineRule="auto"/>
        <w:ind w:left="-170"/>
        <w:rPr>
          <w:rFonts w:ascii="Times New Roman" w:hAnsi="Times New Roman"/>
          <w:b/>
          <w:bCs/>
          <w:sz w:val="24"/>
          <w:szCs w:val="24"/>
        </w:rPr>
      </w:pPr>
    </w:p>
    <w:p w:rsidR="00C65756" w:rsidRPr="000513B0" w:rsidRDefault="00C65756" w:rsidP="00537C1D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0513B0">
        <w:rPr>
          <w:sz w:val="28"/>
          <w:szCs w:val="28"/>
        </w:rPr>
        <w:t xml:space="preserve">        </w:t>
      </w:r>
      <w:r w:rsidRPr="000513B0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Федерации; Федеральным законом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</w:t>
      </w:r>
      <w:r w:rsidR="000708A0" w:rsidRPr="000708A0">
        <w:rPr>
          <w:rFonts w:ascii="Times New Roman" w:hAnsi="Times New Roman"/>
          <w:sz w:val="28"/>
          <w:szCs w:val="28"/>
        </w:rPr>
        <w:t>Уставом Сейкинского сельского поселения, в целях реализации прав и законных интересов граждан и организаций при исполнении органами местного самоуправления муниципальных услуг</w:t>
      </w:r>
      <w:r w:rsidR="000708A0">
        <w:rPr>
          <w:rFonts w:ascii="Times New Roman" w:hAnsi="Times New Roman"/>
          <w:sz w:val="28"/>
          <w:szCs w:val="28"/>
        </w:rPr>
        <w:t>,</w:t>
      </w:r>
      <w:r w:rsidRPr="000513B0">
        <w:rPr>
          <w:rFonts w:ascii="Times New Roman" w:hAnsi="Times New Roman"/>
          <w:sz w:val="28"/>
          <w:szCs w:val="28"/>
        </w:rPr>
        <w:t xml:space="preserve"> Глава муниципального образования Сейкинское сельское поселение</w:t>
      </w:r>
    </w:p>
    <w:p w:rsidR="00C65756" w:rsidRPr="000513B0" w:rsidRDefault="00C65756" w:rsidP="00C65756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C65756" w:rsidRPr="000513B0" w:rsidRDefault="00C65756" w:rsidP="00C65756">
      <w:pPr>
        <w:tabs>
          <w:tab w:val="left" w:pos="900"/>
        </w:tabs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51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3B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13B0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  <w:r w:rsidR="000708A0">
        <w:rPr>
          <w:rFonts w:ascii="Times New Roman" w:hAnsi="Times New Roman"/>
          <w:b/>
          <w:sz w:val="28"/>
          <w:szCs w:val="28"/>
        </w:rPr>
        <w:t xml:space="preserve"> </w:t>
      </w:r>
    </w:p>
    <w:p w:rsidR="00C65756" w:rsidRPr="000513B0" w:rsidRDefault="00C65756" w:rsidP="00C657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513B0">
        <w:rPr>
          <w:rFonts w:ascii="Times New Roman" w:hAnsi="Times New Roman"/>
          <w:b/>
          <w:sz w:val="28"/>
          <w:szCs w:val="28"/>
        </w:rPr>
        <w:t xml:space="preserve">     </w:t>
      </w:r>
      <w:r w:rsidRPr="000513B0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51287C">
        <w:rPr>
          <w:rFonts w:ascii="Times New Roman" w:hAnsi="Times New Roman"/>
          <w:b/>
          <w:bCs/>
          <w:kern w:val="2"/>
          <w:sz w:val="28"/>
          <w:szCs w:val="28"/>
        </w:rPr>
        <w:t>«</w:t>
      </w:r>
      <w:r w:rsidR="0051287C" w:rsidRPr="0051287C">
        <w:rPr>
          <w:rFonts w:ascii="Times New Roman" w:hAnsi="Times New Roman"/>
          <w:b/>
          <w:bCs/>
          <w:sz w:val="28"/>
          <w:szCs w:val="28"/>
        </w:rPr>
        <w:t xml:space="preserve">Предоставление </w:t>
      </w:r>
      <w:r w:rsidRPr="0051287C">
        <w:rPr>
          <w:rFonts w:ascii="Times New Roman" w:hAnsi="Times New Roman"/>
          <w:b/>
          <w:bCs/>
          <w:sz w:val="28"/>
          <w:szCs w:val="28"/>
        </w:rPr>
        <w:t>разрешени</w:t>
      </w:r>
      <w:r w:rsidR="0051287C" w:rsidRPr="0051287C">
        <w:rPr>
          <w:rFonts w:ascii="Times New Roman" w:hAnsi="Times New Roman"/>
          <w:b/>
          <w:bCs/>
          <w:sz w:val="28"/>
          <w:szCs w:val="28"/>
        </w:rPr>
        <w:t>я</w:t>
      </w:r>
      <w:r w:rsidRPr="0051287C">
        <w:rPr>
          <w:rFonts w:ascii="Times New Roman" w:hAnsi="Times New Roman"/>
          <w:b/>
          <w:bCs/>
          <w:sz w:val="28"/>
          <w:szCs w:val="28"/>
        </w:rPr>
        <w:t xml:space="preserve"> на ввод объекта в эксплуатацию</w:t>
      </w:r>
      <w:r w:rsidRPr="0051287C">
        <w:rPr>
          <w:rFonts w:ascii="Times New Roman" w:hAnsi="Times New Roman"/>
          <w:b/>
          <w:bCs/>
          <w:kern w:val="2"/>
          <w:sz w:val="28"/>
          <w:szCs w:val="28"/>
        </w:rPr>
        <w:t>»</w:t>
      </w:r>
      <w:r w:rsidRPr="000513B0">
        <w:rPr>
          <w:rFonts w:ascii="Times New Roman" w:hAnsi="Times New Roman"/>
          <w:bCs/>
          <w:kern w:val="2"/>
          <w:sz w:val="28"/>
          <w:szCs w:val="28"/>
        </w:rPr>
        <w:t xml:space="preserve">, </w:t>
      </w:r>
      <w:r w:rsidRPr="000513B0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0708A0" w:rsidRPr="00CB262A" w:rsidRDefault="00C65756" w:rsidP="000708A0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513B0">
        <w:rPr>
          <w:rFonts w:ascii="Times New Roman" w:hAnsi="Times New Roman"/>
          <w:sz w:val="28"/>
          <w:szCs w:val="28"/>
        </w:rPr>
        <w:t xml:space="preserve">2. </w:t>
      </w:r>
      <w:bookmarkStart w:id="0" w:name="sub_4"/>
      <w:r w:rsidR="000708A0" w:rsidRPr="00817C3A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«Сейкинское сельское поселение» в сети «Интернет», и обнародовать  на информационных стендах села </w:t>
      </w:r>
      <w:r w:rsidR="000708A0" w:rsidRPr="00BF57B2">
        <w:rPr>
          <w:rFonts w:ascii="Times New Roman" w:hAnsi="Times New Roman"/>
          <w:sz w:val="28"/>
          <w:szCs w:val="28"/>
        </w:rPr>
        <w:t xml:space="preserve">с </w:t>
      </w:r>
      <w:r w:rsidR="006569C8">
        <w:rPr>
          <w:rFonts w:ascii="Times New Roman" w:hAnsi="Times New Roman"/>
          <w:sz w:val="28"/>
          <w:szCs w:val="28"/>
        </w:rPr>
        <w:t xml:space="preserve">15 апреля </w:t>
      </w:r>
      <w:r w:rsidR="000708A0" w:rsidRPr="00BF57B2">
        <w:rPr>
          <w:rFonts w:ascii="Times New Roman" w:hAnsi="Times New Roman"/>
          <w:sz w:val="28"/>
          <w:szCs w:val="28"/>
        </w:rPr>
        <w:t>201</w:t>
      </w:r>
      <w:r w:rsidR="000708A0">
        <w:rPr>
          <w:rFonts w:ascii="Times New Roman" w:hAnsi="Times New Roman"/>
          <w:sz w:val="28"/>
          <w:szCs w:val="28"/>
        </w:rPr>
        <w:t>6</w:t>
      </w:r>
      <w:r w:rsidR="000708A0" w:rsidRPr="00BF57B2">
        <w:rPr>
          <w:rFonts w:ascii="Times New Roman" w:hAnsi="Times New Roman"/>
          <w:sz w:val="28"/>
          <w:szCs w:val="28"/>
        </w:rPr>
        <w:t>г.</w:t>
      </w:r>
    </w:p>
    <w:p w:rsidR="000708A0" w:rsidRDefault="000708A0" w:rsidP="000708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3.    Настоящее постановление вступает в силу с момента его обнародования.</w:t>
      </w:r>
    </w:p>
    <w:p w:rsidR="00C65756" w:rsidRDefault="00C65756" w:rsidP="000708A0">
      <w:pPr>
        <w:tabs>
          <w:tab w:val="left" w:pos="360"/>
          <w:tab w:val="left" w:pos="90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513B0">
        <w:rPr>
          <w:rFonts w:ascii="Times New Roman" w:hAnsi="Times New Roman"/>
          <w:sz w:val="28"/>
          <w:szCs w:val="28"/>
        </w:rPr>
        <w:t xml:space="preserve">      </w:t>
      </w:r>
      <w:bookmarkEnd w:id="0"/>
    </w:p>
    <w:p w:rsidR="000513B0" w:rsidRDefault="000513B0" w:rsidP="00C6575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3B0" w:rsidRDefault="000513B0" w:rsidP="00C6575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3B0" w:rsidRDefault="000513B0" w:rsidP="00C6575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513B0" w:rsidRPr="000513B0" w:rsidRDefault="000513B0" w:rsidP="00C6575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Сейкинское сельское поселение                                                   Е.В. Ложкин</w:t>
      </w:r>
    </w:p>
    <w:p w:rsidR="00C65756" w:rsidRPr="000513B0" w:rsidRDefault="00C65756" w:rsidP="00C65756">
      <w:pPr>
        <w:shd w:val="clear" w:color="auto" w:fill="FFFFFF"/>
        <w:spacing w:after="0"/>
        <w:ind w:right="-6" w:firstLine="539"/>
        <w:jc w:val="right"/>
        <w:rPr>
          <w:rFonts w:ascii="Times New Roman" w:hAnsi="Times New Roman"/>
          <w:sz w:val="28"/>
          <w:szCs w:val="28"/>
        </w:rPr>
      </w:pPr>
    </w:p>
    <w:p w:rsidR="00C65756" w:rsidRPr="000513B0" w:rsidRDefault="00C65756" w:rsidP="00C65756">
      <w:pPr>
        <w:shd w:val="clear" w:color="auto" w:fill="FFFFFF"/>
        <w:spacing w:after="0"/>
        <w:ind w:right="-6" w:firstLine="539"/>
        <w:jc w:val="right"/>
        <w:rPr>
          <w:rFonts w:ascii="Times New Roman" w:hAnsi="Times New Roman"/>
          <w:sz w:val="28"/>
          <w:szCs w:val="28"/>
        </w:rPr>
      </w:pPr>
    </w:p>
    <w:p w:rsidR="00C65756" w:rsidRDefault="00C65756" w:rsidP="00C65756">
      <w:pPr>
        <w:shd w:val="clear" w:color="auto" w:fill="FFFFFF"/>
        <w:spacing w:after="0"/>
        <w:ind w:right="-6" w:firstLine="539"/>
        <w:jc w:val="right"/>
        <w:rPr>
          <w:rFonts w:ascii="Times New Roman" w:hAnsi="Times New Roman"/>
          <w:sz w:val="24"/>
          <w:szCs w:val="24"/>
        </w:rPr>
      </w:pPr>
    </w:p>
    <w:p w:rsidR="00C65756" w:rsidRDefault="00C65756" w:rsidP="00C65756">
      <w:pPr>
        <w:shd w:val="clear" w:color="auto" w:fill="FFFFFF"/>
        <w:spacing w:after="0"/>
        <w:ind w:right="-6" w:firstLine="539"/>
        <w:jc w:val="right"/>
        <w:rPr>
          <w:rFonts w:ascii="Times New Roman" w:hAnsi="Times New Roman"/>
          <w:sz w:val="24"/>
          <w:szCs w:val="24"/>
        </w:rPr>
      </w:pPr>
    </w:p>
    <w:p w:rsidR="00C65756" w:rsidRDefault="00C65756" w:rsidP="00C65756">
      <w:pPr>
        <w:pStyle w:val="a3"/>
        <w:spacing w:line="20" w:lineRule="atLeast"/>
        <w:jc w:val="right"/>
        <w:rPr>
          <w:rFonts w:ascii="Times New Roman" w:hAnsi="Times New Roman"/>
          <w:sz w:val="24"/>
          <w:szCs w:val="24"/>
        </w:rPr>
      </w:pPr>
    </w:p>
    <w:p w:rsidR="000708A0" w:rsidRDefault="00C65756" w:rsidP="00C65756">
      <w:pPr>
        <w:pStyle w:val="a3"/>
        <w:spacing w:line="20" w:lineRule="atLeast"/>
        <w:jc w:val="right"/>
        <w:rPr>
          <w:rFonts w:ascii="Times New Roman" w:hAnsi="Times New Roman"/>
          <w:sz w:val="20"/>
          <w:szCs w:val="20"/>
        </w:rPr>
      </w:pPr>
      <w:r w:rsidRPr="00C6575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proofErr w:type="gramStart"/>
      <w:r w:rsidRPr="00C65756">
        <w:rPr>
          <w:rFonts w:ascii="Times New Roman" w:hAnsi="Times New Roman"/>
          <w:sz w:val="20"/>
          <w:szCs w:val="20"/>
        </w:rPr>
        <w:t>к</w:t>
      </w:r>
      <w:proofErr w:type="gramEnd"/>
      <w:r w:rsidRPr="00C65756">
        <w:rPr>
          <w:rFonts w:ascii="Times New Roman" w:hAnsi="Times New Roman"/>
          <w:sz w:val="20"/>
          <w:szCs w:val="20"/>
        </w:rPr>
        <w:t xml:space="preserve"> </w:t>
      </w:r>
    </w:p>
    <w:p w:rsidR="00C65756" w:rsidRPr="00C65756" w:rsidRDefault="00C65756" w:rsidP="00C65756">
      <w:pPr>
        <w:pStyle w:val="a3"/>
        <w:spacing w:line="20" w:lineRule="atLeast"/>
        <w:jc w:val="right"/>
        <w:rPr>
          <w:rFonts w:ascii="Times New Roman" w:hAnsi="Times New Roman"/>
          <w:sz w:val="20"/>
          <w:szCs w:val="20"/>
        </w:rPr>
      </w:pPr>
      <w:r w:rsidRPr="00C65756">
        <w:rPr>
          <w:rFonts w:ascii="Times New Roman" w:hAnsi="Times New Roman"/>
          <w:sz w:val="20"/>
          <w:szCs w:val="20"/>
        </w:rPr>
        <w:t>Постановлению Главы</w:t>
      </w:r>
    </w:p>
    <w:p w:rsidR="00C65756" w:rsidRPr="00C65756" w:rsidRDefault="00C65756" w:rsidP="00C65756">
      <w:pPr>
        <w:pStyle w:val="a3"/>
        <w:spacing w:line="20" w:lineRule="atLeast"/>
        <w:jc w:val="right"/>
        <w:rPr>
          <w:rFonts w:ascii="Times New Roman" w:hAnsi="Times New Roman"/>
          <w:sz w:val="20"/>
          <w:szCs w:val="20"/>
        </w:rPr>
      </w:pPr>
      <w:r w:rsidRPr="00C65756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569C8" w:rsidRDefault="00C65756" w:rsidP="00C65756">
      <w:pPr>
        <w:pStyle w:val="a3"/>
        <w:spacing w:line="20" w:lineRule="atLeast"/>
        <w:jc w:val="right"/>
        <w:rPr>
          <w:rFonts w:ascii="Times New Roman" w:hAnsi="Times New Roman"/>
          <w:sz w:val="20"/>
          <w:szCs w:val="20"/>
        </w:rPr>
      </w:pPr>
      <w:r w:rsidRPr="00C65756">
        <w:rPr>
          <w:rFonts w:ascii="Times New Roman" w:hAnsi="Times New Roman"/>
          <w:sz w:val="20"/>
          <w:szCs w:val="20"/>
        </w:rPr>
        <w:t>Сейкинское сельское поселение</w:t>
      </w:r>
    </w:p>
    <w:p w:rsidR="00C65756" w:rsidRPr="00C65756" w:rsidRDefault="006569C8" w:rsidP="00C65756">
      <w:pPr>
        <w:pStyle w:val="a3"/>
        <w:spacing w:line="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 апреля 2016 года</w:t>
      </w:r>
      <w:r w:rsidR="00C65756" w:rsidRPr="00C65756">
        <w:rPr>
          <w:rFonts w:ascii="Times New Roman" w:hAnsi="Times New Roman"/>
          <w:sz w:val="20"/>
          <w:szCs w:val="20"/>
        </w:rPr>
        <w:t xml:space="preserve"> </w:t>
      </w:r>
    </w:p>
    <w:p w:rsidR="00C65756" w:rsidRDefault="00C65756" w:rsidP="00C65756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C65756" w:rsidRPr="00C65756" w:rsidRDefault="00C65756" w:rsidP="00C65756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65756">
        <w:rPr>
          <w:rStyle w:val="a4"/>
          <w:rFonts w:ascii="Times New Roman" w:hAnsi="Times New Roman"/>
          <w:sz w:val="28"/>
          <w:szCs w:val="28"/>
        </w:rPr>
        <w:t>Административный регламент</w:t>
      </w:r>
    </w:p>
    <w:p w:rsidR="006569C8" w:rsidRDefault="00C65756" w:rsidP="00C65756">
      <w:pPr>
        <w:pStyle w:val="a3"/>
        <w:spacing w:line="20" w:lineRule="atLeast"/>
        <w:jc w:val="center"/>
        <w:rPr>
          <w:rStyle w:val="a4"/>
          <w:rFonts w:ascii="Times New Roman" w:hAnsi="Times New Roman"/>
          <w:sz w:val="28"/>
          <w:szCs w:val="28"/>
        </w:rPr>
      </w:pPr>
      <w:r w:rsidRPr="00C65756">
        <w:rPr>
          <w:rStyle w:val="a4"/>
          <w:rFonts w:ascii="Times New Roman" w:hAnsi="Times New Roman"/>
          <w:sz w:val="28"/>
          <w:szCs w:val="28"/>
        </w:rPr>
        <w:t xml:space="preserve">предоставления муниципальной услуги администрации </w:t>
      </w:r>
    </w:p>
    <w:p w:rsidR="006569C8" w:rsidRDefault="00C65756" w:rsidP="00C65756">
      <w:pPr>
        <w:pStyle w:val="a3"/>
        <w:spacing w:line="20" w:lineRule="atLeast"/>
        <w:jc w:val="center"/>
        <w:rPr>
          <w:rStyle w:val="a4"/>
          <w:rFonts w:ascii="Times New Roman" w:hAnsi="Times New Roman"/>
          <w:sz w:val="28"/>
          <w:szCs w:val="28"/>
        </w:rPr>
      </w:pPr>
      <w:r w:rsidRPr="00C65756">
        <w:rPr>
          <w:rStyle w:val="a4"/>
          <w:rFonts w:ascii="Times New Roman" w:hAnsi="Times New Roman"/>
          <w:sz w:val="28"/>
          <w:szCs w:val="28"/>
        </w:rPr>
        <w:t xml:space="preserve">Сейкинского сельского поселения </w:t>
      </w:r>
    </w:p>
    <w:p w:rsidR="00C65756" w:rsidRPr="00C65756" w:rsidRDefault="00C65756" w:rsidP="00C65756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65756">
        <w:rPr>
          <w:rStyle w:val="a4"/>
          <w:rFonts w:ascii="Times New Roman" w:hAnsi="Times New Roman"/>
          <w:sz w:val="28"/>
          <w:szCs w:val="28"/>
        </w:rPr>
        <w:t>«</w:t>
      </w:r>
      <w:r w:rsidR="0051287C">
        <w:rPr>
          <w:rStyle w:val="a4"/>
          <w:rFonts w:ascii="Times New Roman" w:hAnsi="Times New Roman"/>
          <w:sz w:val="28"/>
          <w:szCs w:val="28"/>
        </w:rPr>
        <w:t>Предоставление</w:t>
      </w:r>
      <w:r w:rsidRPr="00C65756">
        <w:rPr>
          <w:rStyle w:val="a4"/>
          <w:rFonts w:ascii="Times New Roman" w:hAnsi="Times New Roman"/>
          <w:sz w:val="28"/>
          <w:szCs w:val="28"/>
        </w:rPr>
        <w:t xml:space="preserve"> разрешени</w:t>
      </w:r>
      <w:r w:rsidR="0051287C">
        <w:rPr>
          <w:rStyle w:val="a4"/>
          <w:rFonts w:ascii="Times New Roman" w:hAnsi="Times New Roman"/>
          <w:sz w:val="28"/>
          <w:szCs w:val="28"/>
        </w:rPr>
        <w:t>я</w:t>
      </w:r>
      <w:r w:rsidRPr="00C65756">
        <w:rPr>
          <w:rStyle w:val="a4"/>
          <w:rFonts w:ascii="Times New Roman" w:hAnsi="Times New Roman"/>
          <w:sz w:val="28"/>
          <w:szCs w:val="28"/>
        </w:rPr>
        <w:t xml:space="preserve"> на ввод объекта в эксплуатацию»</w:t>
      </w:r>
    </w:p>
    <w:p w:rsidR="00C65756" w:rsidRDefault="00C65756" w:rsidP="00C65756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65756" w:rsidRPr="00C65756" w:rsidRDefault="00C65756" w:rsidP="00C65756">
      <w:pPr>
        <w:pStyle w:val="a3"/>
        <w:spacing w:line="20" w:lineRule="atLeast"/>
        <w:jc w:val="center"/>
        <w:rPr>
          <w:rStyle w:val="a4"/>
          <w:rFonts w:ascii="Times New Roman" w:hAnsi="Times New Roman"/>
        </w:rPr>
      </w:pPr>
      <w:r w:rsidRPr="00C65756">
        <w:rPr>
          <w:rStyle w:val="a4"/>
          <w:rFonts w:ascii="Times New Roman" w:hAnsi="Times New Roman"/>
          <w:sz w:val="28"/>
          <w:szCs w:val="28"/>
        </w:rPr>
        <w:t>1. Общие положения</w:t>
      </w:r>
    </w:p>
    <w:p w:rsidR="00C65756" w:rsidRDefault="00C65756" w:rsidP="00C871E4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1.1. Настоящий административный регламент предоставления муниципальной услуги администрации Сейкинского сельского поселения </w:t>
      </w:r>
      <w:r w:rsidRPr="0051287C">
        <w:rPr>
          <w:rFonts w:ascii="Times New Roman" w:hAnsi="Times New Roman"/>
          <w:b/>
          <w:sz w:val="28"/>
          <w:szCs w:val="28"/>
        </w:rPr>
        <w:t>«</w:t>
      </w:r>
      <w:r w:rsidR="0051287C" w:rsidRPr="0051287C">
        <w:rPr>
          <w:rFonts w:ascii="Times New Roman" w:hAnsi="Times New Roman"/>
          <w:b/>
          <w:sz w:val="28"/>
          <w:szCs w:val="28"/>
        </w:rPr>
        <w:t>Предоставление</w:t>
      </w:r>
      <w:r w:rsidRPr="0051287C">
        <w:rPr>
          <w:rFonts w:ascii="Times New Roman" w:hAnsi="Times New Roman"/>
          <w:b/>
          <w:sz w:val="28"/>
          <w:szCs w:val="28"/>
        </w:rPr>
        <w:t xml:space="preserve"> разрешени</w:t>
      </w:r>
      <w:r w:rsidR="0051287C" w:rsidRPr="0051287C">
        <w:rPr>
          <w:rFonts w:ascii="Times New Roman" w:hAnsi="Times New Roman"/>
          <w:b/>
          <w:sz w:val="28"/>
          <w:szCs w:val="28"/>
        </w:rPr>
        <w:t>я</w:t>
      </w:r>
      <w:r w:rsidRPr="0051287C">
        <w:rPr>
          <w:rFonts w:ascii="Times New Roman" w:hAnsi="Times New Roman"/>
          <w:b/>
          <w:sz w:val="28"/>
          <w:szCs w:val="28"/>
        </w:rPr>
        <w:t xml:space="preserve"> на ввод объекта в эксплуатацию»</w:t>
      </w:r>
      <w:r>
        <w:rPr>
          <w:rFonts w:ascii="Times New Roman" w:hAnsi="Times New Roman"/>
          <w:sz w:val="28"/>
          <w:szCs w:val="28"/>
        </w:rPr>
        <w:t xml:space="preserve"> (далее по тексту – регламент) разработан в целях повышения качества исполнения и доступности данной муниципальной услуги и определяет сроки выполнения административных действий (процедур) и их последовательность.</w:t>
      </w:r>
    </w:p>
    <w:p w:rsidR="00C65756" w:rsidRDefault="0051287C" w:rsidP="00C871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Предоставление</w:t>
      </w:r>
      <w:r w:rsidR="00C65756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я</w:t>
      </w:r>
      <w:r w:rsidR="00C65756">
        <w:rPr>
          <w:rFonts w:ascii="Times New Roman" w:hAnsi="Times New Roman"/>
          <w:sz w:val="28"/>
          <w:szCs w:val="28"/>
        </w:rPr>
        <w:t xml:space="preserve"> на ввод объекта в эксплуатацию (далее - муниципальную услугу) предоставляет администрация Сейкинского сельского  поселения. Предоставление муниципальной услуги осуществляет специалист </w:t>
      </w:r>
      <w:r w:rsidR="000708A0">
        <w:rPr>
          <w:rFonts w:ascii="Times New Roman" w:hAnsi="Times New Roman"/>
          <w:sz w:val="28"/>
          <w:szCs w:val="28"/>
        </w:rPr>
        <w:t xml:space="preserve">администрации </w:t>
      </w:r>
      <w:r w:rsidR="00C65756">
        <w:rPr>
          <w:rFonts w:ascii="Times New Roman" w:hAnsi="Times New Roman"/>
          <w:sz w:val="28"/>
          <w:szCs w:val="28"/>
        </w:rPr>
        <w:t>Сейкинского сельского поселения.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Муниципальная услуга предоставляется безвозмездно.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Администрацией Сейкинского  сельского поселения: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vseika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номерам телефонов для справок;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средствах массовой информации;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(http://www.gosuslugi.ru).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Информирование о порядке предоставления муниципальной услуги производится по адресу: </w:t>
      </w:r>
      <w:r>
        <w:rPr>
          <w:rFonts w:ascii="Times New Roman" w:hAnsi="Times New Roman"/>
          <w:b/>
          <w:sz w:val="28"/>
          <w:szCs w:val="28"/>
        </w:rPr>
        <w:t>649189,Республика Алтай, Чойский район, с. Сейка ул. Школьная,37г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 и предварительной записи: </w:t>
      </w:r>
      <w:r>
        <w:rPr>
          <w:rFonts w:ascii="Times New Roman" w:hAnsi="Times New Roman"/>
          <w:b/>
          <w:sz w:val="28"/>
          <w:szCs w:val="28"/>
        </w:rPr>
        <w:t>8(38840)26409.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it-IT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wesela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seika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1.6. Заявление с приложением  документов в электронной форме может быть направлено через официальный Интернет-сайт Администрации  Сейкинского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vseika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 государственных и муниципальных услуг (http://www.gosuslugi.ru)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способом заявитель должен зарегистрироваться на Портале государственных услуг. Дальнейшая авторизация заявителя на Портале государственных услуг может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проводиться посредством универсальной электронной карты или вводом необходимых ключей доступа</w:t>
      </w:r>
      <w:r>
        <w:rPr>
          <w:rFonts w:ascii="Times New Roman" w:hAnsi="Times New Roman"/>
          <w:sz w:val="28"/>
          <w:szCs w:val="28"/>
        </w:rPr>
        <w:t>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C65756" w:rsidRDefault="00C65756" w:rsidP="00C65756">
      <w:pPr>
        <w:spacing w:after="0" w:line="240" w:lineRule="auto"/>
        <w:ind w:firstLine="567"/>
        <w:jc w:val="both"/>
        <w:rPr>
          <w:rStyle w:val="a4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1.8. Срок опубликования информации на сайте составляет: 5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 дней.</w:t>
      </w:r>
    </w:p>
    <w:p w:rsidR="00C65756" w:rsidRPr="00C65756" w:rsidRDefault="00C65756" w:rsidP="00C65756">
      <w:pPr>
        <w:pStyle w:val="a3"/>
        <w:spacing w:line="20" w:lineRule="atLeast"/>
        <w:jc w:val="center"/>
        <w:rPr>
          <w:rFonts w:ascii="Times New Roman" w:hAnsi="Times New Roman"/>
        </w:rPr>
      </w:pPr>
      <w:r w:rsidRPr="00C65756">
        <w:rPr>
          <w:rStyle w:val="a4"/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Заявителями, которым предоставляется муниципальная услуга, являются застройщики, желающие получить разрешение на ввод</w:t>
      </w:r>
      <w:r w:rsidR="0051287C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в эксплуатацию или их уполномоченные представители (далее по тексту – заявители).</w:t>
      </w:r>
    </w:p>
    <w:p w:rsidR="00627890" w:rsidRPr="00627890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 специалист администрации Сейкинского сельского поселения</w:t>
      </w:r>
      <w:r w:rsidR="00627890">
        <w:rPr>
          <w:rFonts w:ascii="Times New Roman" w:hAnsi="Times New Roman"/>
          <w:sz w:val="28"/>
          <w:szCs w:val="28"/>
        </w:rPr>
        <w:t>.</w:t>
      </w:r>
    </w:p>
    <w:p w:rsidR="00627890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 w:rsidR="00627890">
        <w:rPr>
          <w:rFonts w:ascii="Times New Roman" w:hAnsi="Times New Roman"/>
          <w:sz w:val="28"/>
          <w:szCs w:val="28"/>
        </w:rPr>
        <w:t>:</w:t>
      </w:r>
    </w:p>
    <w:p w:rsidR="00C65756" w:rsidRDefault="00627890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5756">
        <w:rPr>
          <w:rFonts w:ascii="Times New Roman" w:hAnsi="Times New Roman"/>
          <w:sz w:val="28"/>
          <w:szCs w:val="28"/>
        </w:rPr>
        <w:t xml:space="preserve"> получение заявителем ра</w:t>
      </w:r>
      <w:r>
        <w:rPr>
          <w:rFonts w:ascii="Times New Roman" w:hAnsi="Times New Roman"/>
          <w:sz w:val="28"/>
          <w:szCs w:val="28"/>
        </w:rPr>
        <w:t>зрешения на ввод</w:t>
      </w:r>
      <w:r w:rsidR="0051287C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в эксплуатацию;</w:t>
      </w:r>
    </w:p>
    <w:p w:rsidR="00627890" w:rsidRDefault="00627890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в получении разрешения на ввод </w:t>
      </w:r>
      <w:r w:rsidR="0051287C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>в эксплуатацию.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 Срок предоставления муниципальной услуги - </w:t>
      </w:r>
      <w:r w:rsidR="00FB323A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 xml:space="preserve"> дней со дня получения заявления о выдаче разрешения на ввод в эксплуатацию.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Градостроительным кодексом Российской Федерации;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02.05.2006 г. № 59-ФЗ «О порядке рассмотрения  обращений граждан Российской Федерации»;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8A0" w:rsidRPr="00537C1D">
        <w:rPr>
          <w:rFonts w:ascii="Times New Roman" w:hAnsi="Times New Roman"/>
          <w:sz w:val="28"/>
          <w:szCs w:val="28"/>
        </w:rPr>
        <w:t>Приказ</w:t>
      </w:r>
      <w:r w:rsidR="00FB323A">
        <w:rPr>
          <w:rFonts w:ascii="Times New Roman" w:hAnsi="Times New Roman"/>
          <w:sz w:val="28"/>
          <w:szCs w:val="28"/>
        </w:rPr>
        <w:t>ом</w:t>
      </w:r>
      <w:r w:rsidR="000708A0" w:rsidRPr="00537C1D">
        <w:rPr>
          <w:rFonts w:ascii="Times New Roman" w:hAnsi="Times New Roman"/>
          <w:sz w:val="28"/>
          <w:szCs w:val="28"/>
        </w:rPr>
        <w:t xml:space="preserve"> Минстроя России от 19.02.2015 N 117/</w:t>
      </w:r>
      <w:proofErr w:type="spellStart"/>
      <w:proofErr w:type="gramStart"/>
      <w:r w:rsidR="000708A0" w:rsidRPr="00537C1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0708A0" w:rsidRPr="00537C1D">
        <w:rPr>
          <w:rFonts w:ascii="Times New Roman" w:hAnsi="Times New Roman"/>
          <w:sz w:val="28"/>
          <w:szCs w:val="28"/>
        </w:rPr>
        <w:t xml:space="preserve"> </w:t>
      </w:r>
      <w:r w:rsidR="000708A0">
        <w:rPr>
          <w:rFonts w:ascii="Times New Roman" w:hAnsi="Times New Roman"/>
          <w:sz w:val="28"/>
          <w:szCs w:val="28"/>
        </w:rPr>
        <w:t>«</w:t>
      </w:r>
      <w:r w:rsidR="000708A0" w:rsidRPr="00537C1D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эксплуатацию»</w:t>
      </w:r>
      <w:r w:rsidR="000708A0">
        <w:rPr>
          <w:rFonts w:ascii="Times New Roman" w:hAnsi="Times New Roman"/>
          <w:sz w:val="28"/>
          <w:szCs w:val="28"/>
        </w:rPr>
        <w:t>;</w:t>
      </w:r>
    </w:p>
    <w:p w:rsidR="000708A0" w:rsidRPr="008F0556" w:rsidRDefault="000708A0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0556">
        <w:rPr>
          <w:rFonts w:ascii="Times New Roman" w:hAnsi="Times New Roman"/>
          <w:sz w:val="28"/>
          <w:szCs w:val="28"/>
        </w:rPr>
        <w:t>Устав Сейкинского сельского поселения;</w:t>
      </w:r>
    </w:p>
    <w:p w:rsidR="000708A0" w:rsidRDefault="000708A0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Настоящий регламент</w:t>
      </w:r>
      <w:r>
        <w:rPr>
          <w:rFonts w:ascii="Times New Roman" w:hAnsi="Times New Roman"/>
          <w:sz w:val="28"/>
          <w:szCs w:val="28"/>
        </w:rPr>
        <w:t>.</w:t>
      </w:r>
    </w:p>
    <w:p w:rsidR="000708A0" w:rsidRPr="00817C3A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708A0">
        <w:rPr>
          <w:rFonts w:ascii="Times New Roman" w:hAnsi="Times New Roman"/>
          <w:sz w:val="28"/>
          <w:szCs w:val="28"/>
        </w:rPr>
        <w:t>2.6.</w:t>
      </w:r>
      <w:r w:rsidRPr="000708A0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0708A0" w:rsidRPr="00817C3A">
        <w:rPr>
          <w:rFonts w:ascii="Times New Roman" w:hAnsi="Times New Roman"/>
          <w:sz w:val="28"/>
          <w:szCs w:val="28"/>
        </w:rPr>
        <w:t>Описание документов, необходимых для оказания муниципальной услуги, направляемых в адрес Администрации Сейкинского сельского поселения.</w:t>
      </w:r>
    </w:p>
    <w:p w:rsidR="000708A0" w:rsidRPr="00817C3A" w:rsidRDefault="000708A0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застройщик представляет специалисту администрации </w:t>
      </w:r>
      <w:r w:rsidRPr="00817C3A">
        <w:rPr>
          <w:rFonts w:ascii="Times New Roman" w:hAnsi="Times New Roman"/>
          <w:bCs/>
          <w:sz w:val="28"/>
          <w:szCs w:val="28"/>
        </w:rPr>
        <w:t xml:space="preserve">непосредственно либо через многофункциональный центр </w:t>
      </w:r>
      <w:r w:rsidRPr="00817C3A">
        <w:rPr>
          <w:rFonts w:ascii="Times New Roman" w:hAnsi="Times New Roman"/>
          <w:sz w:val="28"/>
          <w:szCs w:val="28"/>
        </w:rPr>
        <w:t>заявление о выдаче разрешения на строительство (</w:t>
      </w:r>
      <w:r w:rsidRPr="00466989">
        <w:rPr>
          <w:rFonts w:ascii="Times New Roman" w:hAnsi="Times New Roman"/>
          <w:sz w:val="28"/>
          <w:szCs w:val="28"/>
        </w:rPr>
        <w:t xml:space="preserve">приложение № 1 </w:t>
      </w:r>
      <w:r w:rsidRPr="00817C3A">
        <w:rPr>
          <w:rFonts w:ascii="Times New Roman" w:hAnsi="Times New Roman"/>
          <w:sz w:val="28"/>
          <w:szCs w:val="28"/>
        </w:rPr>
        <w:t>к настоящему Административному регламенту).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 заявлению прилагаются следующие 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C65756" w:rsidRDefault="00C65756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правоустанавливающие документы на земельный участок;</w:t>
      </w:r>
    </w:p>
    <w:p w:rsidR="00C65756" w:rsidRDefault="00C65756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C65756" w:rsidRDefault="00C65756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3) разрешение на строительство;</w:t>
      </w:r>
    </w:p>
    <w:p w:rsidR="00C65756" w:rsidRDefault="00C65756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65756" w:rsidRDefault="00C65756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B323A" w:rsidRDefault="00C65756" w:rsidP="006569C8">
      <w:pPr>
        <w:pStyle w:val="ConsPlusNormal"/>
        <w:ind w:firstLine="567"/>
        <w:jc w:val="both"/>
      </w:pPr>
      <w:proofErr w:type="gramStart"/>
      <w:r>
        <w:rPr>
          <w:rFonts w:eastAsia="Calibri"/>
        </w:rPr>
        <w:t xml:space="preserve">6) </w:t>
      </w:r>
      <w:r w:rsidR="00FB323A"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FB323A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</w:p>
    <w:p w:rsidR="00C65756" w:rsidRDefault="00FB323A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65756">
        <w:rPr>
          <w:rFonts w:ascii="Times New Roman" w:eastAsia="Calibri" w:hAnsi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65756" w:rsidRDefault="00C65756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65756" w:rsidRPr="00FB323A" w:rsidRDefault="00C65756" w:rsidP="006569C8">
      <w:pPr>
        <w:pStyle w:val="ConsPlusNormal"/>
        <w:ind w:firstLine="567"/>
        <w:jc w:val="both"/>
      </w:pPr>
      <w:proofErr w:type="gramStart"/>
      <w:r>
        <w:rPr>
          <w:rFonts w:eastAsia="Calibri"/>
        </w:rPr>
        <w:t xml:space="preserve">9) </w:t>
      </w:r>
      <w:r w:rsidR="00FB323A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5" w:history="1">
        <w:r w:rsidR="00FB323A" w:rsidRPr="00FB323A">
          <w:t>частью 7 статьи 54</w:t>
        </w:r>
      </w:hyperlink>
      <w:r w:rsidR="00FB323A" w:rsidRPr="00FB323A">
        <w:t xml:space="preserve"> Г</w:t>
      </w:r>
      <w:r w:rsidR="00FB323A">
        <w:t>радостроительного Кодекса</w:t>
      </w:r>
      <w:r>
        <w:rPr>
          <w:rFonts w:eastAsia="Calibri"/>
        </w:rPr>
        <w:t>;</w:t>
      </w:r>
      <w:proofErr w:type="gramEnd"/>
    </w:p>
    <w:p w:rsidR="00C65756" w:rsidRDefault="00C65756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документ, подтверждающий заключение </w:t>
      </w:r>
      <w:proofErr w:type="gramStart"/>
      <w:r>
        <w:rPr>
          <w:rFonts w:ascii="Times New Roman" w:eastAsia="Calibri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6" w:history="1"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Российской Федерации об обязательном страховании </w:t>
      </w:r>
      <w:r>
        <w:rPr>
          <w:rFonts w:ascii="Times New Roman" w:eastAsia="Calibri" w:hAnsi="Times New Roman"/>
          <w:sz w:val="28"/>
          <w:szCs w:val="28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объекте.</w:t>
      </w:r>
    </w:p>
    <w:p w:rsidR="00FB323A" w:rsidRPr="00FB323A" w:rsidRDefault="00FB323A" w:rsidP="006569C8">
      <w:pPr>
        <w:pStyle w:val="ConsPlusNormal"/>
        <w:ind w:firstLine="567"/>
        <w:jc w:val="both"/>
      </w:pPr>
      <w:r>
        <w:t xml:space="preserve">12) технический план объекта капитального строительства, подготовленный в соответствии с Федеральным </w:t>
      </w:r>
      <w:hyperlink r:id="rId7" w:history="1">
        <w:r w:rsidRPr="00FB323A">
          <w:t>законом</w:t>
        </w:r>
      </w:hyperlink>
      <w:r w:rsidRPr="00FB323A">
        <w:t xml:space="preserve"> </w:t>
      </w:r>
      <w:r>
        <w:t>от 24 июля 2007 года N 221-ФЗ "О государственном кадастре недвижимости".</w:t>
      </w:r>
    </w:p>
    <w:p w:rsidR="00C65756" w:rsidRDefault="00C65756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proofErr w:type="spellStart"/>
      <w:r>
        <w:rPr>
          <w:rFonts w:ascii="Times New Roman" w:eastAsia="Calibri" w:hAnsi="Times New Roman"/>
          <w:sz w:val="28"/>
          <w:szCs w:val="28"/>
        </w:rPr>
        <w:t>п.</w:t>
      </w:r>
      <w:hyperlink r:id="rId8" w:history="1">
        <w:proofErr w:type="gramStart"/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п</w:t>
        </w:r>
        <w:proofErr w:type="spellEnd"/>
        <w:proofErr w:type="gramEnd"/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 1</w:t>
        </w:r>
      </w:hyperlink>
      <w:r>
        <w:rPr>
          <w:rFonts w:ascii="Times New Roman" w:eastAsia="Calibri" w:hAnsi="Times New Roman"/>
          <w:sz w:val="28"/>
          <w:szCs w:val="28"/>
        </w:rPr>
        <w:t xml:space="preserve">, </w:t>
      </w:r>
      <w:hyperlink r:id="rId9" w:history="1"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eastAsia="Calibri" w:hAnsi="Times New Roman"/>
          <w:sz w:val="28"/>
          <w:szCs w:val="28"/>
        </w:rPr>
        <w:t xml:space="preserve">, </w:t>
      </w:r>
      <w:hyperlink r:id="rId10" w:history="1"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и </w:t>
      </w:r>
      <w:hyperlink r:id="rId11" w:history="1"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9 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пункта запрашиваются администрацией самостоятельно в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32ABE" w:rsidRDefault="00B32ABE" w:rsidP="006569C8">
      <w:pPr>
        <w:pStyle w:val="ConsPlusNormal"/>
        <w:ind w:firstLine="567"/>
        <w:jc w:val="both"/>
      </w:pPr>
      <w:r>
        <w:t xml:space="preserve">Документы, указанные в </w:t>
      </w:r>
      <w:hyperlink r:id="rId12" w:history="1">
        <w:r w:rsidRPr="00B32ABE">
          <w:t>пунктах 1</w:t>
        </w:r>
      </w:hyperlink>
      <w:r w:rsidRPr="00B32ABE">
        <w:t xml:space="preserve">, </w:t>
      </w:r>
      <w:hyperlink r:id="rId13" w:history="1">
        <w:r w:rsidRPr="00B32ABE">
          <w:t>4</w:t>
        </w:r>
      </w:hyperlink>
      <w:r w:rsidRPr="00B32ABE">
        <w:t xml:space="preserve">, </w:t>
      </w:r>
      <w:hyperlink r:id="rId14" w:history="1">
        <w:r w:rsidRPr="00B32ABE">
          <w:t>5</w:t>
        </w:r>
      </w:hyperlink>
      <w:r w:rsidRPr="00B32ABE">
        <w:t xml:space="preserve">, </w:t>
      </w:r>
      <w:hyperlink r:id="rId15" w:history="1">
        <w:r w:rsidRPr="00B32ABE">
          <w:t>6</w:t>
        </w:r>
      </w:hyperlink>
      <w:r w:rsidRPr="00B32ABE">
        <w:t xml:space="preserve">, </w:t>
      </w:r>
      <w:hyperlink r:id="rId16" w:history="1">
        <w:r w:rsidRPr="00B32ABE">
          <w:t>7</w:t>
        </w:r>
      </w:hyperlink>
      <w:r w:rsidRPr="00B32ABE">
        <w:t xml:space="preserve">, </w:t>
      </w:r>
      <w:hyperlink r:id="rId17" w:history="1">
        <w:r w:rsidRPr="00B32ABE">
          <w:t>8</w:t>
        </w:r>
      </w:hyperlink>
      <w:r w:rsidRPr="00B32ABE">
        <w:t xml:space="preserve">, </w:t>
      </w:r>
      <w:hyperlink r:id="rId18" w:history="1">
        <w:r w:rsidRPr="00B32ABE">
          <w:t>12</w:t>
        </w:r>
      </w:hyperlink>
      <w: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 Основаниями для отказа в приеме документов, необходимых для предоставления муниципальной услуги являются: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заявителем документов, содержащих подчистки либо приписки, зачеркнутые слова и иные, не оговоренные исправления, либо исполненные карандашом;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документов с серьезными повреждениями, не позволяющие однозначно истолковать их содержание;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заявления лицом, не уполномоченным совершать такого рода действия.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выдаче разрешения на ввод объекта в эксплуатацию являются: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 отсутствие документов, указанных в п. 2.6 настоящего регламента;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2B4F51">
        <w:rPr>
          <w:rFonts w:ascii="Times New Roman" w:hAnsi="Times New Roman"/>
          <w:sz w:val="28"/>
          <w:szCs w:val="28"/>
        </w:rPr>
        <w:t>ального жилищного строительства;</w:t>
      </w:r>
    </w:p>
    <w:p w:rsidR="002B4F51" w:rsidRDefault="002B4F51" w:rsidP="006569C8">
      <w:pPr>
        <w:pStyle w:val="ConsPlusNormal"/>
        <w:ind w:firstLine="567"/>
        <w:jc w:val="both"/>
      </w:pPr>
      <w:r>
        <w:lastRenderedPageBreak/>
        <w:t xml:space="preserve">5) невыполнение застройщиком требований, предусмотренных </w:t>
      </w:r>
      <w:hyperlink r:id="rId19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РФ.</w:t>
      </w:r>
    </w:p>
    <w:p w:rsidR="00C65756" w:rsidRDefault="00C65756" w:rsidP="0065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Неполучение (несвоевременное получение) документов, указанных п.п.1, </w:t>
      </w:r>
      <w:hyperlink r:id="rId20" w:history="1"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eastAsia="Calibri" w:hAnsi="Times New Roman"/>
          <w:sz w:val="28"/>
          <w:szCs w:val="28"/>
        </w:rPr>
        <w:t xml:space="preserve">, </w:t>
      </w:r>
      <w:hyperlink r:id="rId21" w:history="1"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и </w:t>
      </w:r>
      <w:hyperlink r:id="rId22" w:history="1"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9 </w:t>
        </w:r>
      </w:hyperlink>
      <w:r>
        <w:rPr>
          <w:rFonts w:ascii="Times New Roman" w:eastAsia="Calibri" w:hAnsi="Times New Roman"/>
          <w:sz w:val="28"/>
          <w:szCs w:val="28"/>
        </w:rPr>
        <w:t>, не является основанием для отказа в выдаче разрешения на ввод объекта в эксплуатацию.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 Муниципальная услуга предоставляется бесплатно. Информация о порядке предоставления муниципальной услуги предоставляется бесплатно.</w:t>
      </w:r>
    </w:p>
    <w:p w:rsidR="00C65756" w:rsidRDefault="00C65756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Запрос о предоставлении муниципальной услуги </w:t>
      </w:r>
      <w:r w:rsidR="002757EA">
        <w:rPr>
          <w:rFonts w:ascii="Times New Roman" w:hAnsi="Times New Roman"/>
          <w:sz w:val="28"/>
          <w:szCs w:val="28"/>
        </w:rPr>
        <w:t>регистрируется</w:t>
      </w:r>
      <w:r>
        <w:rPr>
          <w:rFonts w:ascii="Times New Roman" w:hAnsi="Times New Roman"/>
          <w:sz w:val="28"/>
          <w:szCs w:val="28"/>
        </w:rPr>
        <w:t xml:space="preserve"> в течение 1 (одного) </w:t>
      </w:r>
      <w:r w:rsidR="002757EA">
        <w:rPr>
          <w:rFonts w:ascii="Times New Roman" w:hAnsi="Times New Roman"/>
          <w:sz w:val="28"/>
          <w:szCs w:val="28"/>
        </w:rPr>
        <w:t xml:space="preserve">рабочего </w:t>
      </w:r>
      <w:r>
        <w:rPr>
          <w:rFonts w:ascii="Times New Roman" w:hAnsi="Times New Roman"/>
          <w:sz w:val="28"/>
          <w:szCs w:val="28"/>
        </w:rPr>
        <w:t xml:space="preserve">дня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2757E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поступления</w:t>
      </w:r>
      <w:proofErr w:type="gramEnd"/>
      <w:r w:rsidR="002757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B0F" w:rsidRPr="00817C3A" w:rsidRDefault="00C65756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563B0F" w:rsidRPr="00817C3A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563B0F" w:rsidRPr="00817C3A" w:rsidRDefault="00563B0F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563B0F" w:rsidRDefault="00563B0F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образцы оформления заявлений и документов, которые необходимы для предоставления муниципальной услуги.</w:t>
      </w:r>
    </w:p>
    <w:p w:rsidR="00563B0F" w:rsidRPr="00817C3A" w:rsidRDefault="00563B0F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563B0F" w:rsidRPr="00817C3A" w:rsidRDefault="00563B0F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C65756" w:rsidRDefault="00C65756" w:rsidP="006569C8">
      <w:pPr>
        <w:pStyle w:val="a3"/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b/>
          <w:sz w:val="28"/>
          <w:szCs w:val="28"/>
        </w:rPr>
        <w:t>Показателями доступности предоставления муниципальной услуги являются:</w:t>
      </w:r>
    </w:p>
    <w:p w:rsidR="00563B0F" w:rsidRPr="00817C3A" w:rsidRDefault="00C65756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3B0F" w:rsidRPr="00817C3A">
        <w:rPr>
          <w:rFonts w:ascii="Times New Roman" w:hAnsi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563B0F" w:rsidRPr="00817C3A" w:rsidRDefault="00563B0F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-соблюдение стандарта предоставления муниципальной услуги;</w:t>
      </w:r>
    </w:p>
    <w:p w:rsidR="00563B0F" w:rsidRPr="00817C3A" w:rsidRDefault="00563B0F" w:rsidP="006569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-отсутствие жалоб заявителей на действия (бездействия) должностных лиц Администрации  Сейкинского сельского при предоставлении муниципальной услуги.</w:t>
      </w:r>
    </w:p>
    <w:p w:rsidR="00C65756" w:rsidRDefault="00C65756" w:rsidP="00563B0F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C65756" w:rsidRPr="00C65756" w:rsidRDefault="00C65756" w:rsidP="00C65756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65756">
        <w:rPr>
          <w:rStyle w:val="a4"/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65756" w:rsidRDefault="00C65756" w:rsidP="00C65756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C65756" w:rsidRDefault="00C65756" w:rsidP="00395D67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по </w:t>
      </w:r>
      <w:r w:rsidR="0051287C">
        <w:rPr>
          <w:rFonts w:ascii="Times New Roman" w:hAnsi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/>
          <w:sz w:val="28"/>
          <w:szCs w:val="28"/>
        </w:rPr>
        <w:t>разрешения на ввод</w:t>
      </w:r>
      <w:r w:rsidR="0051287C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в эксплуатацию не должен превышать 10 (десяти) дней со дня поступления в администрацию Сейкинского сельского поселения соответствующего заявления.</w:t>
      </w:r>
    </w:p>
    <w:p w:rsidR="00C65756" w:rsidRDefault="00C65756" w:rsidP="00395D67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Предоставление муниципальной услуги по </w:t>
      </w:r>
      <w:r w:rsidR="0051287C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разрешения на ввод </w:t>
      </w:r>
      <w:r w:rsidR="0051287C">
        <w:rPr>
          <w:rFonts w:ascii="Times New Roman" w:hAnsi="Times New Roman"/>
          <w:sz w:val="28"/>
          <w:szCs w:val="28"/>
        </w:rPr>
        <w:t xml:space="preserve">объекта в эксплуатацию </w:t>
      </w:r>
      <w:r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C65756" w:rsidRDefault="00C65756" w:rsidP="00395D67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прием и регистрацию заявления и прилагаемых к нему документов;</w:t>
      </w:r>
    </w:p>
    <w:p w:rsidR="00C65756" w:rsidRDefault="00C65756" w:rsidP="00395D67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проверка наличия и правильности оформления документов, прилагаемых к заявлению;</w:t>
      </w:r>
    </w:p>
    <w:p w:rsidR="00C65756" w:rsidRDefault="00C65756" w:rsidP="00395D67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осмотр объекта капитального строительства;</w:t>
      </w:r>
    </w:p>
    <w:p w:rsidR="00C65756" w:rsidRDefault="00C65756" w:rsidP="00395D67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51287C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разрешения на ввод </w:t>
      </w:r>
      <w:r w:rsidR="0051287C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в эксплуатацию или отказ в </w:t>
      </w:r>
      <w:r w:rsidR="0051287C">
        <w:rPr>
          <w:rFonts w:ascii="Times New Roman" w:hAnsi="Times New Roman"/>
          <w:sz w:val="28"/>
          <w:szCs w:val="28"/>
        </w:rPr>
        <w:t>предоставление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и доведение его до заявителя.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Основанием для начала исполнения услуги является подача заявителем (лично или путем направления почтового отправления с описью вложения) документов, указанных в настоящем регламенте в администрацию Сейкинского сельского поселения.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юридических лиц заявления о </w:t>
      </w:r>
      <w:r w:rsidR="0051287C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 разрешения на ввод в эксплуатацию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документов, представляемых для </w:t>
      </w:r>
      <w:r w:rsidR="0051287C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разрешения на ввод </w:t>
      </w:r>
      <w:r w:rsidR="0051287C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>в эксплуатацию, должны быть написаны разборчиво, наименования юридических лиц - без сокращения.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подлежат приему для </w:t>
      </w:r>
      <w:r w:rsidR="0051287C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разрешения на ввод</w:t>
      </w:r>
      <w:r w:rsidR="0051287C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в эксплуатацию заявления и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3.4.  Прием и регистрация заявлений о </w:t>
      </w:r>
      <w:r w:rsidR="0051287C">
        <w:rPr>
          <w:rFonts w:ascii="Times New Roman" w:hAnsi="Times New Roman"/>
          <w:sz w:val="28"/>
          <w:szCs w:val="28"/>
          <w:u w:val="single"/>
        </w:rPr>
        <w:t>предоставление</w:t>
      </w:r>
      <w:r>
        <w:rPr>
          <w:rFonts w:ascii="Times New Roman" w:hAnsi="Times New Roman"/>
          <w:sz w:val="28"/>
          <w:szCs w:val="28"/>
          <w:u w:val="single"/>
        </w:rPr>
        <w:t xml:space="preserve"> разрешени</w:t>
      </w:r>
      <w:r w:rsidR="0051287C">
        <w:rPr>
          <w:rFonts w:ascii="Times New Roman" w:hAnsi="Times New Roman"/>
          <w:sz w:val="28"/>
          <w:szCs w:val="28"/>
          <w:u w:val="single"/>
        </w:rPr>
        <w:t>я</w:t>
      </w:r>
      <w:r>
        <w:rPr>
          <w:rFonts w:ascii="Times New Roman" w:hAnsi="Times New Roman"/>
          <w:sz w:val="28"/>
          <w:szCs w:val="28"/>
          <w:u w:val="single"/>
        </w:rPr>
        <w:t xml:space="preserve"> на ввод </w:t>
      </w:r>
      <w:r w:rsidR="0051287C">
        <w:rPr>
          <w:rFonts w:ascii="Times New Roman" w:hAnsi="Times New Roman"/>
          <w:sz w:val="28"/>
          <w:szCs w:val="28"/>
          <w:u w:val="single"/>
        </w:rPr>
        <w:t xml:space="preserve">объекта </w:t>
      </w:r>
      <w:r>
        <w:rPr>
          <w:rFonts w:ascii="Times New Roman" w:hAnsi="Times New Roman"/>
          <w:sz w:val="28"/>
          <w:szCs w:val="28"/>
          <w:u w:val="single"/>
        </w:rPr>
        <w:t>в эксплуатацию.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 осуществляется в течение 1 (одного) дня.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заявления и приложенных к нему документов,  при личном обращении устанавливает личность заявителя, в том числе проверяет документ, удостоверяющий личность, проверяет полномочия заявителя либо его представителя, в том числе полномочия представителя юридического лица действовать от имени юридического лица.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заявления и приложенных к нему документов, проверяет представленные документы и удостоверяется, что: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иных, не оговоренных исправлений;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</w:t>
      </w:r>
      <w:r w:rsidR="002B4F51">
        <w:rPr>
          <w:rFonts w:ascii="Times New Roman" w:hAnsi="Times New Roman"/>
          <w:sz w:val="28"/>
          <w:szCs w:val="28"/>
        </w:rPr>
        <w:t>снований, предусмотренных п. 2.7</w:t>
      </w:r>
      <w:r>
        <w:rPr>
          <w:rFonts w:ascii="Times New Roman" w:hAnsi="Times New Roman"/>
          <w:sz w:val="28"/>
          <w:szCs w:val="28"/>
        </w:rPr>
        <w:t xml:space="preserve"> настоящего регламента, специалист, ответственный за прием и регистрацию заявления и приложенных к нему документов, отказывает в приеме документов.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представленные копии документов нотариально не заверены, специалист, ответственный за прием  и регистрацию заявления и приложенных к нему документов,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представленные для выдачи разрешения на ввод в эксплуатацию почтовым отправлением, должны быть заверены нотариально.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и документов почтовым отправлением сопроводительное письмо к заявлению и документам на выдачу разрешения на ввод объектов в эксплуатацию  регистрируется как входящая корреспонденция.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заявления и приложенных к нему документов, регистрирует принятое заявление согласно очередному порядковому номеру в журнале регистрации заявлений, проставляет регистрационный номер на заявлении. В журнал регистрации заявлений также вносится запись о дате приема заявления, наименовании заявителя (юридическое лицо), цели обращения заявителя (выдача разрешения на ввод в эксплуатацию), фамилия, подпись специалиста.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тот же день, или, в случае если заявление и приложенные к нему документы поступили в администрацию Сейкинского сельского поселения после 16 часов, текущего дня, на следующий день, поступившие заявление и документы направляются Главе администрации, который направляет их специалисту администрации ответственному за подготовку  разрешений на ввод в эксплуатацию.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о выдаче разрешения на ввод в эксплуатацию может быть прекращено при поступлении от заявителя письменного заявления о прекращении рассмотрения заявления.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3.5.   Проверка наличия и правильности оформления документов.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Проверка представленных документов на соответствие требованиям, установленным настоящим регламентом, осуществляется в течение 1 (одного) дня.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proofErr w:type="gramStart"/>
      <w:r>
        <w:rPr>
          <w:rFonts w:ascii="Times New Roman" w:hAnsi="Times New Roman"/>
          <w:sz w:val="28"/>
          <w:szCs w:val="28"/>
        </w:rPr>
        <w:t>В случае отсутствия полного перечня документов, прилагаемых к з</w:t>
      </w:r>
      <w:r w:rsidR="002B4F51">
        <w:rPr>
          <w:rFonts w:ascii="Times New Roman" w:hAnsi="Times New Roman"/>
          <w:sz w:val="28"/>
          <w:szCs w:val="28"/>
        </w:rPr>
        <w:t>аявлению в соответствии с п. 2.6</w:t>
      </w:r>
      <w:r>
        <w:rPr>
          <w:rFonts w:ascii="Times New Roman" w:hAnsi="Times New Roman"/>
          <w:sz w:val="28"/>
          <w:szCs w:val="28"/>
        </w:rPr>
        <w:t xml:space="preserve"> настоящего регламента, заявителю </w:t>
      </w:r>
      <w:r>
        <w:rPr>
          <w:rFonts w:ascii="Times New Roman" w:hAnsi="Times New Roman"/>
          <w:sz w:val="28"/>
          <w:szCs w:val="28"/>
        </w:rPr>
        <w:lastRenderedPageBreak/>
        <w:t xml:space="preserve">отказывается в </w:t>
      </w:r>
      <w:r w:rsidR="0051287C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разрешения на ввод</w:t>
      </w:r>
      <w:r w:rsidR="0051287C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в эксплуатацию, и в течение 3 (трех) дней со дня регистрации заявления уведомление об отказе в </w:t>
      </w:r>
      <w:r w:rsidR="00417828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разрешения на ввод </w:t>
      </w:r>
      <w:r w:rsidR="00417828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>в эксплуатацию за подписью главы администрации,  вручается под роспись заявителю,  либо направляется письмом в адрес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 с указанием причин отказа. Вместе с уведомлением заявителям возвращаются все представленные ими документы.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В случае наличия полного перечня документов, прилагаемых к з</w:t>
      </w:r>
      <w:r w:rsidR="002B4F51">
        <w:rPr>
          <w:rFonts w:ascii="Times New Roman" w:hAnsi="Times New Roman"/>
          <w:sz w:val="28"/>
          <w:szCs w:val="28"/>
        </w:rPr>
        <w:t>аявлению в соответствии с п.2.6</w:t>
      </w:r>
      <w:r>
        <w:rPr>
          <w:rFonts w:ascii="Times New Roman" w:hAnsi="Times New Roman"/>
          <w:sz w:val="28"/>
          <w:szCs w:val="28"/>
        </w:rPr>
        <w:t xml:space="preserve"> настоящего регламента, специалист  ответственный за проверку наличия и правильности оформления  представленных документов, готовит опись принятых документов. В описи указываются: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представления документов;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листов в каждом документе;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заявления;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 ответственный за проверку наличия и правильности оформления представленных документов, формирует дело. Каждый лист дела нумеруется.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течение 3 дней со дня окончания проверки наличия и правильности оформления документов, подготавливает разрешение на ввод в эксплуатацию по форме, утвержденной </w:t>
      </w:r>
      <w:r w:rsidR="00563B0F" w:rsidRPr="00537C1D">
        <w:rPr>
          <w:rFonts w:ascii="Times New Roman" w:hAnsi="Times New Roman"/>
          <w:sz w:val="28"/>
          <w:szCs w:val="28"/>
        </w:rPr>
        <w:t>Приказ</w:t>
      </w:r>
      <w:r w:rsidR="00563B0F">
        <w:rPr>
          <w:rFonts w:ascii="Times New Roman" w:hAnsi="Times New Roman"/>
          <w:sz w:val="28"/>
          <w:szCs w:val="28"/>
        </w:rPr>
        <w:t xml:space="preserve">ом </w:t>
      </w:r>
      <w:r w:rsidR="00563B0F" w:rsidRPr="00537C1D">
        <w:rPr>
          <w:rFonts w:ascii="Times New Roman" w:hAnsi="Times New Roman"/>
          <w:sz w:val="28"/>
          <w:szCs w:val="28"/>
        </w:rPr>
        <w:t xml:space="preserve"> Минстроя России от 19.02.2015 N 117/</w:t>
      </w:r>
      <w:proofErr w:type="spellStart"/>
      <w:proofErr w:type="gramStart"/>
      <w:r w:rsidR="00563B0F" w:rsidRPr="00537C1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563B0F" w:rsidRPr="00537C1D">
        <w:rPr>
          <w:rFonts w:ascii="Times New Roman" w:hAnsi="Times New Roman"/>
          <w:sz w:val="28"/>
          <w:szCs w:val="28"/>
        </w:rPr>
        <w:t xml:space="preserve"> </w:t>
      </w:r>
      <w:r w:rsidR="00563B0F">
        <w:rPr>
          <w:rFonts w:ascii="Times New Roman" w:hAnsi="Times New Roman"/>
          <w:sz w:val="28"/>
          <w:szCs w:val="28"/>
        </w:rPr>
        <w:t>«</w:t>
      </w:r>
      <w:r w:rsidR="00563B0F" w:rsidRPr="00537C1D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эксплуатацию»</w:t>
      </w:r>
      <w:r w:rsidR="00627890">
        <w:rPr>
          <w:rFonts w:ascii="Times New Roman" w:hAnsi="Times New Roman"/>
          <w:sz w:val="28"/>
          <w:szCs w:val="28"/>
        </w:rPr>
        <w:t>(Приложение № 2)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3.6. </w:t>
      </w:r>
      <w:r w:rsidR="00417828">
        <w:rPr>
          <w:rFonts w:ascii="Times New Roman" w:hAnsi="Times New Roman"/>
          <w:sz w:val="28"/>
          <w:szCs w:val="28"/>
          <w:u w:val="single"/>
        </w:rPr>
        <w:t>Предоставление</w:t>
      </w:r>
      <w:r>
        <w:rPr>
          <w:rFonts w:ascii="Times New Roman" w:hAnsi="Times New Roman"/>
          <w:sz w:val="28"/>
          <w:szCs w:val="28"/>
          <w:u w:val="single"/>
        </w:rPr>
        <w:t xml:space="preserve"> разрешения на ввод</w:t>
      </w:r>
      <w:r w:rsidR="00417828">
        <w:rPr>
          <w:rFonts w:ascii="Times New Roman" w:hAnsi="Times New Roman"/>
          <w:sz w:val="28"/>
          <w:szCs w:val="28"/>
          <w:u w:val="single"/>
        </w:rPr>
        <w:t xml:space="preserve"> объекта </w:t>
      </w:r>
      <w:r>
        <w:rPr>
          <w:rFonts w:ascii="Times New Roman" w:hAnsi="Times New Roman"/>
          <w:sz w:val="28"/>
          <w:szCs w:val="28"/>
          <w:u w:val="single"/>
        </w:rPr>
        <w:t xml:space="preserve"> в эксплуатацию.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 Разрешение на ввод в эксплуатацию, подготовленное специалистом администрации, ответственным за подготовку разрешения на ввод в эксплуатацию, подписывается Главой сельской администрации Сейкинского сельского поселения</w:t>
      </w:r>
      <w:r w:rsidR="00395D67">
        <w:rPr>
          <w:rFonts w:ascii="Times New Roman" w:hAnsi="Times New Roman"/>
          <w:sz w:val="28"/>
          <w:szCs w:val="28"/>
        </w:rPr>
        <w:t>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Специалист, ответственный за осмотр объекта и  подготовку разрешения на ввод в эксплуатацию, регистрирует разрешение на ввод в эксплуатацию, готовит сопроводительное письмо с приложением указанного разрешения на ввод в эксплуатацию и вручает заявителю лично под роспись или направляет в адрес заявителя почтовым отправлением.</w:t>
      </w:r>
    </w:p>
    <w:p w:rsidR="00C65756" w:rsidRDefault="00C65756" w:rsidP="004B4311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В случае передачи разрешения на ввод в эксплуатацию почтовым отправлением или лично датой передачи считается дата регистрации указанного письма специалистами отделов, ответственными за прием, регистрацию заявлений и приложенных к нему документов.</w:t>
      </w:r>
    </w:p>
    <w:p w:rsidR="00395D67" w:rsidRDefault="00C65756" w:rsidP="00395D67">
      <w:pPr>
        <w:pStyle w:val="ConsPlusNormal"/>
        <w:ind w:firstLine="540"/>
        <w:jc w:val="both"/>
      </w:pPr>
      <w:r>
        <w:t xml:space="preserve">3.6.4. Разрешение на ввод в эксплуатацию изготавливается в четырех экземплярах, один из которых выдаётся заявителю,  два хранятся в архиве администрации, четвёртый  в отделе строительства и архитектуры Чойского района. </w:t>
      </w:r>
      <w:r w:rsidR="00395D67"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23" w:history="1">
        <w:r w:rsidR="00395D67">
          <w:rPr>
            <w:color w:val="0000FF"/>
          </w:rPr>
          <w:t>законом</w:t>
        </w:r>
      </w:hyperlink>
      <w:r w:rsidR="00395D67">
        <w:t xml:space="preserve"> от 24 июля 2007 года N 221-ФЗ "О государственном кадастре недвижимости.</w:t>
      </w:r>
    </w:p>
    <w:p w:rsidR="00395D67" w:rsidRDefault="00395D67" w:rsidP="00395D67">
      <w:pPr>
        <w:pStyle w:val="ConsPlusNormal"/>
        <w:ind w:firstLine="540"/>
        <w:jc w:val="both"/>
      </w:pPr>
      <w:r>
        <w:lastRenderedPageBreak/>
        <w:t>3.6.5.</w:t>
      </w:r>
      <w:r w:rsidR="00C65756">
        <w:t xml:space="preserve">Одновременно с </w:t>
      </w:r>
      <w:r w:rsidR="00417828">
        <w:t xml:space="preserve">предоставлением </w:t>
      </w:r>
      <w:r w:rsidR="00C65756">
        <w:t>разрешения на ввод</w:t>
      </w:r>
      <w:r w:rsidR="00417828">
        <w:t xml:space="preserve"> объекта</w:t>
      </w:r>
      <w:r w:rsidR="00C65756">
        <w:t xml:space="preserve"> в эксплуатацию заявителю возвращаются подлинники представленных им для получения разрешения на ввод в эксплуатацию документов. Копии указанных документов остаются в администрации.</w:t>
      </w:r>
      <w:r>
        <w:t xml:space="preserve"> </w:t>
      </w:r>
    </w:p>
    <w:p w:rsidR="00C65756" w:rsidRDefault="00395D67" w:rsidP="00395D67">
      <w:pPr>
        <w:pStyle w:val="a3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="00C65756">
        <w:rPr>
          <w:rFonts w:ascii="Times New Roman" w:hAnsi="Times New Roman"/>
          <w:sz w:val="28"/>
          <w:szCs w:val="28"/>
        </w:rPr>
        <w:t>. Срок исправления технических ошибок, допущенных при заполнении бланка разрешения на ввод в эксплуатацию, не должен превышать 3 (трех) дней с момента обнаружения ошибки или получения от заявителя в письменной форме заявления об ошибке в записях.</w:t>
      </w:r>
    </w:p>
    <w:p w:rsidR="00C65756" w:rsidRDefault="00C65756" w:rsidP="00395D67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B4F51">
        <w:rPr>
          <w:rFonts w:ascii="Times New Roman" w:hAnsi="Times New Roman"/>
          <w:sz w:val="28"/>
          <w:szCs w:val="28"/>
        </w:rPr>
        <w:t>3.7. Разрешение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(за исключением линейного объекта) выдается застройщику в случае, если в администрацию Сейкинского сельского поселения передана безвозмездно копия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C65756" w:rsidRDefault="00C65756" w:rsidP="00395D67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>
        <w:rPr>
          <w:rFonts w:ascii="Times New Roman" w:hAnsi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строительства.</w:t>
      </w:r>
    </w:p>
    <w:p w:rsidR="00C65756" w:rsidRDefault="00C65756" w:rsidP="00C65756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C65756" w:rsidRPr="00C65756" w:rsidRDefault="00C65756" w:rsidP="00C65756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65756">
        <w:rPr>
          <w:rStyle w:val="a4"/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C65756">
        <w:rPr>
          <w:rStyle w:val="a4"/>
          <w:rFonts w:ascii="Times New Roman" w:hAnsi="Times New Roman"/>
          <w:sz w:val="28"/>
          <w:szCs w:val="28"/>
        </w:rPr>
        <w:t>контроля за</w:t>
      </w:r>
      <w:proofErr w:type="gramEnd"/>
      <w:r w:rsidRPr="00C65756">
        <w:rPr>
          <w:rStyle w:val="a4"/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C65756" w:rsidRDefault="00C65756" w:rsidP="00C65756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65756" w:rsidRDefault="00C65756" w:rsidP="00C65756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 Сейкинского сельского поселения.</w:t>
      </w:r>
    </w:p>
    <w:p w:rsidR="00C65756" w:rsidRDefault="00C65756" w:rsidP="00C65756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должностных лиц и специалистов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65756" w:rsidRDefault="00C65756" w:rsidP="00C65756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Текущий контроль осуществляется путем проведения  проверок соблюдения и исполнения должностными лицами и специалистами, ответственным за предоставление муниципальной услуги, положений настоящего регламента, иных нормативных правовых актов Российской Федерации.</w:t>
      </w:r>
    </w:p>
    <w:p w:rsidR="00C65756" w:rsidRDefault="00C65756" w:rsidP="00C65756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или бездействие должностных лиц и специалистов, ответственных за предоставление муниципальной услуги, в том числе принятие решений и подготовку ответов на указанные обращения. </w:t>
      </w:r>
    </w:p>
    <w:p w:rsidR="00C65756" w:rsidRDefault="00C65756" w:rsidP="00C65756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Проверки могут быть плановыми и внеплановыми.</w:t>
      </w:r>
    </w:p>
    <w:p w:rsidR="00C65756" w:rsidRDefault="00C65756" w:rsidP="00C65756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текущий контроль должен осуществляться не реже двух раз в год.</w:t>
      </w:r>
    </w:p>
    <w:p w:rsidR="00C65756" w:rsidRDefault="00C65756" w:rsidP="00C65756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Внеплановый текущий контроль проводится по конкретному обращению заявителя.</w:t>
      </w:r>
    </w:p>
    <w:p w:rsidR="00C65756" w:rsidRDefault="00C65756" w:rsidP="00C65756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C65756" w:rsidRDefault="00C65756" w:rsidP="00C65756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C65756" w:rsidRPr="00C65756" w:rsidRDefault="00C65756" w:rsidP="00C65756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65756">
        <w:rPr>
          <w:rStyle w:val="a4"/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 администрации Сейкинского сельского поселения, предоставляющего муниципальную услугу, а также должностных лиц,  муниципальных служащих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2)   нарушение срока предоставления муниципальной услуги;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</w:t>
      </w:r>
      <w:r w:rsidR="006569C8">
        <w:rPr>
          <w:rFonts w:ascii="Times New Roman" w:hAnsi="Times New Roman"/>
          <w:sz w:val="28"/>
          <w:szCs w:val="28"/>
        </w:rPr>
        <w:t xml:space="preserve">ажном носителе, в электронной  </w:t>
      </w:r>
      <w:r>
        <w:rPr>
          <w:rFonts w:ascii="Times New Roman" w:hAnsi="Times New Roman"/>
          <w:sz w:val="28"/>
          <w:szCs w:val="28"/>
        </w:rPr>
        <w:t xml:space="preserve">форме в Администрацию (приложение № </w:t>
      </w:r>
      <w:r w:rsidR="006278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 Жалобы на решения, принятые Главой администрации, предоставляющим 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Администрации, указанного в пункте 1.5.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Запись заявителей на личный прием к Главе администрации Сейкинского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ndale Sans UI" w:hAnsi="Times New Roman"/>
          <w:kern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>
        <w:rPr>
          <w:rFonts w:ascii="Times New Roman" w:hAnsi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lastRenderedPageBreak/>
        <w:t xml:space="preserve">5.4.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</w:rPr>
        <w:t xml:space="preserve">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>в течение пятнадцати рабочих дней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>в течение пяти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рабочих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</w:rPr>
        <w:t xml:space="preserve"> дней со дня ее регистрации. 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5.5. По результатам рассмотрения жалобы принимается одно из следующих решений: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Не позднее дня, следующего за днем принятия решения, указанного в пункте 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абзацем первым пункта 5.2.Регламента, незамедлительно направляет имеющиеся материалы в </w:t>
      </w:r>
      <w:proofErr w:type="spellStart"/>
      <w:r>
        <w:rPr>
          <w:rFonts w:ascii="Times New Roman" w:hAnsi="Times New Roman"/>
          <w:sz w:val="28"/>
          <w:szCs w:val="28"/>
        </w:rPr>
        <w:t>Чойскую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районную прокуратуру.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порядке, установленном пунктом 5.6. Регламента сообщается о недопустимости злоупотребления правом (при принятии жалобы на личном приеме – устно).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</w:t>
      </w:r>
      <w:r>
        <w:rPr>
          <w:rFonts w:ascii="Times New Roman" w:hAnsi="Times New Roman"/>
          <w:sz w:val="28"/>
          <w:szCs w:val="28"/>
        </w:rPr>
        <w:lastRenderedPageBreak/>
        <w:t>почты (при наличии) или почтовый адрес поддаются прочтению, в порядке, установленном пунктом 5.6. Регламента.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5.4.Регламента.</w:t>
      </w:r>
    </w:p>
    <w:p w:rsidR="00C65756" w:rsidRDefault="00C65756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</w:rPr>
        <w:t>5.13.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>
        <w:rPr>
          <w:rFonts w:ascii="Times New Roman" w:hAnsi="Times New Roman"/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5.6. Регламента.</w:t>
      </w: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Pr="00C65756" w:rsidRDefault="00395D67" w:rsidP="003A3190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</w:t>
      </w:r>
      <w:r w:rsidR="003A3190" w:rsidRPr="00C65756">
        <w:rPr>
          <w:rFonts w:ascii="Times New Roman" w:hAnsi="Times New Roman"/>
        </w:rPr>
        <w:t xml:space="preserve">ложение </w:t>
      </w:r>
      <w:r w:rsidR="003A3190">
        <w:rPr>
          <w:rFonts w:ascii="Times New Roman" w:hAnsi="Times New Roman"/>
        </w:rPr>
        <w:t>1</w:t>
      </w:r>
    </w:p>
    <w:p w:rsidR="003A3190" w:rsidRPr="00C65756" w:rsidRDefault="003A3190" w:rsidP="003A3190">
      <w:pPr>
        <w:tabs>
          <w:tab w:val="left" w:pos="1260"/>
        </w:tabs>
        <w:spacing w:after="0"/>
        <w:jc w:val="right"/>
        <w:rPr>
          <w:rFonts w:ascii="Times New Roman" w:hAnsi="Times New Roman"/>
        </w:rPr>
      </w:pPr>
      <w:r w:rsidRPr="00C65756">
        <w:rPr>
          <w:rFonts w:ascii="Times New Roman" w:hAnsi="Times New Roman"/>
        </w:rPr>
        <w:t>к Административному регламенту</w:t>
      </w:r>
    </w:p>
    <w:p w:rsidR="003A3190" w:rsidRPr="00C65756" w:rsidRDefault="003A3190" w:rsidP="003A319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</w:rPr>
      </w:pPr>
      <w:r w:rsidRPr="00C65756">
        <w:rPr>
          <w:rFonts w:ascii="Times New Roman" w:hAnsi="Times New Roman"/>
        </w:rPr>
        <w:t xml:space="preserve">предоставления </w:t>
      </w:r>
      <w:proofErr w:type="gramStart"/>
      <w:r w:rsidRPr="00C65756">
        <w:rPr>
          <w:rFonts w:ascii="Times New Roman" w:hAnsi="Times New Roman"/>
        </w:rPr>
        <w:t>муниципальной</w:t>
      </w:r>
      <w:proofErr w:type="gramEnd"/>
      <w:r w:rsidRPr="00C65756">
        <w:rPr>
          <w:rFonts w:ascii="Times New Roman" w:hAnsi="Times New Roman"/>
        </w:rPr>
        <w:t xml:space="preserve"> </w:t>
      </w:r>
    </w:p>
    <w:p w:rsidR="003A3190" w:rsidRPr="00C65756" w:rsidRDefault="003A3190" w:rsidP="003A319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</w:rPr>
      </w:pPr>
      <w:r w:rsidRPr="00C65756">
        <w:rPr>
          <w:rFonts w:ascii="Times New Roman" w:hAnsi="Times New Roman"/>
        </w:rPr>
        <w:t xml:space="preserve">услуги «Выдача разрешений </w:t>
      </w:r>
    </w:p>
    <w:p w:rsidR="003A3190" w:rsidRPr="00C65756" w:rsidRDefault="003A3190" w:rsidP="003A319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</w:rPr>
      </w:pPr>
      <w:r w:rsidRPr="00C65756">
        <w:rPr>
          <w:rFonts w:ascii="Times New Roman" w:hAnsi="Times New Roman"/>
        </w:rPr>
        <w:t>на ввод объекта в эксплуатацию»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890">
        <w:rPr>
          <w:rFonts w:ascii="Times New Roman" w:hAnsi="Times New Roman"/>
          <w:sz w:val="24"/>
          <w:szCs w:val="24"/>
        </w:rPr>
        <w:t xml:space="preserve">              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890">
        <w:rPr>
          <w:rFonts w:ascii="Times New Roman" w:hAnsi="Times New Roman"/>
          <w:sz w:val="24"/>
          <w:szCs w:val="24"/>
        </w:rPr>
        <w:t xml:space="preserve">      Главе сельской администрации 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890">
        <w:rPr>
          <w:rFonts w:ascii="Times New Roman" w:hAnsi="Times New Roman"/>
          <w:sz w:val="24"/>
          <w:szCs w:val="24"/>
        </w:rPr>
        <w:t xml:space="preserve">                    Сейкинского сельского поселения</w:t>
      </w:r>
    </w:p>
    <w:p w:rsidR="003A3190" w:rsidRDefault="003A31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890">
        <w:rPr>
          <w:rFonts w:ascii="Times New Roman" w:hAnsi="Times New Roman"/>
          <w:sz w:val="24"/>
          <w:szCs w:val="24"/>
        </w:rPr>
        <w:t>Ложкину Е.В.</w:t>
      </w:r>
    </w:p>
    <w:p w:rsidR="00627890" w:rsidRPr="00627890" w:rsidRDefault="006278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890">
        <w:rPr>
          <w:rFonts w:ascii="Times New Roman" w:hAnsi="Times New Roman"/>
          <w:sz w:val="24"/>
          <w:szCs w:val="24"/>
        </w:rPr>
        <w:t xml:space="preserve">от_______________________________________                        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627890">
        <w:rPr>
          <w:rFonts w:ascii="Times New Roman" w:hAnsi="Times New Roman"/>
          <w:i/>
          <w:sz w:val="24"/>
          <w:szCs w:val="24"/>
        </w:rPr>
        <w:t>(для юридических лиц - наименование организации,</w:t>
      </w:r>
      <w:proofErr w:type="gramEnd"/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627890">
        <w:rPr>
          <w:rFonts w:ascii="Times New Roman" w:hAnsi="Times New Roman"/>
          <w:i/>
          <w:sz w:val="24"/>
          <w:szCs w:val="24"/>
        </w:rPr>
        <w:t>для физических лиц – фамилия, имя, отчество),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89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627890">
        <w:rPr>
          <w:rFonts w:ascii="Times New Roman" w:hAnsi="Times New Roman"/>
          <w:i/>
          <w:sz w:val="24"/>
          <w:szCs w:val="24"/>
        </w:rPr>
        <w:t>(почтовый адрес)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89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627890">
        <w:rPr>
          <w:rFonts w:ascii="Times New Roman" w:hAnsi="Times New Roman"/>
          <w:i/>
          <w:sz w:val="24"/>
          <w:szCs w:val="24"/>
        </w:rPr>
        <w:t>(контактный телефон)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89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627890">
        <w:rPr>
          <w:rFonts w:ascii="Times New Roman" w:hAnsi="Times New Roman"/>
          <w:i/>
          <w:sz w:val="24"/>
          <w:szCs w:val="24"/>
        </w:rPr>
        <w:t>(Ф.И.О. представителя, действующего по доверенности)</w:t>
      </w:r>
    </w:p>
    <w:p w:rsidR="00627890" w:rsidRDefault="003A3190" w:rsidP="003A319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27890">
        <w:rPr>
          <w:rFonts w:ascii="Times New Roman" w:hAnsi="Times New Roman"/>
          <w:sz w:val="24"/>
          <w:szCs w:val="24"/>
        </w:rPr>
        <w:t>________________________________________________</w:t>
      </w:r>
      <w:r w:rsidRPr="00627890">
        <w:rPr>
          <w:rFonts w:ascii="Times New Roman" w:hAnsi="Times New Roman"/>
          <w:b/>
          <w:sz w:val="24"/>
          <w:szCs w:val="24"/>
        </w:rPr>
        <w:t xml:space="preserve"> </w:t>
      </w:r>
    </w:p>
    <w:p w:rsidR="003A3190" w:rsidRPr="00627890" w:rsidRDefault="003A3190" w:rsidP="003A319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627890">
        <w:rPr>
          <w:rFonts w:ascii="Times New Roman" w:hAnsi="Times New Roman"/>
          <w:i/>
          <w:sz w:val="24"/>
          <w:szCs w:val="24"/>
        </w:rPr>
        <w:t>(реквизиты доверенности)</w:t>
      </w:r>
    </w:p>
    <w:p w:rsidR="003A3190" w:rsidRPr="00A92975" w:rsidRDefault="003A3190" w:rsidP="003A3190">
      <w:pPr>
        <w:ind w:left="2832"/>
      </w:pPr>
    </w:p>
    <w:p w:rsidR="003A3190" w:rsidRPr="003A3190" w:rsidRDefault="003A3190" w:rsidP="003A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190" w:rsidRDefault="003A3190" w:rsidP="003A3190">
      <w:pPr>
        <w:pStyle w:val="a3"/>
        <w:jc w:val="center"/>
        <w:rPr>
          <w:rFonts w:ascii="Times New Roman" w:hAnsi="Times New Roman"/>
        </w:rPr>
      </w:pPr>
      <w:r w:rsidRPr="003A3190">
        <w:rPr>
          <w:rFonts w:ascii="Times New Roman" w:hAnsi="Times New Roman"/>
          <w:b/>
        </w:rPr>
        <w:t>Заявление</w:t>
      </w:r>
      <w:r w:rsidRPr="003A3190">
        <w:rPr>
          <w:rFonts w:ascii="Times New Roman" w:hAnsi="Times New Roman"/>
        </w:rPr>
        <w:br/>
        <w:t>о выдаче разрешения на ввод объекта в эксплуатацию</w:t>
      </w:r>
    </w:p>
    <w:p w:rsidR="003A3190" w:rsidRPr="003A3190" w:rsidRDefault="003A3190" w:rsidP="003A3190">
      <w:pPr>
        <w:pStyle w:val="a3"/>
        <w:jc w:val="center"/>
        <w:rPr>
          <w:rFonts w:ascii="Times New Roman" w:hAnsi="Times New Roman"/>
        </w:rPr>
      </w:pPr>
    </w:p>
    <w:p w:rsidR="003A3190" w:rsidRPr="003A3190" w:rsidRDefault="003A3190" w:rsidP="003A3190">
      <w:pPr>
        <w:pStyle w:val="a3"/>
        <w:rPr>
          <w:rFonts w:ascii="Times New Roman" w:hAnsi="Times New Roman"/>
        </w:rPr>
      </w:pPr>
      <w:r w:rsidRPr="003A3190">
        <w:rPr>
          <w:rFonts w:ascii="Times New Roman" w:hAnsi="Times New Roman"/>
        </w:rPr>
        <w:t>Прошу выдать разрешение на ввод в эксплуатацию _________________________________</w:t>
      </w:r>
    </w:p>
    <w:p w:rsidR="003A3190" w:rsidRPr="003A3190" w:rsidRDefault="003A3190" w:rsidP="003A3190">
      <w:pPr>
        <w:pStyle w:val="a3"/>
        <w:rPr>
          <w:rFonts w:ascii="Times New Roman" w:hAnsi="Times New Roman"/>
        </w:rPr>
      </w:pPr>
    </w:p>
    <w:p w:rsidR="003A3190" w:rsidRPr="003A3190" w:rsidRDefault="003A3190" w:rsidP="003A3190">
      <w:pPr>
        <w:pStyle w:val="a3"/>
        <w:rPr>
          <w:rFonts w:ascii="Times New Roman" w:hAnsi="Times New Roman"/>
          <w:sz w:val="18"/>
          <w:szCs w:val="18"/>
        </w:rPr>
      </w:pPr>
      <w:r w:rsidRPr="003A3190">
        <w:rPr>
          <w:rFonts w:ascii="Times New Roman" w:hAnsi="Times New Roman"/>
          <w:sz w:val="18"/>
          <w:szCs w:val="18"/>
        </w:rPr>
        <w:t>(наименование объекта капитального строительства в соответствии с проектной документацией, шифр проекта)</w:t>
      </w:r>
    </w:p>
    <w:p w:rsidR="003A3190" w:rsidRPr="003A3190" w:rsidRDefault="003A3190" w:rsidP="003A3190">
      <w:pPr>
        <w:pStyle w:val="a3"/>
        <w:rPr>
          <w:rFonts w:ascii="Times New Roman" w:hAnsi="Times New Roman"/>
          <w:sz w:val="18"/>
          <w:szCs w:val="18"/>
        </w:rPr>
      </w:pPr>
      <w:r w:rsidRPr="003A3190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</w:t>
      </w:r>
    </w:p>
    <w:p w:rsidR="003A3190" w:rsidRPr="003A3190" w:rsidRDefault="003A3190" w:rsidP="003A3190">
      <w:pPr>
        <w:pStyle w:val="a3"/>
        <w:rPr>
          <w:rFonts w:ascii="Times New Roman" w:hAnsi="Times New Roman"/>
          <w:sz w:val="18"/>
          <w:szCs w:val="18"/>
        </w:rPr>
      </w:pPr>
      <w:r w:rsidRPr="003A3190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</w:t>
      </w:r>
    </w:p>
    <w:p w:rsidR="003A3190" w:rsidRPr="003A3190" w:rsidRDefault="003A3190" w:rsidP="003A3190">
      <w:pPr>
        <w:pStyle w:val="a3"/>
        <w:rPr>
          <w:rFonts w:ascii="Times New Roman" w:hAnsi="Times New Roman"/>
          <w:sz w:val="18"/>
          <w:szCs w:val="18"/>
        </w:rPr>
      </w:pPr>
      <w:r w:rsidRPr="003A3190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</w:p>
    <w:p w:rsidR="003A3190" w:rsidRPr="003A3190" w:rsidRDefault="003A3190" w:rsidP="003A3190">
      <w:pPr>
        <w:pStyle w:val="a3"/>
        <w:rPr>
          <w:rFonts w:ascii="Times New Roman" w:hAnsi="Times New Roman"/>
          <w:sz w:val="18"/>
          <w:szCs w:val="18"/>
        </w:rPr>
      </w:pPr>
    </w:p>
    <w:p w:rsidR="003A3190" w:rsidRPr="003A3190" w:rsidRDefault="003A3190" w:rsidP="003A3190">
      <w:pPr>
        <w:pStyle w:val="a3"/>
        <w:rPr>
          <w:rFonts w:ascii="Times New Roman" w:hAnsi="Times New Roman"/>
        </w:rPr>
      </w:pPr>
      <w:r w:rsidRPr="003A3190">
        <w:rPr>
          <w:rFonts w:ascii="Times New Roman" w:hAnsi="Times New Roman"/>
        </w:rPr>
        <w:t xml:space="preserve">на земельном участке по адресу: </w:t>
      </w:r>
      <w:r>
        <w:rPr>
          <w:rFonts w:ascii="Times New Roman" w:hAnsi="Times New Roman"/>
        </w:rPr>
        <w:t>________________________________________________________</w:t>
      </w:r>
    </w:p>
    <w:p w:rsidR="003A3190" w:rsidRPr="003A3190" w:rsidRDefault="003A3190" w:rsidP="003A319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3A3190">
        <w:rPr>
          <w:rFonts w:ascii="Times New Roman" w:hAnsi="Times New Roman"/>
          <w:sz w:val="18"/>
          <w:szCs w:val="18"/>
        </w:rPr>
        <w:t>(село, улица, номер участка)</w:t>
      </w:r>
    </w:p>
    <w:p w:rsidR="003A3190" w:rsidRPr="003A3190" w:rsidRDefault="003A3190" w:rsidP="003A3190">
      <w:pPr>
        <w:pStyle w:val="a3"/>
        <w:rPr>
          <w:rFonts w:ascii="Times New Roman" w:hAnsi="Times New Roman"/>
        </w:rPr>
      </w:pPr>
    </w:p>
    <w:p w:rsidR="003A3190" w:rsidRPr="003A3190" w:rsidRDefault="003A3190" w:rsidP="003A3190">
      <w:pPr>
        <w:pStyle w:val="a3"/>
        <w:rPr>
          <w:rFonts w:ascii="Times New Roman" w:hAnsi="Times New Roman"/>
          <w:sz w:val="2"/>
          <w:szCs w:val="2"/>
        </w:rPr>
      </w:pPr>
    </w:p>
    <w:p w:rsidR="003A3190" w:rsidRPr="003A3190" w:rsidRDefault="003A3190" w:rsidP="003A3190">
      <w:pPr>
        <w:pStyle w:val="a3"/>
        <w:rPr>
          <w:rFonts w:ascii="Times New Roman" w:hAnsi="Times New Roman"/>
          <w:u w:val="single"/>
        </w:rPr>
      </w:pPr>
    </w:p>
    <w:p w:rsidR="003A3190" w:rsidRPr="003A3190" w:rsidRDefault="003A3190" w:rsidP="003A3190">
      <w:pPr>
        <w:pStyle w:val="a3"/>
        <w:rPr>
          <w:rFonts w:ascii="Times New Roman" w:hAnsi="Times New Roman"/>
        </w:rPr>
      </w:pPr>
    </w:p>
    <w:p w:rsidR="003A3190" w:rsidRPr="003A3190" w:rsidRDefault="003A3190" w:rsidP="003A3190">
      <w:pPr>
        <w:pStyle w:val="a3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071"/>
        <w:gridCol w:w="2977"/>
        <w:gridCol w:w="3827"/>
      </w:tblGrid>
      <w:tr w:rsidR="003A3190" w:rsidRPr="003A3190" w:rsidTr="0051287C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90" w:rsidRPr="003A3190" w:rsidRDefault="003A3190" w:rsidP="003A319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190" w:rsidRPr="003A3190" w:rsidRDefault="003A3190" w:rsidP="003A319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90" w:rsidRPr="003A3190" w:rsidRDefault="003A3190" w:rsidP="003A3190">
            <w:pPr>
              <w:pStyle w:val="a3"/>
              <w:rPr>
                <w:rFonts w:ascii="Times New Roman" w:hAnsi="Times New Roman"/>
              </w:rPr>
            </w:pPr>
            <w:r w:rsidRPr="003A3190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190" w:rsidRPr="003A3190" w:rsidRDefault="003A3190" w:rsidP="003A3190">
            <w:pPr>
              <w:pStyle w:val="a3"/>
              <w:rPr>
                <w:rFonts w:ascii="Times New Roman" w:hAnsi="Times New Roman"/>
              </w:rPr>
            </w:pPr>
          </w:p>
        </w:tc>
      </w:tr>
      <w:tr w:rsidR="003A3190" w:rsidRPr="003A3190" w:rsidTr="0051287C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A3190" w:rsidRPr="003A3190" w:rsidRDefault="003A3190" w:rsidP="003A31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A3190" w:rsidRPr="003A3190" w:rsidRDefault="003A3190" w:rsidP="003A31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319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A3190" w:rsidRPr="003A3190" w:rsidRDefault="003A3190" w:rsidP="003A31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A3190" w:rsidRPr="003A3190" w:rsidRDefault="003A3190" w:rsidP="003A31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3190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3A3190" w:rsidRDefault="003A3190" w:rsidP="003A3190">
      <w:pPr>
        <w:spacing w:after="240"/>
      </w:pPr>
    </w:p>
    <w:p w:rsidR="003A3190" w:rsidRDefault="003A3190" w:rsidP="003A3190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3A3190" w:rsidRPr="00A57046" w:rsidTr="0051287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90" w:rsidRPr="00A57046" w:rsidRDefault="003A3190" w:rsidP="0051287C">
            <w:pPr>
              <w:jc w:val="right"/>
            </w:pPr>
            <w:r w:rsidRPr="00A5704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190" w:rsidRPr="00A57046" w:rsidRDefault="003A3190" w:rsidP="0051287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90" w:rsidRPr="00A57046" w:rsidRDefault="003A3190" w:rsidP="0051287C">
            <w:r w:rsidRPr="00A57046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190" w:rsidRPr="00A57046" w:rsidRDefault="003A3190" w:rsidP="0051287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90" w:rsidRPr="00A57046" w:rsidRDefault="003A3190" w:rsidP="0051287C">
            <w:pPr>
              <w:jc w:val="right"/>
            </w:pPr>
            <w:r w:rsidRPr="00A5704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190" w:rsidRPr="00A57046" w:rsidRDefault="003A3190" w:rsidP="0051287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90" w:rsidRPr="00A57046" w:rsidRDefault="003A3190" w:rsidP="0051287C">
            <w:pPr>
              <w:ind w:left="57"/>
            </w:pPr>
            <w:proofErr w:type="gramStart"/>
            <w:r w:rsidRPr="00A57046">
              <w:t>г</w:t>
            </w:r>
            <w:proofErr w:type="gramEnd"/>
            <w:r w:rsidRPr="00A57046">
              <w:t>.</w:t>
            </w:r>
          </w:p>
        </w:tc>
      </w:tr>
    </w:tbl>
    <w:p w:rsidR="00627890" w:rsidRPr="00C65756" w:rsidRDefault="00627890" w:rsidP="00627890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C6575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627890" w:rsidRPr="00C65756" w:rsidRDefault="00627890" w:rsidP="00627890">
      <w:pPr>
        <w:tabs>
          <w:tab w:val="left" w:pos="1260"/>
        </w:tabs>
        <w:spacing w:after="0"/>
        <w:jc w:val="right"/>
        <w:rPr>
          <w:rFonts w:ascii="Times New Roman" w:hAnsi="Times New Roman"/>
        </w:rPr>
      </w:pPr>
      <w:r w:rsidRPr="00C65756">
        <w:rPr>
          <w:rFonts w:ascii="Times New Roman" w:hAnsi="Times New Roman"/>
        </w:rPr>
        <w:t>к Административному регламенту</w:t>
      </w:r>
    </w:p>
    <w:p w:rsidR="00627890" w:rsidRPr="00C65756" w:rsidRDefault="00627890" w:rsidP="0062789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</w:rPr>
      </w:pPr>
      <w:r w:rsidRPr="00C65756">
        <w:rPr>
          <w:rFonts w:ascii="Times New Roman" w:hAnsi="Times New Roman"/>
        </w:rPr>
        <w:t xml:space="preserve">предоставления </w:t>
      </w:r>
      <w:proofErr w:type="gramStart"/>
      <w:r w:rsidRPr="00C65756">
        <w:rPr>
          <w:rFonts w:ascii="Times New Roman" w:hAnsi="Times New Roman"/>
        </w:rPr>
        <w:t>муниципальной</w:t>
      </w:r>
      <w:proofErr w:type="gramEnd"/>
      <w:r w:rsidRPr="00C65756">
        <w:rPr>
          <w:rFonts w:ascii="Times New Roman" w:hAnsi="Times New Roman"/>
        </w:rPr>
        <w:t xml:space="preserve"> </w:t>
      </w:r>
    </w:p>
    <w:p w:rsidR="00627890" w:rsidRPr="00C65756" w:rsidRDefault="00627890" w:rsidP="0062789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</w:rPr>
      </w:pPr>
      <w:r w:rsidRPr="00C65756">
        <w:rPr>
          <w:rFonts w:ascii="Times New Roman" w:hAnsi="Times New Roman"/>
        </w:rPr>
        <w:t xml:space="preserve">услуги «Выдача разрешений </w:t>
      </w:r>
    </w:p>
    <w:p w:rsidR="003A3190" w:rsidRDefault="00627890" w:rsidP="00627890">
      <w:pPr>
        <w:jc w:val="right"/>
      </w:pPr>
      <w:r w:rsidRPr="00C65756">
        <w:rPr>
          <w:rFonts w:ascii="Times New Roman" w:hAnsi="Times New Roman"/>
        </w:rPr>
        <w:t>на ввод объекта в эксплуатацию</w:t>
      </w:r>
      <w:r>
        <w:rPr>
          <w:rFonts w:ascii="Times New Roman" w:hAnsi="Times New Roman"/>
        </w:rPr>
        <w:t>»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750"/>
      </w:tblGrid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95D67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A3190">
              <w:rPr>
                <w:rFonts w:ascii="Times New Roman" w:hAnsi="Times New Roman"/>
                <w:sz w:val="24"/>
                <w:szCs w:val="24"/>
              </w:rPr>
              <w:t>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(наименование застройщика</w:t>
            </w:r>
            <w:proofErr w:type="gramEnd"/>
          </w:p>
        </w:tc>
      </w:tr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- для граждан,</w:t>
            </w:r>
            <w:proofErr w:type="gramEnd"/>
          </w:p>
        </w:tc>
      </w:tr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- </w:t>
            </w:r>
          </w:p>
        </w:tc>
      </w:tr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юридических лиц), </w:t>
            </w:r>
          </w:p>
        </w:tc>
      </w:tr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627890">
        <w:trPr>
          <w:jc w:val="righ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почтовый индекс &lt;1&gt;</w:t>
            </w:r>
          </w:p>
        </w:tc>
      </w:tr>
    </w:tbl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НА ВВОД ОБЪЕКТА В ЭКСПЛУАТАЦИЮ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0"/>
        <w:gridCol w:w="750"/>
        <w:gridCol w:w="250"/>
        <w:gridCol w:w="250"/>
        <w:gridCol w:w="250"/>
        <w:gridCol w:w="750"/>
      </w:tblGrid>
      <w:tr w:rsidR="003A3190" w:rsidTr="0051287C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</w:tr>
    </w:tbl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500"/>
      </w:tblGrid>
      <w:tr w:rsidR="003A3190" w:rsidTr="0051287C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(наименование уполномоченного федерального органа исполнительной власти,</w:t>
            </w:r>
            <w:proofErr w:type="gramEnd"/>
          </w:p>
        </w:tc>
      </w:tr>
      <w:tr w:rsidR="003A3190" w:rsidTr="0051287C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органа исполнительной власти субъекта Российской Федерации, или органа местного самоуправления,</w:t>
            </w:r>
          </w:p>
        </w:tc>
      </w:tr>
      <w:tr w:rsidR="003A3190" w:rsidTr="0051287C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осуществляющих выдачу разрешения на ввод объекта в эксплуатацию, Государственная корпорация по атомной энергии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</w:tr>
    </w:tbl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24" w:anchor="l1251" w:history="1">
        <w:r>
          <w:rPr>
            <w:rFonts w:ascii="Times New Roman" w:hAnsi="Times New Roman"/>
            <w:sz w:val="24"/>
            <w:szCs w:val="24"/>
            <w:u w:val="single"/>
          </w:rPr>
          <w:t>статьей 55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 &lt;4&gt;,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3A3190" w:rsidTr="0051287C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(наименование объекта (этапа)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&lt;5&gt;</w:t>
            </w:r>
          </w:p>
        </w:tc>
      </w:tr>
      <w:tr w:rsidR="003A3190" w:rsidTr="0051287C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3A3190" w:rsidTr="0051287C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(адрес объекта капитального строительства в соответствии с государственным адресным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&lt;6&gt;</w:t>
            </w:r>
          </w:p>
        </w:tc>
      </w:tr>
      <w:tr w:rsidR="003A3190" w:rsidTr="0051287C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земельном участке (земельных участках) с кадастровым номером &lt;7&gt;: __________________________________________________________________________________________________________________.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адрес &lt;8&gt;: _____________________________________________________________________________________________________________________________</w:t>
      </w:r>
      <w:r w:rsidR="00627890">
        <w:rPr>
          <w:rFonts w:ascii="Times New Roman" w:hAnsi="Times New Roman"/>
          <w:sz w:val="24"/>
          <w:szCs w:val="24"/>
        </w:rPr>
        <w:t>_____________________________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объекта капитального строительства выдано разрешение на строительство, N ______________, дата выдачи ______________, орган, выдавший разрешение на строительство ________________________________________________________________________________________________________________________________________________________________________________. &lt;9&gt;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Сведения об объекте капитального строительства &lt;10&gt;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1885"/>
        <w:gridCol w:w="1853"/>
        <w:gridCol w:w="3652"/>
      </w:tblGrid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проекту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</w:tc>
      </w:tr>
      <w:tr w:rsidR="003A3190" w:rsidTr="0051287C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Общие показатели вводимого в эксплуатацию объекта </w:t>
            </w: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объем - всего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надземной части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нежилых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встроенно-пристроенных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зданий, сооружений &lt;11&gt;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Объекты непроизводственного назначения </w:t>
            </w:r>
          </w:p>
        </w:tc>
      </w:tr>
      <w:tr w:rsidR="003A3190" w:rsidTr="0051287C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Нежилые объекты (объекты здравоохранения, образования, культуры, отдыха, спорта и т.д.) </w:t>
            </w: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Вместимость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Объекты жилищного фонда </w:t>
            </w: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 (за исключением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нежилых помещений, в том числе площадь общего имущества в многоквартирном доме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квартир/общая площадь, всего в том числе: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чем 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Объекты производственного назначения </w:t>
            </w:r>
          </w:p>
        </w:tc>
      </w:tr>
      <w:tr w:rsidR="003A3190" w:rsidTr="0051287C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строительства, в соответствии с проектной документацией: </w:t>
            </w: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Линейные объекты </w:t>
            </w: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(класс)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(пропускная способность, грузооборот, интенсивность движения)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Диаметры и количество трубопроводов, характеристики материалов труб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КВЛ), уровень напряжения линий электропередачи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конструктивных элементов, оказывающих влияние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&lt;13&gt; </w:t>
            </w: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площади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утепления наружных ограждающих конструкций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90" w:rsidTr="0051287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световых проемов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190" w:rsidRDefault="003A3190" w:rsidP="00627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на ввод объекта в эксплуатацию недействительно без технического плана _______________________________________________________________________</w:t>
      </w:r>
      <w:r w:rsidR="0062789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___________________________________________________________________________________________________________________________________________________. &lt;14&gt;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3A3190" w:rsidTr="0051287C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190" w:rsidTr="0051287C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190" w:rsidRDefault="003A3190" w:rsidP="0051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 20 ___ г.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казываются: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полное наименование организации в соответствии со </w:t>
      </w:r>
      <w:hyperlink r:id="rId25" w:anchor="l9282" w:history="1">
        <w:r>
          <w:rPr>
            <w:rFonts w:ascii="Times New Roman" w:hAnsi="Times New Roman"/>
            <w:sz w:val="24"/>
            <w:szCs w:val="24"/>
            <w:u w:val="single"/>
          </w:rPr>
          <w:t>статьей 54</w:t>
        </w:r>
      </w:hyperlink>
      <w:r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казывается дата подписания разрешения на ввод объекта в эксплуатацию.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- год выдачи разрешения на строительство (полностью).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Составные части номера </w:t>
      </w:r>
      <w:proofErr w:type="gramStart"/>
      <w:r>
        <w:rPr>
          <w:rFonts w:ascii="Times New Roman" w:hAnsi="Times New Roman"/>
          <w:sz w:val="24"/>
          <w:szCs w:val="24"/>
        </w:rPr>
        <w:t>отделяются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друг от друга знаком Цифровые индексы обозначаются арабскими цифрами.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 xml:space="preserve">", </w:t>
      </w:r>
      <w:proofErr w:type="gramStart"/>
      <w:r>
        <w:rPr>
          <w:rFonts w:ascii="Times New Roman" w:hAnsi="Times New Roman"/>
          <w:sz w:val="24"/>
          <w:szCs w:val="24"/>
        </w:rPr>
        <w:t>определяемый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ими самостоятельно.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</w:t>
      </w:r>
      <w:proofErr w:type="gramStart"/>
      <w:r>
        <w:rPr>
          <w:rFonts w:ascii="Times New Roman" w:hAnsi="Times New Roman"/>
          <w:sz w:val="24"/>
          <w:szCs w:val="24"/>
        </w:rPr>
        <w:t>&gt; О</w:t>
      </w:r>
      <w:proofErr w:type="gramEnd"/>
      <w:r>
        <w:rPr>
          <w:rFonts w:ascii="Times New Roman" w:hAnsi="Times New Roman"/>
          <w:sz w:val="24"/>
          <w:szCs w:val="24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</w:t>
      </w:r>
      <w:proofErr w:type="gramStart"/>
      <w:r>
        <w:rPr>
          <w:rFonts w:ascii="Times New Roman" w:hAnsi="Times New Roman"/>
          <w:sz w:val="24"/>
          <w:szCs w:val="24"/>
        </w:rPr>
        <w:t>&gt;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</w:t>
      </w:r>
      <w:hyperlink r:id="rId26" w:anchor="l0" w:history="1">
        <w:r>
          <w:rPr>
            <w:rFonts w:ascii="Times New Roman" w:hAnsi="Times New Roman"/>
            <w:sz w:val="24"/>
            <w:szCs w:val="24"/>
            <w:u w:val="single"/>
          </w:rPr>
          <w:t>от 19.11.2014 г. N 1221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"Наименование показателя" указываются показатели объекта капитального строительства;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"Единица измерения" указываются единицы измерения;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&lt;12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&lt;13</w:t>
      </w:r>
      <w:proofErr w:type="gramStart"/>
      <w:r>
        <w:rPr>
          <w:rFonts w:ascii="Times New Roman" w:hAnsi="Times New Roman"/>
          <w:sz w:val="24"/>
          <w:szCs w:val="24"/>
        </w:rPr>
        <w:t>&gt; В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отношении линейных объектов допускается заполнение не всех граф раздела.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&lt;14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казывается: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подготовки технического плана;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3A3190" w:rsidRDefault="003A3190" w:rsidP="003A3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3190" w:rsidRDefault="003A3190" w:rsidP="00C6575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65756" w:rsidRPr="00C65756" w:rsidRDefault="00C65756" w:rsidP="00C65756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C65756">
        <w:rPr>
          <w:rFonts w:ascii="Times New Roman" w:hAnsi="Times New Roman"/>
        </w:rPr>
        <w:lastRenderedPageBreak/>
        <w:t xml:space="preserve">Приложение </w:t>
      </w:r>
      <w:r w:rsidR="00627890">
        <w:rPr>
          <w:rFonts w:ascii="Times New Roman" w:hAnsi="Times New Roman"/>
        </w:rPr>
        <w:t>3</w:t>
      </w:r>
    </w:p>
    <w:p w:rsidR="00C65756" w:rsidRPr="00C65756" w:rsidRDefault="00C65756" w:rsidP="00C65756">
      <w:pPr>
        <w:tabs>
          <w:tab w:val="left" w:pos="1260"/>
        </w:tabs>
        <w:spacing w:after="0"/>
        <w:jc w:val="right"/>
        <w:rPr>
          <w:rFonts w:ascii="Times New Roman" w:hAnsi="Times New Roman"/>
        </w:rPr>
      </w:pPr>
      <w:r w:rsidRPr="00C65756">
        <w:rPr>
          <w:rFonts w:ascii="Times New Roman" w:hAnsi="Times New Roman"/>
        </w:rPr>
        <w:t>к Административному регламенту</w:t>
      </w:r>
    </w:p>
    <w:p w:rsidR="00C65756" w:rsidRPr="00C65756" w:rsidRDefault="00C65756" w:rsidP="00C65756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</w:rPr>
      </w:pPr>
      <w:r w:rsidRPr="00C65756">
        <w:rPr>
          <w:rFonts w:ascii="Times New Roman" w:hAnsi="Times New Roman"/>
        </w:rPr>
        <w:t xml:space="preserve">предоставления </w:t>
      </w:r>
      <w:proofErr w:type="gramStart"/>
      <w:r w:rsidRPr="00C65756">
        <w:rPr>
          <w:rFonts w:ascii="Times New Roman" w:hAnsi="Times New Roman"/>
        </w:rPr>
        <w:t>муниципальной</w:t>
      </w:r>
      <w:proofErr w:type="gramEnd"/>
      <w:r w:rsidRPr="00C65756">
        <w:rPr>
          <w:rFonts w:ascii="Times New Roman" w:hAnsi="Times New Roman"/>
        </w:rPr>
        <w:t xml:space="preserve"> </w:t>
      </w:r>
    </w:p>
    <w:p w:rsidR="00C65756" w:rsidRPr="00C65756" w:rsidRDefault="00C65756" w:rsidP="00C65756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</w:rPr>
      </w:pPr>
      <w:r w:rsidRPr="00C65756">
        <w:rPr>
          <w:rFonts w:ascii="Times New Roman" w:hAnsi="Times New Roman"/>
        </w:rPr>
        <w:t xml:space="preserve">услуги «Выдача разрешений </w:t>
      </w:r>
    </w:p>
    <w:p w:rsidR="00C65756" w:rsidRPr="00C65756" w:rsidRDefault="00C65756" w:rsidP="00C65756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</w:rPr>
      </w:pPr>
      <w:r w:rsidRPr="00C65756">
        <w:rPr>
          <w:rFonts w:ascii="Times New Roman" w:hAnsi="Times New Roman"/>
        </w:rPr>
        <w:t>на ввод объекта в эксплуатацию»</w:t>
      </w:r>
    </w:p>
    <w:p w:rsidR="00C65756" w:rsidRDefault="00C65756" w:rsidP="00C6575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756" w:rsidRDefault="00C65756" w:rsidP="00C6575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756" w:rsidRDefault="00C65756" w:rsidP="00C6575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Сейкинской сельской</w:t>
      </w:r>
    </w:p>
    <w:p w:rsidR="00C65756" w:rsidRDefault="00C65756" w:rsidP="00C6575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C65756" w:rsidRDefault="00C65756" w:rsidP="00C6575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___________________________________</w:t>
      </w:r>
    </w:p>
    <w:p w:rsidR="00C65756" w:rsidRDefault="00C65756" w:rsidP="00C65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_________________________________     </w:t>
      </w:r>
    </w:p>
    <w:p w:rsidR="00C65756" w:rsidRDefault="00C65756" w:rsidP="00C65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Ф.И.О., паспортные данные, </w:t>
      </w:r>
    </w:p>
    <w:p w:rsidR="00C65756" w:rsidRDefault="00C65756" w:rsidP="00C65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C65756" w:rsidRDefault="00C65756" w:rsidP="00C6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756" w:rsidRPr="00C65756" w:rsidRDefault="00C65756" w:rsidP="00C6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Обращение (Жалоба)</w:t>
      </w:r>
    </w:p>
    <w:p w:rsidR="00C65756" w:rsidRPr="00C65756" w:rsidRDefault="00C65756" w:rsidP="00C6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__________________________________________________________________________,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 xml:space="preserve">                            (указать Ф.И.О. соответствующего лица либо должность)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5756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C65756">
        <w:rPr>
          <w:rFonts w:ascii="Times New Roman" w:hAnsi="Times New Roman"/>
          <w:sz w:val="24"/>
          <w:szCs w:val="24"/>
        </w:rPr>
        <w:t xml:space="preserve"> муниципальную услугу______________________________________________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___________________________________________________________________________________,      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(изложение сути проблемы с указанием документов по существу, доводов и обстоятельств)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К заявлению прилагаются: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- копия заявления о предоставлении муниципальной услуги;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>- копии иных документов, подтверждающих проблему по существу.</w:t>
      </w: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756" w:rsidRPr="00C65756" w:rsidRDefault="00C65756" w:rsidP="00C65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756" w:rsidRPr="00C65756" w:rsidRDefault="00C65756" w:rsidP="00C65756">
      <w:pPr>
        <w:spacing w:after="0" w:line="240" w:lineRule="auto"/>
        <w:rPr>
          <w:rFonts w:cs="Calibri"/>
          <w:sz w:val="24"/>
          <w:szCs w:val="24"/>
        </w:rPr>
      </w:pPr>
      <w:r w:rsidRPr="00C65756">
        <w:rPr>
          <w:rFonts w:ascii="Times New Roman" w:hAnsi="Times New Roman"/>
          <w:sz w:val="24"/>
          <w:szCs w:val="24"/>
        </w:rPr>
        <w:t xml:space="preserve">Дата                                     </w:t>
      </w:r>
      <w:r w:rsidRPr="00C6575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Подпись</w:t>
      </w:r>
    </w:p>
    <w:p w:rsidR="00C65756" w:rsidRPr="00C65756" w:rsidRDefault="00C65756" w:rsidP="00C65756">
      <w:pPr>
        <w:pStyle w:val="a3"/>
        <w:spacing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3F1B73" w:rsidRPr="00C65756" w:rsidRDefault="003F1B73">
      <w:pPr>
        <w:rPr>
          <w:sz w:val="24"/>
          <w:szCs w:val="24"/>
        </w:rPr>
      </w:pPr>
    </w:p>
    <w:sectPr w:rsidR="003F1B73" w:rsidRPr="00C65756" w:rsidSect="006569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E73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4278"/>
    <w:rsid w:val="00045B24"/>
    <w:rsid w:val="00045CBF"/>
    <w:rsid w:val="00046D53"/>
    <w:rsid w:val="000474FC"/>
    <w:rsid w:val="000513B0"/>
    <w:rsid w:val="000522EE"/>
    <w:rsid w:val="00053E2C"/>
    <w:rsid w:val="000552E7"/>
    <w:rsid w:val="00056B1E"/>
    <w:rsid w:val="00061AA9"/>
    <w:rsid w:val="00063727"/>
    <w:rsid w:val="00065353"/>
    <w:rsid w:val="00067EE5"/>
    <w:rsid w:val="000708A0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06ACE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C6197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0E73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7EA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4F51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95D67"/>
    <w:rsid w:val="003A0128"/>
    <w:rsid w:val="003A2A97"/>
    <w:rsid w:val="003A3190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17828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4F7D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311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87C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37C1D"/>
    <w:rsid w:val="0054064E"/>
    <w:rsid w:val="00542952"/>
    <w:rsid w:val="00545BE7"/>
    <w:rsid w:val="00546B22"/>
    <w:rsid w:val="0054752A"/>
    <w:rsid w:val="00550BE2"/>
    <w:rsid w:val="005535AA"/>
    <w:rsid w:val="00553C77"/>
    <w:rsid w:val="00563B0F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02CD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27890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569C8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118E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06F38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ABE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38EE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756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1E4"/>
    <w:rsid w:val="00C878CA"/>
    <w:rsid w:val="00C9243F"/>
    <w:rsid w:val="00C9278D"/>
    <w:rsid w:val="00C96CD8"/>
    <w:rsid w:val="00CA280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67A08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3A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08A0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7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C65756"/>
    <w:rPr>
      <w:b/>
      <w:bCs/>
    </w:rPr>
  </w:style>
  <w:style w:type="character" w:styleId="a5">
    <w:name w:val="Hyperlink"/>
    <w:basedOn w:val="a0"/>
    <w:uiPriority w:val="99"/>
    <w:semiHidden/>
    <w:unhideWhenUsed/>
    <w:rsid w:val="00C657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37C1D"/>
  </w:style>
  <w:style w:type="character" w:customStyle="1" w:styleId="10">
    <w:name w:val="Заголовок 1 Знак"/>
    <w:basedOn w:val="a0"/>
    <w:link w:val="1"/>
    <w:rsid w:val="00070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Цветовое выделение"/>
    <w:rsid w:val="003A3190"/>
    <w:rPr>
      <w:b/>
      <w:bCs/>
      <w:color w:val="000080"/>
    </w:rPr>
  </w:style>
  <w:style w:type="paragraph" w:customStyle="1" w:styleId="ConsPlusNormal">
    <w:name w:val="ConsPlusNormal"/>
    <w:rsid w:val="00FB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7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C65756"/>
    <w:rPr>
      <w:b/>
      <w:bCs/>
    </w:rPr>
  </w:style>
  <w:style w:type="character" w:styleId="a5">
    <w:name w:val="Hyperlink"/>
    <w:basedOn w:val="a0"/>
    <w:uiPriority w:val="99"/>
    <w:semiHidden/>
    <w:unhideWhenUsed/>
    <w:rsid w:val="00C657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AD87929372384A9630E82ECA01D56D2AD02824154139C72970B91E87EAE7BE66C96A61FQ20CH" TargetMode="External"/><Relationship Id="rId13" Type="http://schemas.openxmlformats.org/officeDocument/2006/relationships/hyperlink" Target="consultantplus://offline/ref=5703061268F7F59B4D3218AD938578BB3B0AD38786A5E91BA8C2B392815387CDB7F9892024G4M4I" TargetMode="External"/><Relationship Id="rId18" Type="http://schemas.openxmlformats.org/officeDocument/2006/relationships/hyperlink" Target="consultantplus://offline/ref=5703061268F7F59B4D3218AD938578BB3B0AD38786A5E91BA8C2B392815387CDB7F989232E43GFM5I" TargetMode="External"/><Relationship Id="rId26" Type="http://schemas.openxmlformats.org/officeDocument/2006/relationships/hyperlink" Target="https://normativ.kontur.ru/document?moduleid=1&amp;documentid=24225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2AD87929372384A9630E82ECA01D56D2AD02824154139C72970B91E87EAE7BE66C96A610Q204H" TargetMode="External"/><Relationship Id="rId7" Type="http://schemas.openxmlformats.org/officeDocument/2006/relationships/hyperlink" Target="consultantplus://offline/ref=2D54228EA79C897CC21C7086B43E5A21BC35B832B06763212DBC07D7FA0DJ6I" TargetMode="External"/><Relationship Id="rId12" Type="http://schemas.openxmlformats.org/officeDocument/2006/relationships/hyperlink" Target="consultantplus://offline/ref=5703061268F7F59B4D3218AD938578BB3B0AD38786A5E91BA8C2B392815387CDB7F989202BG4MFI" TargetMode="External"/><Relationship Id="rId17" Type="http://schemas.openxmlformats.org/officeDocument/2006/relationships/hyperlink" Target="consultantplus://offline/ref=5703061268F7F59B4D3218AD938578BB3B0AD38786A5E91BA8C2B392815387CDB7F989212BG4M1I" TargetMode="External"/><Relationship Id="rId25" Type="http://schemas.openxmlformats.org/officeDocument/2006/relationships/hyperlink" Target="https://normativ.kontur.ru/document?moduleid=1&amp;documentid=1679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3061268F7F59B4D3218AD938578BB3B0AD38786A5E91BA8C2B392815387CDB7F989212BG4M0I" TargetMode="External"/><Relationship Id="rId20" Type="http://schemas.openxmlformats.org/officeDocument/2006/relationships/hyperlink" Target="consultantplus://offline/ref=182AD87929372384A9630E82ECA01D56D2AD02824154139C72970B91E87EAE7BE66C96A610Q20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47CC7C528AEADDC31943F558775737EB507D5D144E2E9F849DB678895497D7578E3C60F9F4747YCGDJ" TargetMode="External"/><Relationship Id="rId11" Type="http://schemas.openxmlformats.org/officeDocument/2006/relationships/hyperlink" Target="consultantplus://offline/ref=182AD87929372384A9630E82ECA01D56D2AD02824154139C72970B91E87EAE7BE66C96A610Q202H" TargetMode="External"/><Relationship Id="rId24" Type="http://schemas.openxmlformats.org/officeDocument/2006/relationships/hyperlink" Target="https://normativ.kontur.ru/document?moduleid=1&amp;documentid=242817" TargetMode="External"/><Relationship Id="rId5" Type="http://schemas.openxmlformats.org/officeDocument/2006/relationships/hyperlink" Target="consultantplus://offline/ref=D1543CCDAAAC6DA6BBF3C4378303CE9E4B9269186EF19F3CC5B3BE94FBC38373F73AD3E610V9I6I" TargetMode="External"/><Relationship Id="rId15" Type="http://schemas.openxmlformats.org/officeDocument/2006/relationships/hyperlink" Target="consultantplus://offline/ref=5703061268F7F59B4D3218AD938578BB3B0AD38786A5E91BA8C2B392815387CDB7F9892024G4M2I" TargetMode="External"/><Relationship Id="rId23" Type="http://schemas.openxmlformats.org/officeDocument/2006/relationships/hyperlink" Target="consultantplus://offline/ref=6362BE85D73C08BF6F1692F2BC6A58728A953F76E0548F38045321315600B4EF4C91715A3DA3BE14uCaB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2AD87929372384A9630E82ECA01D56D2AD02824154139C72970B91E87EAE7BE66C96A610Q204H" TargetMode="External"/><Relationship Id="rId19" Type="http://schemas.openxmlformats.org/officeDocument/2006/relationships/hyperlink" Target="consultantplus://offline/ref=B2A2C6537B58FC25B9D1C310CF88BF5A2D202872FF977133CBF941025882506E933866C27AOFR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AD87929372384A9630E82ECA01D56D2AD02824154139C72970B91E87EAE7BE66C96A610Q205H" TargetMode="External"/><Relationship Id="rId14" Type="http://schemas.openxmlformats.org/officeDocument/2006/relationships/hyperlink" Target="consultantplus://offline/ref=5703061268F7F59B4D3218AD938578BB3B0AD38786A5E91BA8C2B392815387CDB7F9892024G4M5I" TargetMode="External"/><Relationship Id="rId22" Type="http://schemas.openxmlformats.org/officeDocument/2006/relationships/hyperlink" Target="consultantplus://offline/ref=182AD87929372384A9630E82ECA01D56D2AD02824154139C72970B91E87EAE7BE66C96A610Q20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23</Pages>
  <Words>7634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2016-04-15T03:38:00Z</cp:lastPrinted>
  <dcterms:created xsi:type="dcterms:W3CDTF">2013-11-01T08:14:00Z</dcterms:created>
  <dcterms:modified xsi:type="dcterms:W3CDTF">2016-04-15T03:40:00Z</dcterms:modified>
</cp:coreProperties>
</file>