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7" w:rsidRDefault="004F62A7" w:rsidP="004F6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A982992" wp14:editId="3A7FC65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2A7" w:rsidRPr="004F62A7" w:rsidRDefault="004F62A7" w:rsidP="004F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A7">
        <w:rPr>
          <w:rFonts w:ascii="Times New Roman" w:hAnsi="Times New Roman" w:cs="Times New Roman"/>
          <w:b/>
          <w:sz w:val="28"/>
          <w:szCs w:val="28"/>
        </w:rPr>
        <w:t>Мара</w:t>
      </w:r>
      <w:bookmarkStart w:id="0" w:name="_GoBack"/>
      <w:bookmarkEnd w:id="0"/>
      <w:r w:rsidRPr="004F62A7">
        <w:rPr>
          <w:rFonts w:ascii="Times New Roman" w:hAnsi="Times New Roman" w:cs="Times New Roman"/>
          <w:b/>
          <w:sz w:val="28"/>
          <w:szCs w:val="28"/>
        </w:rPr>
        <w:t>фон «горячих» телефонных линий</w:t>
      </w:r>
    </w:p>
    <w:p w:rsidR="004F62A7" w:rsidRDefault="004F62A7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B1E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1EA9">
        <w:rPr>
          <w:rFonts w:ascii="Times New Roman" w:hAnsi="Times New Roman" w:cs="Times New Roman"/>
          <w:sz w:val="28"/>
          <w:szCs w:val="28"/>
        </w:rPr>
        <w:t xml:space="preserve"> по Республике Алтай информирует о проведении акции телефонного консультирования по обширному спектру тем, относящихся к компетенции ведомства, «Марафон «горячих» телефонных линий» с 22.11.2021 по 26.11.2021.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государственной регистрации прав» (понедельник, 22 ноября) 8 (38822) 4-85-11, 6-23-78,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государственном фонде данных» (вторник, 23 ноября) 8-963-198-57-67,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государственном земельном надзоре» (среда, 24 ноября) 8-963-198-57-67,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- «Все о поступлении на государственную гражданскую службу» (четверг, 25 ноября) 8 (38822) 6-75-65,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 xml:space="preserve">- «Все об электронных услугах и сервисах </w:t>
      </w:r>
      <w:proofErr w:type="spellStart"/>
      <w:r w:rsidRPr="008B1E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B1EA9">
        <w:rPr>
          <w:rFonts w:ascii="Times New Roman" w:hAnsi="Times New Roman" w:cs="Times New Roman"/>
          <w:sz w:val="28"/>
          <w:szCs w:val="28"/>
        </w:rPr>
        <w:t>» (пятница, 26 ноября) 8 (38822) 6-30-53.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B6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A9">
        <w:rPr>
          <w:rFonts w:ascii="Times New Roman" w:hAnsi="Times New Roman" w:cs="Times New Roman"/>
          <w:sz w:val="28"/>
          <w:szCs w:val="28"/>
        </w:rPr>
        <w:t>Ждем ваших звонков и напоминаем о том, что акция Управления «Марафон «горячих» телефонных линий» проводится ежемесячно.</w:t>
      </w: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EA9" w:rsidRPr="00AB03C6" w:rsidRDefault="008B1EA9" w:rsidP="008B1E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8B1EA9" w:rsidRPr="008B1EA9" w:rsidRDefault="008B1EA9" w:rsidP="008B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1EA9" w:rsidRPr="008B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21"/>
    <w:rsid w:val="000E1421"/>
    <w:rsid w:val="004F62A7"/>
    <w:rsid w:val="008B1EA9"/>
    <w:rsid w:val="00A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ACD5"/>
  <w15:chartTrackingRefBased/>
  <w15:docId w15:val="{C6D51C74-0F80-49E8-BA6A-696EB4F4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2021-11-19T02:26:00Z</cp:lastPrinted>
  <dcterms:created xsi:type="dcterms:W3CDTF">2021-11-19T02:16:00Z</dcterms:created>
  <dcterms:modified xsi:type="dcterms:W3CDTF">2021-11-19T02:38:00Z</dcterms:modified>
</cp:coreProperties>
</file>