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5" w:rsidRPr="00C83E7A" w:rsidRDefault="00ED4992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sz w:val="28"/>
          <w:szCs w:val="28"/>
        </w:rPr>
        <w:t xml:space="preserve"> </w:t>
      </w:r>
      <w:r w:rsidR="00561563" w:rsidRPr="00C83E7A">
        <w:rPr>
          <w:sz w:val="28"/>
          <w:szCs w:val="28"/>
        </w:rPr>
        <w:t xml:space="preserve"> </w:t>
      </w:r>
      <w:r w:rsidR="00C3185F" w:rsidRPr="00C83E7A">
        <w:rPr>
          <w:sz w:val="28"/>
          <w:szCs w:val="28"/>
        </w:rPr>
        <w:t xml:space="preserve"> </w:t>
      </w:r>
      <w:r w:rsidR="006B4C25" w:rsidRPr="00C83E7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B4C25" w:rsidRPr="00C83E7A" w:rsidRDefault="006B4C25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РЕСПУБЛИКА АЛТАЙ</w:t>
      </w:r>
    </w:p>
    <w:p w:rsidR="006B4C25" w:rsidRPr="00C83E7A" w:rsidRDefault="006B4C25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ЧОЙСКИЙ РАЙОН</w:t>
      </w:r>
    </w:p>
    <w:p w:rsidR="006B4C25" w:rsidRPr="00C83E7A" w:rsidRDefault="006B4C25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СЕЙКИНСКИЙ СЕЛЬСКИЙ СОВЕТ ДЕПУТАТОВ</w:t>
      </w:r>
    </w:p>
    <w:p w:rsidR="006B4C25" w:rsidRPr="00C83E7A" w:rsidRDefault="006B4C25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B4C25" w:rsidRPr="00C83E7A" w:rsidRDefault="006B4C25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6B4C25" w:rsidRPr="00C83E7A" w:rsidRDefault="006B4C25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РЕШЕНИЕ</w:t>
      </w:r>
    </w:p>
    <w:p w:rsidR="006B4C25" w:rsidRPr="00C83E7A" w:rsidRDefault="006B4C25" w:rsidP="006B4C2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83E7A" w:rsidRDefault="00C83E7A" w:rsidP="00C83E7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19</w:t>
      </w:r>
      <w:r w:rsidR="001F0F16" w:rsidRPr="00C83E7A">
        <w:rPr>
          <w:rFonts w:ascii="Times New Roman" w:hAnsi="Times New Roman"/>
          <w:b/>
          <w:sz w:val="28"/>
          <w:szCs w:val="28"/>
        </w:rPr>
        <w:t xml:space="preserve"> </w:t>
      </w:r>
      <w:r w:rsidRPr="00C83E7A">
        <w:rPr>
          <w:rFonts w:ascii="Times New Roman" w:hAnsi="Times New Roman"/>
          <w:b/>
          <w:sz w:val="28"/>
          <w:szCs w:val="28"/>
        </w:rPr>
        <w:t>марта</w:t>
      </w:r>
      <w:r w:rsidR="001F0F16" w:rsidRPr="00C83E7A">
        <w:rPr>
          <w:rFonts w:ascii="Times New Roman" w:hAnsi="Times New Roman"/>
          <w:b/>
          <w:sz w:val="28"/>
          <w:szCs w:val="28"/>
        </w:rPr>
        <w:t xml:space="preserve"> 202</w:t>
      </w:r>
      <w:r w:rsidRPr="00C83E7A">
        <w:rPr>
          <w:rFonts w:ascii="Times New Roman" w:hAnsi="Times New Roman"/>
          <w:b/>
          <w:sz w:val="28"/>
          <w:szCs w:val="28"/>
        </w:rPr>
        <w:t>1</w:t>
      </w:r>
      <w:r w:rsidR="006B4C25" w:rsidRPr="00C83E7A">
        <w:rPr>
          <w:rFonts w:ascii="Times New Roman" w:hAnsi="Times New Roman"/>
          <w:b/>
          <w:sz w:val="28"/>
          <w:szCs w:val="28"/>
        </w:rPr>
        <w:t xml:space="preserve"> г.                         с. </w:t>
      </w:r>
      <w:proofErr w:type="spellStart"/>
      <w:r w:rsidR="006B4C25" w:rsidRPr="00C83E7A">
        <w:rPr>
          <w:rFonts w:ascii="Times New Roman" w:hAnsi="Times New Roman"/>
          <w:b/>
          <w:sz w:val="28"/>
          <w:szCs w:val="28"/>
        </w:rPr>
        <w:t>Сейка</w:t>
      </w:r>
      <w:proofErr w:type="spellEnd"/>
      <w:r w:rsidR="006B4C25" w:rsidRPr="00C83E7A">
        <w:rPr>
          <w:rFonts w:ascii="Times New Roman" w:hAnsi="Times New Roman"/>
          <w:b/>
          <w:sz w:val="28"/>
          <w:szCs w:val="28"/>
        </w:rPr>
        <w:t xml:space="preserve">                                              № 1</w:t>
      </w:r>
      <w:r w:rsidRPr="00C83E7A">
        <w:rPr>
          <w:rFonts w:ascii="Times New Roman" w:hAnsi="Times New Roman"/>
          <w:b/>
          <w:sz w:val="28"/>
          <w:szCs w:val="28"/>
        </w:rPr>
        <w:t>9</w:t>
      </w:r>
      <w:r w:rsidR="006B4C25" w:rsidRPr="00C83E7A">
        <w:rPr>
          <w:rFonts w:ascii="Times New Roman" w:hAnsi="Times New Roman"/>
          <w:b/>
          <w:sz w:val="28"/>
          <w:szCs w:val="28"/>
        </w:rPr>
        <w:t>-</w:t>
      </w:r>
      <w:r w:rsidRPr="00C83E7A">
        <w:rPr>
          <w:rFonts w:ascii="Times New Roman" w:hAnsi="Times New Roman"/>
          <w:b/>
          <w:sz w:val="28"/>
          <w:szCs w:val="28"/>
        </w:rPr>
        <w:t>2</w:t>
      </w:r>
    </w:p>
    <w:p w:rsidR="00C83E7A" w:rsidRDefault="00C83E7A" w:rsidP="00C83E7A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C83E7A" w:rsidRPr="00C83E7A" w:rsidRDefault="00C83E7A" w:rsidP="00C83E7A">
      <w:pPr>
        <w:pStyle w:val="aa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Р</w:t>
      </w:r>
      <w:r w:rsidR="00D9620D" w:rsidRPr="00C83E7A">
        <w:rPr>
          <w:rFonts w:ascii="Times New Roman" w:hAnsi="Times New Roman"/>
          <w:b/>
          <w:sz w:val="28"/>
          <w:szCs w:val="28"/>
        </w:rPr>
        <w:t>ешени</w:t>
      </w:r>
      <w:r w:rsidRPr="00C83E7A">
        <w:rPr>
          <w:rFonts w:ascii="Times New Roman" w:hAnsi="Times New Roman"/>
          <w:b/>
          <w:sz w:val="28"/>
          <w:szCs w:val="28"/>
        </w:rPr>
        <w:t>е</w:t>
      </w:r>
      <w:r w:rsidR="00D9620D" w:rsidRPr="00C83E7A">
        <w:rPr>
          <w:rFonts w:ascii="Times New Roman" w:hAnsi="Times New Roman"/>
          <w:b/>
          <w:sz w:val="28"/>
          <w:szCs w:val="28"/>
        </w:rPr>
        <w:t xml:space="preserve"> о </w:t>
      </w:r>
      <w:r w:rsidR="006B4C25" w:rsidRPr="00C83E7A">
        <w:rPr>
          <w:rFonts w:ascii="Times New Roman" w:hAnsi="Times New Roman"/>
          <w:b/>
          <w:sz w:val="28"/>
          <w:szCs w:val="28"/>
        </w:rPr>
        <w:t xml:space="preserve">внесении изменений </w:t>
      </w:r>
    </w:p>
    <w:p w:rsidR="00C83E7A" w:rsidRPr="00C83E7A" w:rsidRDefault="006B4C25" w:rsidP="00C83E7A">
      <w:pPr>
        <w:pStyle w:val="aa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 xml:space="preserve">и дополнений в Устав муниципального образования </w:t>
      </w:r>
    </w:p>
    <w:p w:rsidR="00C83E7A" w:rsidRPr="00C83E7A" w:rsidRDefault="006B4C25" w:rsidP="00C83E7A">
      <w:pPr>
        <w:pStyle w:val="aa"/>
        <w:rPr>
          <w:rFonts w:ascii="Times New Roman" w:hAnsi="Times New Roman"/>
          <w:b/>
          <w:sz w:val="28"/>
          <w:szCs w:val="28"/>
        </w:rPr>
      </w:pPr>
      <w:r w:rsidRPr="00C83E7A">
        <w:rPr>
          <w:rFonts w:ascii="Times New Roman" w:hAnsi="Times New Roman"/>
          <w:b/>
          <w:sz w:val="28"/>
          <w:szCs w:val="28"/>
        </w:rPr>
        <w:t>Сейкинское сельское поселение</w:t>
      </w:r>
    </w:p>
    <w:p w:rsidR="00C83E7A" w:rsidRPr="00C83E7A" w:rsidRDefault="00C83E7A" w:rsidP="00C83E7A">
      <w:pPr>
        <w:pStyle w:val="aa"/>
        <w:rPr>
          <w:rFonts w:ascii="Times New Roman" w:hAnsi="Times New Roman"/>
          <w:b/>
          <w:sz w:val="28"/>
          <w:szCs w:val="28"/>
        </w:rPr>
      </w:pPr>
    </w:p>
    <w:p w:rsidR="00C83E7A" w:rsidRDefault="00337170" w:rsidP="00C83E7A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83E7A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4D495C" w:rsidRPr="00C83E7A"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C83E7A">
        <w:rPr>
          <w:rFonts w:ascii="Times New Roman" w:hAnsi="Times New Roman"/>
          <w:sz w:val="28"/>
          <w:szCs w:val="28"/>
        </w:rPr>
        <w:t xml:space="preserve"> Совет депутатов</w:t>
      </w:r>
      <w:r w:rsidR="00F60BA4" w:rsidRPr="00C83E7A">
        <w:rPr>
          <w:rFonts w:ascii="Times New Roman" w:hAnsi="Times New Roman"/>
          <w:sz w:val="28"/>
          <w:szCs w:val="28"/>
        </w:rPr>
        <w:t xml:space="preserve"> </w:t>
      </w:r>
      <w:r w:rsidR="00465981" w:rsidRPr="00C83E7A">
        <w:rPr>
          <w:rFonts w:ascii="Times New Roman" w:hAnsi="Times New Roman"/>
          <w:sz w:val="28"/>
          <w:szCs w:val="28"/>
        </w:rPr>
        <w:t>С</w:t>
      </w:r>
      <w:r w:rsidR="00A83B11" w:rsidRPr="00C83E7A">
        <w:rPr>
          <w:rFonts w:ascii="Times New Roman" w:hAnsi="Times New Roman"/>
          <w:sz w:val="28"/>
          <w:szCs w:val="28"/>
        </w:rPr>
        <w:t>ейкинского</w:t>
      </w:r>
      <w:r w:rsidR="00A93682" w:rsidRPr="00C83E7A">
        <w:rPr>
          <w:rFonts w:ascii="Times New Roman" w:hAnsi="Times New Roman"/>
          <w:sz w:val="28"/>
          <w:szCs w:val="28"/>
        </w:rPr>
        <w:t xml:space="preserve"> </w:t>
      </w:r>
      <w:r w:rsidRPr="00C83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83E7A">
        <w:rPr>
          <w:rFonts w:ascii="Times New Roman" w:hAnsi="Times New Roman"/>
          <w:sz w:val="28"/>
          <w:szCs w:val="28"/>
        </w:rPr>
        <w:t xml:space="preserve"> </w:t>
      </w:r>
    </w:p>
    <w:p w:rsidR="00814582" w:rsidRDefault="00337170" w:rsidP="00C83E7A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83E7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83E7A"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83E7A" w:rsidRPr="00C83E7A" w:rsidRDefault="00C83E7A" w:rsidP="00C83E7A">
      <w:pPr>
        <w:pStyle w:val="aa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634C3" w:rsidRPr="00C83E7A" w:rsidRDefault="00814582" w:rsidP="00005A4D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 xml:space="preserve">1. </w:t>
      </w:r>
      <w:r w:rsidR="005A4132" w:rsidRPr="00C83E7A">
        <w:rPr>
          <w:sz w:val="28"/>
          <w:szCs w:val="28"/>
        </w:rPr>
        <w:t>Внести в Устав</w:t>
      </w:r>
      <w:r w:rsidR="00AE6FC2" w:rsidRPr="00C83E7A">
        <w:rPr>
          <w:sz w:val="28"/>
          <w:szCs w:val="28"/>
        </w:rPr>
        <w:t xml:space="preserve"> </w:t>
      </w:r>
      <w:r w:rsidR="00465981" w:rsidRPr="00C83E7A">
        <w:rPr>
          <w:sz w:val="28"/>
          <w:szCs w:val="28"/>
        </w:rPr>
        <w:t>С</w:t>
      </w:r>
      <w:r w:rsidR="00A83B11" w:rsidRPr="00C83E7A">
        <w:rPr>
          <w:sz w:val="28"/>
          <w:szCs w:val="28"/>
        </w:rPr>
        <w:t>ейкинского</w:t>
      </w:r>
      <w:r w:rsidR="005A2A76" w:rsidRPr="00C83E7A">
        <w:rPr>
          <w:sz w:val="28"/>
          <w:szCs w:val="28"/>
        </w:rPr>
        <w:t xml:space="preserve"> </w:t>
      </w:r>
      <w:r w:rsidR="00DF1562" w:rsidRPr="00C83E7A">
        <w:rPr>
          <w:sz w:val="28"/>
          <w:szCs w:val="28"/>
        </w:rPr>
        <w:t xml:space="preserve">сельского поселения </w:t>
      </w:r>
      <w:r w:rsidR="00A46377" w:rsidRPr="00C83E7A">
        <w:rPr>
          <w:sz w:val="28"/>
          <w:szCs w:val="28"/>
        </w:rPr>
        <w:t>следующие</w:t>
      </w:r>
      <w:r w:rsidR="005A4132" w:rsidRPr="00C83E7A">
        <w:rPr>
          <w:sz w:val="28"/>
          <w:szCs w:val="28"/>
        </w:rPr>
        <w:t xml:space="preserve"> изменения и дополнения:</w:t>
      </w:r>
    </w:p>
    <w:p w:rsidR="00312328" w:rsidRPr="00C83E7A" w:rsidRDefault="00312328" w:rsidP="00005A4D">
      <w:pPr>
        <w:keepNext/>
        <w:widowControl w:val="0"/>
        <w:ind w:firstLine="709"/>
        <w:jc w:val="both"/>
        <w:rPr>
          <w:sz w:val="28"/>
          <w:szCs w:val="28"/>
        </w:rPr>
      </w:pP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 xml:space="preserve">1) часть 1 статьи 5 дополнить пунктом 17 следующего содержания:  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C83E7A">
        <w:rPr>
          <w:sz w:val="28"/>
          <w:szCs w:val="28"/>
        </w:rPr>
        <w:t>.»;</w:t>
      </w:r>
      <w:proofErr w:type="gramEnd"/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E7A">
        <w:rPr>
          <w:b/>
          <w:sz w:val="28"/>
          <w:szCs w:val="28"/>
        </w:rPr>
        <w:t>2)</w:t>
      </w:r>
      <w:r w:rsidRPr="00C83E7A">
        <w:rPr>
          <w:sz w:val="28"/>
          <w:szCs w:val="28"/>
        </w:rPr>
        <w:t xml:space="preserve"> </w:t>
      </w:r>
      <w:r w:rsidRPr="00C83E7A">
        <w:rPr>
          <w:b/>
          <w:sz w:val="28"/>
          <w:szCs w:val="28"/>
        </w:rPr>
        <w:t>пункт 5 части 1 статьи 25 изложить в следующей редакции: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«5)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</w:t>
      </w:r>
      <w:proofErr w:type="gramStart"/>
      <w:r w:rsidRPr="00C83E7A">
        <w:rPr>
          <w:sz w:val="28"/>
          <w:szCs w:val="28"/>
        </w:rPr>
        <w:t>;»</w:t>
      </w:r>
      <w:proofErr w:type="gramEnd"/>
      <w:r w:rsidRPr="00C83E7A">
        <w:rPr>
          <w:sz w:val="28"/>
          <w:szCs w:val="28"/>
        </w:rPr>
        <w:t>;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b/>
          <w:sz w:val="28"/>
          <w:szCs w:val="28"/>
        </w:rPr>
        <w:t>3)</w:t>
      </w:r>
      <w:r w:rsidRPr="00C83E7A">
        <w:rPr>
          <w:sz w:val="28"/>
          <w:szCs w:val="28"/>
        </w:rPr>
        <w:t xml:space="preserve"> </w:t>
      </w:r>
      <w:r w:rsidRPr="00C83E7A">
        <w:rPr>
          <w:b/>
          <w:sz w:val="28"/>
          <w:szCs w:val="28"/>
        </w:rPr>
        <w:t>пункт 15</w:t>
      </w:r>
      <w:r w:rsidRPr="00C83E7A">
        <w:rPr>
          <w:sz w:val="28"/>
          <w:szCs w:val="28"/>
        </w:rPr>
        <w:t xml:space="preserve"> </w:t>
      </w:r>
      <w:r w:rsidRPr="00C83E7A">
        <w:rPr>
          <w:b/>
          <w:sz w:val="28"/>
          <w:szCs w:val="28"/>
        </w:rPr>
        <w:t>части 1</w:t>
      </w:r>
      <w:r w:rsidRPr="00C83E7A">
        <w:rPr>
          <w:sz w:val="28"/>
          <w:szCs w:val="28"/>
        </w:rPr>
        <w:t xml:space="preserve"> </w:t>
      </w:r>
      <w:r w:rsidRPr="00C83E7A">
        <w:rPr>
          <w:b/>
          <w:sz w:val="28"/>
          <w:szCs w:val="28"/>
        </w:rPr>
        <w:t>статьи 25 признать утратившим силу</w:t>
      </w:r>
      <w:r w:rsidRPr="00C83E7A">
        <w:rPr>
          <w:sz w:val="28"/>
          <w:szCs w:val="28"/>
        </w:rPr>
        <w:t>;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2520B3" w:rsidRPr="00C83E7A" w:rsidRDefault="005C5F78" w:rsidP="002520B3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>4</w:t>
      </w:r>
      <w:r w:rsidR="002520B3" w:rsidRPr="00C83E7A">
        <w:rPr>
          <w:b/>
          <w:sz w:val="28"/>
          <w:szCs w:val="28"/>
        </w:rPr>
        <w:t>) пункт 21 часть 1 статьи 25 изложить в следующей редакции:</w:t>
      </w:r>
    </w:p>
    <w:p w:rsidR="002520B3" w:rsidRPr="00C83E7A" w:rsidRDefault="002520B3" w:rsidP="002520B3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sz w:val="28"/>
          <w:szCs w:val="28"/>
        </w:rPr>
        <w:t>«</w:t>
      </w:r>
      <w:r w:rsidRPr="00C83E7A">
        <w:rPr>
          <w:rFonts w:cs="Arial"/>
          <w:bCs/>
          <w:iCs/>
          <w:sz w:val="28"/>
          <w:szCs w:val="28"/>
        </w:rPr>
        <w:t xml:space="preserve">21) утверждение </w:t>
      </w:r>
      <w:r w:rsidRPr="00C83E7A">
        <w:rPr>
          <w:rFonts w:cs="Arial"/>
          <w:sz w:val="28"/>
          <w:szCs w:val="28"/>
        </w:rPr>
        <w:t>стратегии социально-экономического развития поселения</w:t>
      </w:r>
      <w:r w:rsidRPr="00C83E7A">
        <w:rPr>
          <w:rFonts w:cs="Arial"/>
          <w:bCs/>
          <w:iCs/>
          <w:sz w:val="28"/>
          <w:szCs w:val="28"/>
        </w:rPr>
        <w:t>, изменение и дополнение к ней, отчетов о ее исполнении</w:t>
      </w:r>
      <w:proofErr w:type="gramStart"/>
      <w:r w:rsidRPr="00C83E7A">
        <w:rPr>
          <w:sz w:val="28"/>
          <w:szCs w:val="28"/>
        </w:rPr>
        <w:t>;»</w:t>
      </w:r>
      <w:proofErr w:type="gramEnd"/>
      <w:r w:rsidRPr="00C83E7A">
        <w:rPr>
          <w:sz w:val="28"/>
          <w:szCs w:val="28"/>
        </w:rPr>
        <w:t>;</w:t>
      </w:r>
    </w:p>
    <w:p w:rsidR="002520B3" w:rsidRPr="00C83E7A" w:rsidRDefault="002520B3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5C5F78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>5</w:t>
      </w:r>
      <w:r w:rsidR="00C853D6" w:rsidRPr="00C83E7A">
        <w:rPr>
          <w:b/>
          <w:sz w:val="28"/>
          <w:szCs w:val="28"/>
        </w:rPr>
        <w:t xml:space="preserve">) часть 1 статьи 25 дополнить пунктом 26 следующего содержания:  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C83E7A">
        <w:rPr>
          <w:sz w:val="28"/>
          <w:szCs w:val="28"/>
        </w:rPr>
        <w:t>«26) утверждение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proofErr w:type="gramStart"/>
      <w:r w:rsidRPr="00C83E7A">
        <w:rPr>
          <w:sz w:val="28"/>
          <w:szCs w:val="28"/>
        </w:rPr>
        <w:t>.»</w:t>
      </w:r>
      <w:proofErr w:type="gramEnd"/>
      <w:r w:rsidRPr="00C83E7A">
        <w:rPr>
          <w:sz w:val="28"/>
          <w:szCs w:val="28"/>
        </w:rPr>
        <w:t>;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5C5F78" w:rsidP="00C853D6">
      <w:pPr>
        <w:keepNext/>
        <w:widowControl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>6</w:t>
      </w:r>
      <w:r w:rsidR="00C853D6" w:rsidRPr="00C83E7A">
        <w:rPr>
          <w:b/>
          <w:sz w:val="28"/>
          <w:szCs w:val="28"/>
        </w:rPr>
        <w:t>)</w:t>
      </w:r>
      <w:r w:rsidR="00C853D6" w:rsidRPr="00C83E7A">
        <w:rPr>
          <w:sz w:val="28"/>
          <w:szCs w:val="28"/>
        </w:rPr>
        <w:t xml:space="preserve"> </w:t>
      </w:r>
      <w:r w:rsidR="00C853D6" w:rsidRPr="00C83E7A">
        <w:rPr>
          <w:b/>
          <w:sz w:val="28"/>
          <w:szCs w:val="28"/>
        </w:rPr>
        <w:t>в части 1 статьи 2</w:t>
      </w:r>
      <w:r w:rsidR="002520B3" w:rsidRPr="00C83E7A">
        <w:rPr>
          <w:b/>
          <w:sz w:val="28"/>
          <w:szCs w:val="28"/>
        </w:rPr>
        <w:t>6</w:t>
      </w:r>
      <w:r w:rsidR="00C853D6" w:rsidRPr="00C83E7A">
        <w:rPr>
          <w:b/>
          <w:sz w:val="28"/>
          <w:szCs w:val="28"/>
        </w:rPr>
        <w:t xml:space="preserve"> </w:t>
      </w:r>
      <w:r w:rsidR="00C853D6" w:rsidRPr="00C83E7A">
        <w:rPr>
          <w:sz w:val="28"/>
          <w:szCs w:val="28"/>
        </w:rPr>
        <w:t>слова «</w:t>
      </w:r>
      <w:r w:rsidR="00C853D6" w:rsidRPr="00C83E7A">
        <w:rPr>
          <w:rFonts w:cs="Arial"/>
          <w:sz w:val="28"/>
          <w:szCs w:val="28"/>
        </w:rPr>
        <w:t>программ развития поселения</w:t>
      </w:r>
      <w:r w:rsidR="00C853D6" w:rsidRPr="00C83E7A">
        <w:rPr>
          <w:sz w:val="28"/>
          <w:szCs w:val="28"/>
        </w:rPr>
        <w:t xml:space="preserve">» заменить </w:t>
      </w:r>
      <w:r w:rsidR="00C853D6" w:rsidRPr="00C83E7A">
        <w:rPr>
          <w:sz w:val="28"/>
          <w:szCs w:val="28"/>
        </w:rPr>
        <w:lastRenderedPageBreak/>
        <w:t>словами «</w:t>
      </w:r>
      <w:r w:rsidR="00C853D6" w:rsidRPr="00C83E7A">
        <w:rPr>
          <w:rFonts w:cs="Arial"/>
          <w:sz w:val="28"/>
          <w:szCs w:val="28"/>
        </w:rPr>
        <w:t>стратегии социально-экономического развития поселения</w:t>
      </w:r>
      <w:r w:rsidR="00C853D6" w:rsidRPr="00C83E7A">
        <w:rPr>
          <w:sz w:val="28"/>
          <w:szCs w:val="28"/>
        </w:rPr>
        <w:t>»;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5C5F78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83E7A">
        <w:rPr>
          <w:b/>
          <w:sz w:val="28"/>
          <w:szCs w:val="28"/>
        </w:rPr>
        <w:t>7</w:t>
      </w:r>
      <w:r w:rsidR="00C853D6" w:rsidRPr="00C83E7A">
        <w:rPr>
          <w:b/>
          <w:sz w:val="28"/>
          <w:szCs w:val="28"/>
        </w:rPr>
        <w:t>)</w:t>
      </w:r>
      <w:r w:rsidR="00C853D6" w:rsidRPr="00C83E7A">
        <w:rPr>
          <w:sz w:val="28"/>
          <w:szCs w:val="28"/>
        </w:rPr>
        <w:t xml:space="preserve"> </w:t>
      </w:r>
      <w:r w:rsidR="00C853D6" w:rsidRPr="00C83E7A">
        <w:rPr>
          <w:b/>
          <w:sz w:val="28"/>
          <w:szCs w:val="28"/>
        </w:rPr>
        <w:t xml:space="preserve">статью </w:t>
      </w:r>
      <w:r w:rsidR="002520B3" w:rsidRPr="00C83E7A">
        <w:rPr>
          <w:b/>
          <w:sz w:val="28"/>
          <w:szCs w:val="28"/>
        </w:rPr>
        <w:t>29</w:t>
      </w:r>
      <w:r w:rsidR="00C853D6" w:rsidRPr="00C83E7A">
        <w:rPr>
          <w:b/>
          <w:sz w:val="28"/>
          <w:szCs w:val="28"/>
        </w:rPr>
        <w:t xml:space="preserve"> дополнить частью 7.1 следующего содержания: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sz w:val="28"/>
          <w:szCs w:val="28"/>
        </w:rPr>
        <w:t xml:space="preserve">«7.1. Депутату Совета депутатов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</w:t>
      </w:r>
      <w:r w:rsidR="001F0F16" w:rsidRPr="00C83E7A">
        <w:rPr>
          <w:sz w:val="28"/>
          <w:szCs w:val="28"/>
        </w:rPr>
        <w:t>два рабочих дня</w:t>
      </w:r>
      <w:r w:rsidRPr="00C83E7A">
        <w:rPr>
          <w:sz w:val="28"/>
          <w:szCs w:val="28"/>
        </w:rPr>
        <w:t xml:space="preserve"> в месяц</w:t>
      </w:r>
      <w:proofErr w:type="gramStart"/>
      <w:r w:rsidRPr="00C83E7A">
        <w:rPr>
          <w:sz w:val="28"/>
          <w:szCs w:val="28"/>
        </w:rPr>
        <w:t>.»;</w:t>
      </w:r>
      <w:proofErr w:type="gramEnd"/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5C5F78" w:rsidP="00C853D6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3E7A">
        <w:rPr>
          <w:b/>
          <w:sz w:val="28"/>
          <w:szCs w:val="28"/>
        </w:rPr>
        <w:t>8</w:t>
      </w:r>
      <w:r w:rsidR="00C853D6" w:rsidRPr="00C83E7A">
        <w:rPr>
          <w:b/>
          <w:sz w:val="28"/>
          <w:szCs w:val="28"/>
        </w:rPr>
        <w:t xml:space="preserve">) часть </w:t>
      </w:r>
      <w:r w:rsidR="00852BF8" w:rsidRPr="00C83E7A">
        <w:rPr>
          <w:b/>
          <w:sz w:val="28"/>
          <w:szCs w:val="28"/>
        </w:rPr>
        <w:t>8</w:t>
      </w:r>
      <w:r w:rsidR="00C853D6" w:rsidRPr="00C83E7A">
        <w:rPr>
          <w:b/>
          <w:sz w:val="28"/>
          <w:szCs w:val="28"/>
        </w:rPr>
        <w:t xml:space="preserve"> статьи 3</w:t>
      </w:r>
      <w:r w:rsidR="00852BF8" w:rsidRPr="00C83E7A">
        <w:rPr>
          <w:b/>
          <w:sz w:val="28"/>
          <w:szCs w:val="28"/>
        </w:rPr>
        <w:t>2</w:t>
      </w:r>
      <w:r w:rsidR="00C853D6" w:rsidRPr="00C83E7A">
        <w:rPr>
          <w:b/>
          <w:sz w:val="28"/>
          <w:szCs w:val="28"/>
        </w:rPr>
        <w:t xml:space="preserve"> изложить в следующей редакции: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rFonts w:cs="Arial"/>
          <w:sz w:val="28"/>
          <w:szCs w:val="28"/>
        </w:rPr>
        <w:t>«</w:t>
      </w:r>
      <w:r w:rsidR="00852BF8" w:rsidRPr="00C83E7A">
        <w:rPr>
          <w:rFonts w:cs="Arial"/>
          <w:sz w:val="28"/>
          <w:szCs w:val="28"/>
        </w:rPr>
        <w:t>8</w:t>
      </w:r>
      <w:r w:rsidRPr="00C83E7A">
        <w:rPr>
          <w:rFonts w:cs="Arial"/>
          <w:sz w:val="28"/>
          <w:szCs w:val="28"/>
        </w:rPr>
        <w:t xml:space="preserve">. </w:t>
      </w:r>
      <w:proofErr w:type="gramStart"/>
      <w:r w:rsidRPr="00C83E7A">
        <w:rPr>
          <w:rFonts w:cs="Arial"/>
          <w:sz w:val="28"/>
          <w:szCs w:val="28"/>
        </w:rPr>
        <w:t xml:space="preserve">Глава поселения должен соблюдать ограничения и запреты и исполнять обязанности, которые установлены </w:t>
      </w:r>
      <w:r w:rsidRPr="00C83E7A">
        <w:rPr>
          <w:sz w:val="28"/>
          <w:szCs w:val="28"/>
        </w:rPr>
        <w:t>Федеральным законом от 25.12.2008 № 273-ФЗ «О противодействии коррупции»</w:t>
      </w:r>
      <w:r w:rsidRPr="00C83E7A">
        <w:rPr>
          <w:rFonts w:cs="Arial"/>
          <w:sz w:val="28"/>
          <w:szCs w:val="28"/>
        </w:rPr>
        <w:t xml:space="preserve">, </w:t>
      </w:r>
      <w:r w:rsidRPr="00C83E7A">
        <w:rPr>
          <w:sz w:val="28"/>
          <w:szCs w:val="28"/>
        </w:rPr>
        <w:t>Федеральным законом от 03.12.2012 № 230-ФЗ</w:t>
      </w:r>
      <w:r w:rsidRPr="00C83E7A">
        <w:rPr>
          <w:rFonts w:cs="Arial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Pr="00C83E7A">
        <w:rPr>
          <w:sz w:val="28"/>
          <w:szCs w:val="28"/>
        </w:rPr>
        <w:t>Федеральным законом от 07.05.2013 № 79-ФЗ</w:t>
      </w:r>
      <w:r w:rsidRPr="00C83E7A">
        <w:rPr>
          <w:rFonts w:cs="Arial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C83E7A">
        <w:rPr>
          <w:rFonts w:cs="Arial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C83E7A">
        <w:rPr>
          <w:rFonts w:cs="Arial"/>
          <w:sz w:val="28"/>
          <w:szCs w:val="28"/>
        </w:rPr>
        <w:t>».</w:t>
      </w:r>
      <w:r w:rsidRPr="00C83E7A">
        <w:rPr>
          <w:sz w:val="28"/>
          <w:szCs w:val="28"/>
        </w:rPr>
        <w:t>;</w:t>
      </w:r>
      <w:proofErr w:type="gramEnd"/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5C5F78" w:rsidP="00C853D6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3E7A">
        <w:rPr>
          <w:b/>
          <w:sz w:val="28"/>
          <w:szCs w:val="28"/>
        </w:rPr>
        <w:t>9</w:t>
      </w:r>
      <w:r w:rsidR="00C853D6" w:rsidRPr="00C83E7A">
        <w:rPr>
          <w:b/>
          <w:sz w:val="28"/>
          <w:szCs w:val="28"/>
        </w:rPr>
        <w:t>) статью 3</w:t>
      </w:r>
      <w:r w:rsidR="00852BF8" w:rsidRPr="00C83E7A">
        <w:rPr>
          <w:b/>
          <w:sz w:val="28"/>
          <w:szCs w:val="28"/>
        </w:rPr>
        <w:t>2</w:t>
      </w:r>
      <w:r w:rsidR="00C853D6" w:rsidRPr="00C83E7A">
        <w:rPr>
          <w:b/>
          <w:sz w:val="28"/>
          <w:szCs w:val="28"/>
        </w:rPr>
        <w:t xml:space="preserve"> дополнить частью </w:t>
      </w:r>
      <w:r w:rsidR="00852BF8" w:rsidRPr="00C83E7A">
        <w:rPr>
          <w:b/>
          <w:sz w:val="28"/>
          <w:szCs w:val="28"/>
        </w:rPr>
        <w:t>8</w:t>
      </w:r>
      <w:r w:rsidR="00C853D6" w:rsidRPr="00C83E7A">
        <w:rPr>
          <w:b/>
          <w:sz w:val="28"/>
          <w:szCs w:val="28"/>
        </w:rPr>
        <w:t>.1 следующего содержания: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83E7A">
        <w:rPr>
          <w:rFonts w:cs="Arial"/>
          <w:sz w:val="28"/>
          <w:szCs w:val="28"/>
        </w:rPr>
        <w:t>«</w:t>
      </w:r>
      <w:r w:rsidR="00852BF8" w:rsidRPr="00C83E7A">
        <w:rPr>
          <w:rFonts w:cs="Arial"/>
          <w:sz w:val="28"/>
          <w:szCs w:val="28"/>
        </w:rPr>
        <w:t>8</w:t>
      </w:r>
      <w:r w:rsidRPr="00C83E7A">
        <w:rPr>
          <w:rFonts w:cs="Arial"/>
          <w:sz w:val="28"/>
          <w:szCs w:val="28"/>
        </w:rPr>
        <w:t xml:space="preserve">.1. </w:t>
      </w:r>
      <w:proofErr w:type="gramStart"/>
      <w:r w:rsidRPr="00C83E7A">
        <w:rPr>
          <w:sz w:val="28"/>
          <w:szCs w:val="28"/>
        </w:rPr>
        <w:t xml:space="preserve">Осуществляя свои полномочия на постоянной основе </w:t>
      </w:r>
      <w:r w:rsidRPr="00C83E7A">
        <w:rPr>
          <w:rFonts w:cs="Arial"/>
          <w:sz w:val="28"/>
          <w:szCs w:val="28"/>
        </w:rPr>
        <w:t>Глава поселения</w:t>
      </w:r>
      <w:r w:rsidRPr="00C83E7A">
        <w:rPr>
          <w:sz w:val="28"/>
          <w:szCs w:val="28"/>
        </w:rPr>
        <w:t xml:space="preserve"> не</w:t>
      </w:r>
      <w:proofErr w:type="gramEnd"/>
      <w:r w:rsidRPr="00C83E7A">
        <w:rPr>
          <w:sz w:val="28"/>
          <w:szCs w:val="28"/>
        </w:rPr>
        <w:t xml:space="preserve"> вправе: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C83E7A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proofErr w:type="gramStart"/>
      <w:r w:rsidRPr="00C83E7A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83E7A">
        <w:rPr>
          <w:sz w:val="28"/>
          <w:szCs w:val="28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 xml:space="preserve">в) представление на безвозмездной основе интересов муниципального </w:t>
      </w:r>
      <w:r w:rsidRPr="00C83E7A">
        <w:rPr>
          <w:sz w:val="28"/>
          <w:szCs w:val="28"/>
        </w:rPr>
        <w:lastRenderedPageBreak/>
        <w:t>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д) иные случаи, предусмотренные федеральными законами;</w:t>
      </w: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83E7A">
        <w:rPr>
          <w:sz w:val="28"/>
          <w:szCs w:val="28"/>
        </w:rPr>
        <w:t>.»;</w:t>
      </w:r>
      <w:proofErr w:type="gramEnd"/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2BF8" w:rsidRPr="00C83E7A" w:rsidRDefault="005C5F78" w:rsidP="00852BF8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>10</w:t>
      </w:r>
      <w:r w:rsidR="00852BF8" w:rsidRPr="00C83E7A">
        <w:rPr>
          <w:b/>
          <w:sz w:val="28"/>
          <w:szCs w:val="28"/>
        </w:rPr>
        <w:t>) пункт 7 часть 1 статьи 33 изложить в следующей редакции:</w:t>
      </w:r>
    </w:p>
    <w:p w:rsidR="00C853D6" w:rsidRPr="00C83E7A" w:rsidRDefault="00852BF8" w:rsidP="00852BF8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sz w:val="28"/>
          <w:szCs w:val="28"/>
        </w:rPr>
        <w:t>«7) обеспечивает составление проекта бюджета поселения, документов стратегического планирования, обеспечивает их исполнение</w:t>
      </w:r>
      <w:proofErr w:type="gramStart"/>
      <w:r w:rsidRPr="00C83E7A">
        <w:rPr>
          <w:sz w:val="28"/>
          <w:szCs w:val="28"/>
        </w:rPr>
        <w:t>;»</w:t>
      </w:r>
      <w:proofErr w:type="gramEnd"/>
      <w:r w:rsidRPr="00C83E7A">
        <w:rPr>
          <w:sz w:val="28"/>
          <w:szCs w:val="28"/>
        </w:rPr>
        <w:t>;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C853D6" w:rsidP="00C853D6">
      <w:pPr>
        <w:keepNext/>
        <w:widowControl w:val="0"/>
        <w:ind w:firstLine="709"/>
        <w:jc w:val="both"/>
        <w:rPr>
          <w:sz w:val="28"/>
          <w:szCs w:val="28"/>
        </w:rPr>
      </w:pPr>
      <w:r w:rsidRPr="00C83E7A">
        <w:rPr>
          <w:b/>
          <w:sz w:val="28"/>
          <w:szCs w:val="28"/>
        </w:rPr>
        <w:t>1</w:t>
      </w:r>
      <w:r w:rsidR="005C5F78" w:rsidRPr="00C83E7A">
        <w:rPr>
          <w:b/>
          <w:sz w:val="28"/>
          <w:szCs w:val="28"/>
        </w:rPr>
        <w:t>1</w:t>
      </w:r>
      <w:r w:rsidRPr="00C83E7A">
        <w:rPr>
          <w:b/>
          <w:sz w:val="28"/>
          <w:szCs w:val="28"/>
        </w:rPr>
        <w:t>)</w:t>
      </w:r>
      <w:r w:rsidRPr="00C83E7A">
        <w:rPr>
          <w:sz w:val="28"/>
          <w:szCs w:val="28"/>
        </w:rPr>
        <w:t xml:space="preserve"> </w:t>
      </w:r>
      <w:r w:rsidRPr="00C83E7A">
        <w:rPr>
          <w:b/>
          <w:sz w:val="28"/>
          <w:szCs w:val="28"/>
        </w:rPr>
        <w:t>пункт 27</w:t>
      </w:r>
      <w:r w:rsidRPr="00C83E7A">
        <w:rPr>
          <w:sz w:val="28"/>
          <w:szCs w:val="28"/>
        </w:rPr>
        <w:t xml:space="preserve"> </w:t>
      </w:r>
      <w:r w:rsidRPr="00C83E7A">
        <w:rPr>
          <w:b/>
          <w:sz w:val="28"/>
          <w:szCs w:val="28"/>
        </w:rPr>
        <w:t>части 1</w:t>
      </w:r>
      <w:r w:rsidRPr="00C83E7A">
        <w:rPr>
          <w:sz w:val="28"/>
          <w:szCs w:val="28"/>
        </w:rPr>
        <w:t xml:space="preserve"> </w:t>
      </w:r>
      <w:r w:rsidRPr="00C83E7A">
        <w:rPr>
          <w:b/>
          <w:sz w:val="28"/>
          <w:szCs w:val="28"/>
        </w:rPr>
        <w:t>статьи 37 признать утратившим силу</w:t>
      </w:r>
      <w:r w:rsidRPr="00C83E7A">
        <w:rPr>
          <w:sz w:val="28"/>
          <w:szCs w:val="28"/>
        </w:rPr>
        <w:t>;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>1</w:t>
      </w:r>
      <w:r w:rsidR="005C5F78" w:rsidRPr="00C83E7A">
        <w:rPr>
          <w:b/>
          <w:sz w:val="28"/>
          <w:szCs w:val="28"/>
        </w:rPr>
        <w:t>2</w:t>
      </w:r>
      <w:r w:rsidRPr="00C83E7A">
        <w:rPr>
          <w:b/>
          <w:sz w:val="28"/>
          <w:szCs w:val="28"/>
        </w:rPr>
        <w:t xml:space="preserve">) статью 38 дополнить частью 6 следующего содержания:  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 xml:space="preserve">«6. Избирательная комиссия </w:t>
      </w:r>
      <w:r w:rsidR="00125EF0" w:rsidRPr="00C83E7A">
        <w:rPr>
          <w:sz w:val="28"/>
          <w:szCs w:val="28"/>
        </w:rPr>
        <w:t>поселения</w:t>
      </w:r>
      <w:r w:rsidRPr="00C83E7A">
        <w:rPr>
          <w:sz w:val="28"/>
          <w:szCs w:val="28"/>
        </w:rPr>
        <w:t xml:space="preserve"> формируется в порядке, установленном федеральными законами и законом Республики Алтай»;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>1</w:t>
      </w:r>
      <w:r w:rsidR="005C5F78" w:rsidRPr="00C83E7A">
        <w:rPr>
          <w:b/>
          <w:sz w:val="28"/>
          <w:szCs w:val="28"/>
        </w:rPr>
        <w:t>3</w:t>
      </w:r>
      <w:r w:rsidRPr="00C83E7A">
        <w:rPr>
          <w:b/>
          <w:sz w:val="28"/>
          <w:szCs w:val="28"/>
        </w:rPr>
        <w:t>) часть 1 статьи 5</w:t>
      </w:r>
      <w:r w:rsidR="00A62F57" w:rsidRPr="00C83E7A">
        <w:rPr>
          <w:b/>
          <w:sz w:val="28"/>
          <w:szCs w:val="28"/>
        </w:rPr>
        <w:t>7</w:t>
      </w:r>
      <w:r w:rsidRPr="00C83E7A">
        <w:rPr>
          <w:b/>
          <w:sz w:val="28"/>
          <w:szCs w:val="28"/>
        </w:rPr>
        <w:t xml:space="preserve"> изложить в следующей редакции:</w:t>
      </w: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«1. Под муниципальными заимствованиями понимается привлечение от имени публично-правового образования заемных средств в бюджет публично-правового образования путем размещения муниципальных ценных бумаг и в форме кредитов, по которым возникают долговые обязательства публично-правового образования как заемщика</w:t>
      </w:r>
      <w:proofErr w:type="gramStart"/>
      <w:r w:rsidRPr="00C83E7A">
        <w:rPr>
          <w:sz w:val="28"/>
          <w:szCs w:val="28"/>
        </w:rPr>
        <w:t>.»;</w:t>
      </w:r>
      <w:proofErr w:type="gramEnd"/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53D6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83E7A">
        <w:rPr>
          <w:b/>
          <w:sz w:val="28"/>
          <w:szCs w:val="28"/>
        </w:rPr>
        <w:t>1</w:t>
      </w:r>
      <w:r w:rsidR="005C5F78" w:rsidRPr="00C83E7A">
        <w:rPr>
          <w:b/>
          <w:sz w:val="28"/>
          <w:szCs w:val="28"/>
        </w:rPr>
        <w:t>4</w:t>
      </w:r>
      <w:r w:rsidRPr="00C83E7A">
        <w:rPr>
          <w:b/>
          <w:sz w:val="28"/>
          <w:szCs w:val="28"/>
        </w:rPr>
        <w:t>) абзац первый части 3 статьи 5</w:t>
      </w:r>
      <w:r w:rsidR="00A62F57" w:rsidRPr="00C83E7A">
        <w:rPr>
          <w:b/>
          <w:sz w:val="28"/>
          <w:szCs w:val="28"/>
        </w:rPr>
        <w:t>7</w:t>
      </w:r>
      <w:r w:rsidRPr="00C83E7A">
        <w:rPr>
          <w:b/>
          <w:sz w:val="28"/>
          <w:szCs w:val="28"/>
        </w:rPr>
        <w:t xml:space="preserve"> изложить в следующей редакции:</w:t>
      </w:r>
    </w:p>
    <w:p w:rsidR="00F9074D" w:rsidRPr="00C83E7A" w:rsidRDefault="00C853D6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E7A">
        <w:rPr>
          <w:sz w:val="28"/>
          <w:szCs w:val="28"/>
        </w:rPr>
        <w:t>«3. Муниципальные внутренние заимствования осуществляются в целях финансирования дефицита бюджета поселения, а также погашения долговых обязательств муниципального образования, пополнения в течение финансового года остатков средств на счетах местного бюджета</w:t>
      </w:r>
      <w:proofErr w:type="gramStart"/>
      <w:r w:rsidRPr="00C83E7A">
        <w:rPr>
          <w:sz w:val="28"/>
          <w:szCs w:val="28"/>
        </w:rPr>
        <w:t>.».</w:t>
      </w:r>
      <w:proofErr w:type="gramEnd"/>
    </w:p>
    <w:p w:rsidR="00A62F57" w:rsidRPr="00C83E7A" w:rsidRDefault="00A62F57" w:rsidP="00C853D6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3D5B" w:rsidRPr="00C83E7A" w:rsidRDefault="00853D5B" w:rsidP="00853D5B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7A">
        <w:rPr>
          <w:sz w:val="28"/>
          <w:szCs w:val="28"/>
        </w:rPr>
        <w:t>2. Направить настоящее решение в Министерство Юстиции Республики Алтай на государственную регистрацию в течение 15 дней со дня его принятия.</w:t>
      </w:r>
    </w:p>
    <w:p w:rsidR="00853D5B" w:rsidRPr="00C83E7A" w:rsidRDefault="00853D5B" w:rsidP="00853D5B">
      <w:pPr>
        <w:keepNext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83E7A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853D5B" w:rsidRPr="00C83E7A" w:rsidRDefault="00853D5B" w:rsidP="00853D5B">
      <w:pPr>
        <w:keepNext/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5514FD" w:rsidRPr="00C83E7A" w:rsidRDefault="005514FD" w:rsidP="00B070F1">
      <w:pPr>
        <w:keepNext/>
        <w:jc w:val="both"/>
        <w:rPr>
          <w:sz w:val="28"/>
          <w:szCs w:val="28"/>
        </w:rPr>
      </w:pPr>
    </w:p>
    <w:p w:rsidR="005514FD" w:rsidRPr="00C83E7A" w:rsidRDefault="005514FD" w:rsidP="00B070F1">
      <w:pPr>
        <w:keepNext/>
        <w:jc w:val="both"/>
        <w:rPr>
          <w:sz w:val="28"/>
          <w:szCs w:val="28"/>
        </w:rPr>
      </w:pPr>
    </w:p>
    <w:p w:rsidR="005514FD" w:rsidRPr="00C83E7A" w:rsidRDefault="005514FD" w:rsidP="00B070F1">
      <w:pPr>
        <w:keepNext/>
        <w:jc w:val="both"/>
        <w:rPr>
          <w:sz w:val="28"/>
          <w:szCs w:val="28"/>
        </w:rPr>
      </w:pPr>
    </w:p>
    <w:p w:rsidR="00125293" w:rsidRPr="00C83E7A" w:rsidRDefault="005514FD" w:rsidP="00C83E7A">
      <w:pPr>
        <w:keepNext/>
        <w:rPr>
          <w:sz w:val="28"/>
          <w:szCs w:val="28"/>
        </w:rPr>
      </w:pPr>
      <w:r w:rsidRPr="00C83E7A">
        <w:rPr>
          <w:sz w:val="28"/>
          <w:szCs w:val="28"/>
        </w:rPr>
        <w:t>Глава муниципального образования</w:t>
      </w:r>
    </w:p>
    <w:p w:rsidR="00125293" w:rsidRPr="00C83E7A" w:rsidRDefault="005514FD" w:rsidP="00C83E7A">
      <w:pPr>
        <w:keepNext/>
        <w:rPr>
          <w:sz w:val="28"/>
          <w:szCs w:val="28"/>
        </w:rPr>
      </w:pPr>
      <w:r w:rsidRPr="00C83E7A">
        <w:rPr>
          <w:sz w:val="28"/>
          <w:szCs w:val="28"/>
        </w:rPr>
        <w:t xml:space="preserve">Сейкинское </w:t>
      </w:r>
      <w:r w:rsidR="00125293" w:rsidRPr="00C83E7A">
        <w:rPr>
          <w:sz w:val="28"/>
          <w:szCs w:val="28"/>
        </w:rPr>
        <w:t>се</w:t>
      </w:r>
      <w:r w:rsidRPr="00C83E7A">
        <w:rPr>
          <w:sz w:val="28"/>
          <w:szCs w:val="28"/>
        </w:rPr>
        <w:t>льское поселение                                                           Ю.В. Семикина</w:t>
      </w:r>
    </w:p>
    <w:p w:rsidR="00190184" w:rsidRPr="00C83E7A" w:rsidRDefault="00190184" w:rsidP="00B070F1">
      <w:pPr>
        <w:keepNext/>
        <w:jc w:val="both"/>
        <w:rPr>
          <w:sz w:val="28"/>
          <w:szCs w:val="28"/>
        </w:rPr>
      </w:pPr>
    </w:p>
    <w:p w:rsidR="007164C2" w:rsidRPr="00C83E7A" w:rsidRDefault="007164C2" w:rsidP="00B070F1">
      <w:pPr>
        <w:keepNext/>
        <w:jc w:val="both"/>
        <w:rPr>
          <w:sz w:val="28"/>
          <w:szCs w:val="28"/>
        </w:rPr>
      </w:pPr>
    </w:p>
    <w:p w:rsidR="001C7594" w:rsidRPr="00C83E7A" w:rsidRDefault="001C7594" w:rsidP="00B070F1">
      <w:pPr>
        <w:keepNext/>
        <w:jc w:val="both"/>
        <w:rPr>
          <w:sz w:val="28"/>
          <w:szCs w:val="28"/>
        </w:rPr>
      </w:pPr>
    </w:p>
    <w:sectPr w:rsidR="001C7594" w:rsidRPr="00C83E7A" w:rsidSect="00A8154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F123A0"/>
    <w:multiLevelType w:val="hybridMultilevel"/>
    <w:tmpl w:val="882EDF40"/>
    <w:lvl w:ilvl="0" w:tplc="3B06CD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40B7C">
      <w:numFmt w:val="none"/>
      <w:lvlText w:val=""/>
      <w:lvlJc w:val="left"/>
      <w:pPr>
        <w:tabs>
          <w:tab w:val="num" w:pos="360"/>
        </w:tabs>
      </w:pPr>
    </w:lvl>
    <w:lvl w:ilvl="2" w:tplc="0C706E2E">
      <w:numFmt w:val="none"/>
      <w:lvlText w:val=""/>
      <w:lvlJc w:val="left"/>
      <w:pPr>
        <w:tabs>
          <w:tab w:val="num" w:pos="360"/>
        </w:tabs>
      </w:pPr>
    </w:lvl>
    <w:lvl w:ilvl="3" w:tplc="48EAC9A8">
      <w:numFmt w:val="none"/>
      <w:lvlText w:val=""/>
      <w:lvlJc w:val="left"/>
      <w:pPr>
        <w:tabs>
          <w:tab w:val="num" w:pos="360"/>
        </w:tabs>
      </w:pPr>
    </w:lvl>
    <w:lvl w:ilvl="4" w:tplc="E13AF8C8">
      <w:numFmt w:val="none"/>
      <w:lvlText w:val=""/>
      <w:lvlJc w:val="left"/>
      <w:pPr>
        <w:tabs>
          <w:tab w:val="num" w:pos="360"/>
        </w:tabs>
      </w:pPr>
    </w:lvl>
    <w:lvl w:ilvl="5" w:tplc="D90E7430">
      <w:numFmt w:val="none"/>
      <w:lvlText w:val=""/>
      <w:lvlJc w:val="left"/>
      <w:pPr>
        <w:tabs>
          <w:tab w:val="num" w:pos="360"/>
        </w:tabs>
      </w:pPr>
    </w:lvl>
    <w:lvl w:ilvl="6" w:tplc="B7A85EE8">
      <w:numFmt w:val="none"/>
      <w:lvlText w:val=""/>
      <w:lvlJc w:val="left"/>
      <w:pPr>
        <w:tabs>
          <w:tab w:val="num" w:pos="360"/>
        </w:tabs>
      </w:pPr>
    </w:lvl>
    <w:lvl w:ilvl="7" w:tplc="5B7C2CCE">
      <w:numFmt w:val="none"/>
      <w:lvlText w:val=""/>
      <w:lvlJc w:val="left"/>
      <w:pPr>
        <w:tabs>
          <w:tab w:val="num" w:pos="360"/>
        </w:tabs>
      </w:pPr>
    </w:lvl>
    <w:lvl w:ilvl="8" w:tplc="653C23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16703"/>
    <w:multiLevelType w:val="hybridMultilevel"/>
    <w:tmpl w:val="2E90957A"/>
    <w:lvl w:ilvl="0" w:tplc="22FA5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AA2F01"/>
    <w:multiLevelType w:val="hybridMultilevel"/>
    <w:tmpl w:val="8CAC27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82C66"/>
    <w:multiLevelType w:val="hybridMultilevel"/>
    <w:tmpl w:val="482AE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30F532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1F39BA"/>
    <w:multiLevelType w:val="multilevel"/>
    <w:tmpl w:val="A3FEB1E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0AF6116"/>
    <w:multiLevelType w:val="hybridMultilevel"/>
    <w:tmpl w:val="1E5AE898"/>
    <w:lvl w:ilvl="0" w:tplc="53F2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C411C2D"/>
    <w:multiLevelType w:val="hybridMultilevel"/>
    <w:tmpl w:val="B6B24C02"/>
    <w:lvl w:ilvl="0" w:tplc="52EA5E3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2D2EBE12">
      <w:numFmt w:val="none"/>
      <w:lvlText w:val=""/>
      <w:lvlJc w:val="left"/>
      <w:pPr>
        <w:tabs>
          <w:tab w:val="num" w:pos="1068"/>
        </w:tabs>
      </w:pPr>
    </w:lvl>
    <w:lvl w:ilvl="2" w:tplc="3E64D3EA">
      <w:numFmt w:val="none"/>
      <w:lvlText w:val=""/>
      <w:lvlJc w:val="left"/>
      <w:pPr>
        <w:tabs>
          <w:tab w:val="num" w:pos="1068"/>
        </w:tabs>
      </w:pPr>
    </w:lvl>
    <w:lvl w:ilvl="3" w:tplc="50A2EA8A">
      <w:numFmt w:val="none"/>
      <w:lvlText w:val=""/>
      <w:lvlJc w:val="left"/>
      <w:pPr>
        <w:tabs>
          <w:tab w:val="num" w:pos="1068"/>
        </w:tabs>
      </w:pPr>
    </w:lvl>
    <w:lvl w:ilvl="4" w:tplc="3176F2FE">
      <w:numFmt w:val="none"/>
      <w:lvlText w:val=""/>
      <w:lvlJc w:val="left"/>
      <w:pPr>
        <w:tabs>
          <w:tab w:val="num" w:pos="1068"/>
        </w:tabs>
      </w:pPr>
    </w:lvl>
    <w:lvl w:ilvl="5" w:tplc="93720CAC">
      <w:numFmt w:val="none"/>
      <w:pStyle w:val="6"/>
      <w:lvlText w:val=""/>
      <w:lvlJc w:val="left"/>
      <w:pPr>
        <w:tabs>
          <w:tab w:val="num" w:pos="1068"/>
        </w:tabs>
      </w:pPr>
    </w:lvl>
    <w:lvl w:ilvl="6" w:tplc="6144C4EA">
      <w:numFmt w:val="none"/>
      <w:lvlText w:val=""/>
      <w:lvlJc w:val="left"/>
      <w:pPr>
        <w:tabs>
          <w:tab w:val="num" w:pos="1068"/>
        </w:tabs>
      </w:pPr>
    </w:lvl>
    <w:lvl w:ilvl="7" w:tplc="C116ED60">
      <w:numFmt w:val="none"/>
      <w:lvlText w:val=""/>
      <w:lvlJc w:val="left"/>
      <w:pPr>
        <w:tabs>
          <w:tab w:val="num" w:pos="1068"/>
        </w:tabs>
      </w:pPr>
    </w:lvl>
    <w:lvl w:ilvl="8" w:tplc="2408CF66">
      <w:numFmt w:val="none"/>
      <w:lvlText w:val=""/>
      <w:lvlJc w:val="left"/>
      <w:pPr>
        <w:tabs>
          <w:tab w:val="num" w:pos="1068"/>
        </w:tabs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A4132"/>
    <w:rsid w:val="00005A4D"/>
    <w:rsid w:val="00006008"/>
    <w:rsid w:val="00010680"/>
    <w:rsid w:val="000109DC"/>
    <w:rsid w:val="00013DBC"/>
    <w:rsid w:val="00015D6B"/>
    <w:rsid w:val="00017AD8"/>
    <w:rsid w:val="00021263"/>
    <w:rsid w:val="0002292D"/>
    <w:rsid w:val="0002453A"/>
    <w:rsid w:val="00025A83"/>
    <w:rsid w:val="00036B7A"/>
    <w:rsid w:val="00074E3F"/>
    <w:rsid w:val="00077470"/>
    <w:rsid w:val="00081F34"/>
    <w:rsid w:val="000875E8"/>
    <w:rsid w:val="0009676C"/>
    <w:rsid w:val="000A0E2E"/>
    <w:rsid w:val="000A15F1"/>
    <w:rsid w:val="000A44D5"/>
    <w:rsid w:val="000A4C84"/>
    <w:rsid w:val="000A57E6"/>
    <w:rsid w:val="000C1959"/>
    <w:rsid w:val="000C31C5"/>
    <w:rsid w:val="000E30BE"/>
    <w:rsid w:val="000E3B6C"/>
    <w:rsid w:val="000E7A23"/>
    <w:rsid w:val="000F0EBF"/>
    <w:rsid w:val="000F6FEE"/>
    <w:rsid w:val="0010545C"/>
    <w:rsid w:val="00105890"/>
    <w:rsid w:val="00115D79"/>
    <w:rsid w:val="00120B21"/>
    <w:rsid w:val="00124549"/>
    <w:rsid w:val="00125293"/>
    <w:rsid w:val="00125EF0"/>
    <w:rsid w:val="00130A6C"/>
    <w:rsid w:val="00134738"/>
    <w:rsid w:val="001361AF"/>
    <w:rsid w:val="00151A46"/>
    <w:rsid w:val="0015231D"/>
    <w:rsid w:val="00153525"/>
    <w:rsid w:val="00160B94"/>
    <w:rsid w:val="00167E58"/>
    <w:rsid w:val="00171662"/>
    <w:rsid w:val="00174FAB"/>
    <w:rsid w:val="00187AB5"/>
    <w:rsid w:val="00187D2B"/>
    <w:rsid w:val="00190184"/>
    <w:rsid w:val="001949E8"/>
    <w:rsid w:val="001A1229"/>
    <w:rsid w:val="001B1C78"/>
    <w:rsid w:val="001C4DC4"/>
    <w:rsid w:val="001C669E"/>
    <w:rsid w:val="001C7594"/>
    <w:rsid w:val="001D561F"/>
    <w:rsid w:val="001E0C07"/>
    <w:rsid w:val="001E6ACE"/>
    <w:rsid w:val="001F0F16"/>
    <w:rsid w:val="001F21BB"/>
    <w:rsid w:val="001F5CE3"/>
    <w:rsid w:val="00201485"/>
    <w:rsid w:val="00203219"/>
    <w:rsid w:val="002061A4"/>
    <w:rsid w:val="002228EE"/>
    <w:rsid w:val="0022489D"/>
    <w:rsid w:val="002264C6"/>
    <w:rsid w:val="00247E61"/>
    <w:rsid w:val="002520B3"/>
    <w:rsid w:val="00252F32"/>
    <w:rsid w:val="00255E94"/>
    <w:rsid w:val="0026072D"/>
    <w:rsid w:val="00261A0F"/>
    <w:rsid w:val="0026344A"/>
    <w:rsid w:val="0029158D"/>
    <w:rsid w:val="0029424E"/>
    <w:rsid w:val="002A7244"/>
    <w:rsid w:val="002B7E14"/>
    <w:rsid w:val="002C4471"/>
    <w:rsid w:val="002C7677"/>
    <w:rsid w:val="002D07CB"/>
    <w:rsid w:val="002E2F15"/>
    <w:rsid w:val="002F0258"/>
    <w:rsid w:val="002F0FAE"/>
    <w:rsid w:val="002F3141"/>
    <w:rsid w:val="002F5A50"/>
    <w:rsid w:val="00301257"/>
    <w:rsid w:val="0030150F"/>
    <w:rsid w:val="00303285"/>
    <w:rsid w:val="0030401C"/>
    <w:rsid w:val="00305813"/>
    <w:rsid w:val="00305CF6"/>
    <w:rsid w:val="00312328"/>
    <w:rsid w:val="00312F60"/>
    <w:rsid w:val="0031373C"/>
    <w:rsid w:val="00314749"/>
    <w:rsid w:val="00333C51"/>
    <w:rsid w:val="00337170"/>
    <w:rsid w:val="003438FC"/>
    <w:rsid w:val="003457E3"/>
    <w:rsid w:val="0035681E"/>
    <w:rsid w:val="00365BFF"/>
    <w:rsid w:val="00370B47"/>
    <w:rsid w:val="0037185A"/>
    <w:rsid w:val="003745B9"/>
    <w:rsid w:val="00376A04"/>
    <w:rsid w:val="00386364"/>
    <w:rsid w:val="00386C6C"/>
    <w:rsid w:val="00392422"/>
    <w:rsid w:val="00392E47"/>
    <w:rsid w:val="003A58E2"/>
    <w:rsid w:val="003A7922"/>
    <w:rsid w:val="003C2608"/>
    <w:rsid w:val="003C3458"/>
    <w:rsid w:val="003E3197"/>
    <w:rsid w:val="00400B21"/>
    <w:rsid w:val="00403E2C"/>
    <w:rsid w:val="00406C9B"/>
    <w:rsid w:val="00407EF5"/>
    <w:rsid w:val="00410199"/>
    <w:rsid w:val="00416003"/>
    <w:rsid w:val="00417B3F"/>
    <w:rsid w:val="00430260"/>
    <w:rsid w:val="00441116"/>
    <w:rsid w:val="004446BE"/>
    <w:rsid w:val="00446B05"/>
    <w:rsid w:val="00461E01"/>
    <w:rsid w:val="004632B9"/>
    <w:rsid w:val="00465981"/>
    <w:rsid w:val="0047130F"/>
    <w:rsid w:val="00485D40"/>
    <w:rsid w:val="004865FC"/>
    <w:rsid w:val="00491A22"/>
    <w:rsid w:val="004932C4"/>
    <w:rsid w:val="004A1EA7"/>
    <w:rsid w:val="004A2243"/>
    <w:rsid w:val="004A4656"/>
    <w:rsid w:val="004A773C"/>
    <w:rsid w:val="004B6984"/>
    <w:rsid w:val="004C14D2"/>
    <w:rsid w:val="004D0185"/>
    <w:rsid w:val="004D495C"/>
    <w:rsid w:val="004E7F34"/>
    <w:rsid w:val="004F1395"/>
    <w:rsid w:val="00530F3B"/>
    <w:rsid w:val="00537CA9"/>
    <w:rsid w:val="00543F26"/>
    <w:rsid w:val="005514FD"/>
    <w:rsid w:val="005530E6"/>
    <w:rsid w:val="005539D7"/>
    <w:rsid w:val="00555D74"/>
    <w:rsid w:val="00557254"/>
    <w:rsid w:val="005614D3"/>
    <w:rsid w:val="00561563"/>
    <w:rsid w:val="0056180C"/>
    <w:rsid w:val="00570193"/>
    <w:rsid w:val="00571FE6"/>
    <w:rsid w:val="00573CC0"/>
    <w:rsid w:val="00577D59"/>
    <w:rsid w:val="005864A3"/>
    <w:rsid w:val="00587BAD"/>
    <w:rsid w:val="00597BFC"/>
    <w:rsid w:val="005A28C9"/>
    <w:rsid w:val="005A2A76"/>
    <w:rsid w:val="005A4132"/>
    <w:rsid w:val="005B25C8"/>
    <w:rsid w:val="005B5DE2"/>
    <w:rsid w:val="005C5F78"/>
    <w:rsid w:val="005C7E47"/>
    <w:rsid w:val="005D1B22"/>
    <w:rsid w:val="005D6504"/>
    <w:rsid w:val="005D7B29"/>
    <w:rsid w:val="005E47CE"/>
    <w:rsid w:val="005F4551"/>
    <w:rsid w:val="00603192"/>
    <w:rsid w:val="00604B6F"/>
    <w:rsid w:val="00616093"/>
    <w:rsid w:val="00626D38"/>
    <w:rsid w:val="00627133"/>
    <w:rsid w:val="0063365A"/>
    <w:rsid w:val="00634F00"/>
    <w:rsid w:val="00635B38"/>
    <w:rsid w:val="00641472"/>
    <w:rsid w:val="006433ED"/>
    <w:rsid w:val="0064542C"/>
    <w:rsid w:val="00655937"/>
    <w:rsid w:val="006634C3"/>
    <w:rsid w:val="00666FEE"/>
    <w:rsid w:val="006727B8"/>
    <w:rsid w:val="00673954"/>
    <w:rsid w:val="006751E9"/>
    <w:rsid w:val="006758E0"/>
    <w:rsid w:val="00683305"/>
    <w:rsid w:val="0068441C"/>
    <w:rsid w:val="00686C91"/>
    <w:rsid w:val="006A179B"/>
    <w:rsid w:val="006A1B1C"/>
    <w:rsid w:val="006A266B"/>
    <w:rsid w:val="006A29D6"/>
    <w:rsid w:val="006A365B"/>
    <w:rsid w:val="006A5615"/>
    <w:rsid w:val="006B0A42"/>
    <w:rsid w:val="006B4C25"/>
    <w:rsid w:val="006B53E1"/>
    <w:rsid w:val="006B6A16"/>
    <w:rsid w:val="006D38E2"/>
    <w:rsid w:val="006D4862"/>
    <w:rsid w:val="006D7DDD"/>
    <w:rsid w:val="006D7F06"/>
    <w:rsid w:val="006E1858"/>
    <w:rsid w:val="006E4B7C"/>
    <w:rsid w:val="006F47E6"/>
    <w:rsid w:val="006F73A0"/>
    <w:rsid w:val="007002FF"/>
    <w:rsid w:val="00704AEC"/>
    <w:rsid w:val="00706448"/>
    <w:rsid w:val="00711D56"/>
    <w:rsid w:val="007164C2"/>
    <w:rsid w:val="00731EED"/>
    <w:rsid w:val="00732417"/>
    <w:rsid w:val="007416A1"/>
    <w:rsid w:val="007469E0"/>
    <w:rsid w:val="007629CF"/>
    <w:rsid w:val="00770368"/>
    <w:rsid w:val="00772791"/>
    <w:rsid w:val="00776AC3"/>
    <w:rsid w:val="00787688"/>
    <w:rsid w:val="007967C9"/>
    <w:rsid w:val="007B5336"/>
    <w:rsid w:val="007C2526"/>
    <w:rsid w:val="007C3799"/>
    <w:rsid w:val="007D069A"/>
    <w:rsid w:val="007D6DA0"/>
    <w:rsid w:val="007E009D"/>
    <w:rsid w:val="007E4BFC"/>
    <w:rsid w:val="007E77DD"/>
    <w:rsid w:val="007F2351"/>
    <w:rsid w:val="007F2C82"/>
    <w:rsid w:val="007F58A7"/>
    <w:rsid w:val="00804893"/>
    <w:rsid w:val="00805819"/>
    <w:rsid w:val="00805A54"/>
    <w:rsid w:val="0081375F"/>
    <w:rsid w:val="00814582"/>
    <w:rsid w:val="00827868"/>
    <w:rsid w:val="00833F03"/>
    <w:rsid w:val="008353B0"/>
    <w:rsid w:val="00840E18"/>
    <w:rsid w:val="00841414"/>
    <w:rsid w:val="00852BF8"/>
    <w:rsid w:val="00853D5B"/>
    <w:rsid w:val="00857405"/>
    <w:rsid w:val="00861B53"/>
    <w:rsid w:val="00865CB6"/>
    <w:rsid w:val="00875B98"/>
    <w:rsid w:val="00881D67"/>
    <w:rsid w:val="00883203"/>
    <w:rsid w:val="00893BE0"/>
    <w:rsid w:val="008C13F6"/>
    <w:rsid w:val="008C56B5"/>
    <w:rsid w:val="008C6515"/>
    <w:rsid w:val="008C757C"/>
    <w:rsid w:val="008C7606"/>
    <w:rsid w:val="008D2AFF"/>
    <w:rsid w:val="008E7BAF"/>
    <w:rsid w:val="008F3A89"/>
    <w:rsid w:val="008F569A"/>
    <w:rsid w:val="008F7C5B"/>
    <w:rsid w:val="009004DF"/>
    <w:rsid w:val="00900D4D"/>
    <w:rsid w:val="00902A46"/>
    <w:rsid w:val="00903CB3"/>
    <w:rsid w:val="00911147"/>
    <w:rsid w:val="00911A92"/>
    <w:rsid w:val="00912A85"/>
    <w:rsid w:val="00933195"/>
    <w:rsid w:val="009413C2"/>
    <w:rsid w:val="00944CFF"/>
    <w:rsid w:val="009509B5"/>
    <w:rsid w:val="009525EB"/>
    <w:rsid w:val="00961E87"/>
    <w:rsid w:val="009675D7"/>
    <w:rsid w:val="009677DC"/>
    <w:rsid w:val="00972EAD"/>
    <w:rsid w:val="00976D7E"/>
    <w:rsid w:val="009941DA"/>
    <w:rsid w:val="009A0CDA"/>
    <w:rsid w:val="009A35CF"/>
    <w:rsid w:val="009A66E6"/>
    <w:rsid w:val="009A6E55"/>
    <w:rsid w:val="009B5C02"/>
    <w:rsid w:val="009B63E5"/>
    <w:rsid w:val="009C4AAD"/>
    <w:rsid w:val="009C5B42"/>
    <w:rsid w:val="009C6F5E"/>
    <w:rsid w:val="009C72AA"/>
    <w:rsid w:val="009D02FE"/>
    <w:rsid w:val="009D4D61"/>
    <w:rsid w:val="009D7FF5"/>
    <w:rsid w:val="009E6065"/>
    <w:rsid w:val="009E6232"/>
    <w:rsid w:val="00A02266"/>
    <w:rsid w:val="00A0464A"/>
    <w:rsid w:val="00A1376C"/>
    <w:rsid w:val="00A16CFA"/>
    <w:rsid w:val="00A22E45"/>
    <w:rsid w:val="00A24E0C"/>
    <w:rsid w:val="00A2697A"/>
    <w:rsid w:val="00A30BFD"/>
    <w:rsid w:val="00A34025"/>
    <w:rsid w:val="00A36400"/>
    <w:rsid w:val="00A37271"/>
    <w:rsid w:val="00A4087A"/>
    <w:rsid w:val="00A41A13"/>
    <w:rsid w:val="00A46377"/>
    <w:rsid w:val="00A529E9"/>
    <w:rsid w:val="00A55B40"/>
    <w:rsid w:val="00A57126"/>
    <w:rsid w:val="00A62F57"/>
    <w:rsid w:val="00A64749"/>
    <w:rsid w:val="00A663B3"/>
    <w:rsid w:val="00A71D84"/>
    <w:rsid w:val="00A73116"/>
    <w:rsid w:val="00A75325"/>
    <w:rsid w:val="00A807A5"/>
    <w:rsid w:val="00A8154F"/>
    <w:rsid w:val="00A83B11"/>
    <w:rsid w:val="00A93682"/>
    <w:rsid w:val="00AA19D4"/>
    <w:rsid w:val="00AA7FF5"/>
    <w:rsid w:val="00AB4BAE"/>
    <w:rsid w:val="00AC0D1B"/>
    <w:rsid w:val="00AC4840"/>
    <w:rsid w:val="00AD0759"/>
    <w:rsid w:val="00AD4EF2"/>
    <w:rsid w:val="00AE1707"/>
    <w:rsid w:val="00AE1745"/>
    <w:rsid w:val="00AE5DC2"/>
    <w:rsid w:val="00AE6FC2"/>
    <w:rsid w:val="00AF60D3"/>
    <w:rsid w:val="00B070F1"/>
    <w:rsid w:val="00B1145A"/>
    <w:rsid w:val="00B131AB"/>
    <w:rsid w:val="00B1639C"/>
    <w:rsid w:val="00B16C8B"/>
    <w:rsid w:val="00B25059"/>
    <w:rsid w:val="00B30E2F"/>
    <w:rsid w:val="00B44156"/>
    <w:rsid w:val="00B4738F"/>
    <w:rsid w:val="00B53B3B"/>
    <w:rsid w:val="00B53C94"/>
    <w:rsid w:val="00B572D7"/>
    <w:rsid w:val="00B62774"/>
    <w:rsid w:val="00B63362"/>
    <w:rsid w:val="00B65AD7"/>
    <w:rsid w:val="00B66AF6"/>
    <w:rsid w:val="00B67F66"/>
    <w:rsid w:val="00B730C4"/>
    <w:rsid w:val="00B74A72"/>
    <w:rsid w:val="00B942DD"/>
    <w:rsid w:val="00BA252A"/>
    <w:rsid w:val="00BA27A6"/>
    <w:rsid w:val="00BB2281"/>
    <w:rsid w:val="00BB48F5"/>
    <w:rsid w:val="00BB78A7"/>
    <w:rsid w:val="00BC782C"/>
    <w:rsid w:val="00BD12E9"/>
    <w:rsid w:val="00BD1765"/>
    <w:rsid w:val="00BD5A7F"/>
    <w:rsid w:val="00BE511A"/>
    <w:rsid w:val="00C05C83"/>
    <w:rsid w:val="00C13E62"/>
    <w:rsid w:val="00C23E38"/>
    <w:rsid w:val="00C3185F"/>
    <w:rsid w:val="00C53AD5"/>
    <w:rsid w:val="00C556F4"/>
    <w:rsid w:val="00C572E9"/>
    <w:rsid w:val="00C60C69"/>
    <w:rsid w:val="00C61DE9"/>
    <w:rsid w:val="00C708D8"/>
    <w:rsid w:val="00C7479E"/>
    <w:rsid w:val="00C83E7A"/>
    <w:rsid w:val="00C84975"/>
    <w:rsid w:val="00C853D6"/>
    <w:rsid w:val="00C92A4A"/>
    <w:rsid w:val="00C93043"/>
    <w:rsid w:val="00C94C09"/>
    <w:rsid w:val="00CA4466"/>
    <w:rsid w:val="00CA4BC4"/>
    <w:rsid w:val="00CB2AEE"/>
    <w:rsid w:val="00CB4C55"/>
    <w:rsid w:val="00CC0192"/>
    <w:rsid w:val="00CC1477"/>
    <w:rsid w:val="00CC1B1C"/>
    <w:rsid w:val="00CC6D91"/>
    <w:rsid w:val="00CC7B50"/>
    <w:rsid w:val="00CD13C0"/>
    <w:rsid w:val="00CE146C"/>
    <w:rsid w:val="00CE38C1"/>
    <w:rsid w:val="00CE6AC9"/>
    <w:rsid w:val="00D07C95"/>
    <w:rsid w:val="00D2137C"/>
    <w:rsid w:val="00D274A9"/>
    <w:rsid w:val="00D35FFD"/>
    <w:rsid w:val="00D46564"/>
    <w:rsid w:val="00D5367D"/>
    <w:rsid w:val="00D556AC"/>
    <w:rsid w:val="00D61E60"/>
    <w:rsid w:val="00D7067F"/>
    <w:rsid w:val="00D77E53"/>
    <w:rsid w:val="00D80B7F"/>
    <w:rsid w:val="00D90FD6"/>
    <w:rsid w:val="00D919C5"/>
    <w:rsid w:val="00D9620D"/>
    <w:rsid w:val="00DA236F"/>
    <w:rsid w:val="00DA2D99"/>
    <w:rsid w:val="00DA3EA3"/>
    <w:rsid w:val="00DA6ADE"/>
    <w:rsid w:val="00DB5468"/>
    <w:rsid w:val="00DB7098"/>
    <w:rsid w:val="00DC7B71"/>
    <w:rsid w:val="00DD0D48"/>
    <w:rsid w:val="00DD4349"/>
    <w:rsid w:val="00DD65A8"/>
    <w:rsid w:val="00DE57E6"/>
    <w:rsid w:val="00DE7720"/>
    <w:rsid w:val="00DF1562"/>
    <w:rsid w:val="00DF176E"/>
    <w:rsid w:val="00DF36F6"/>
    <w:rsid w:val="00DF502F"/>
    <w:rsid w:val="00E15027"/>
    <w:rsid w:val="00E1677E"/>
    <w:rsid w:val="00E2138F"/>
    <w:rsid w:val="00E261FD"/>
    <w:rsid w:val="00E26991"/>
    <w:rsid w:val="00E357A1"/>
    <w:rsid w:val="00E36F57"/>
    <w:rsid w:val="00E406FC"/>
    <w:rsid w:val="00E47B36"/>
    <w:rsid w:val="00E71A3C"/>
    <w:rsid w:val="00E731B1"/>
    <w:rsid w:val="00E73ACE"/>
    <w:rsid w:val="00E74442"/>
    <w:rsid w:val="00E75840"/>
    <w:rsid w:val="00E77697"/>
    <w:rsid w:val="00E8038F"/>
    <w:rsid w:val="00E90913"/>
    <w:rsid w:val="00E94785"/>
    <w:rsid w:val="00E9563F"/>
    <w:rsid w:val="00E95C3C"/>
    <w:rsid w:val="00E96E67"/>
    <w:rsid w:val="00E97366"/>
    <w:rsid w:val="00EA514A"/>
    <w:rsid w:val="00EA5DC1"/>
    <w:rsid w:val="00EA7384"/>
    <w:rsid w:val="00EB6897"/>
    <w:rsid w:val="00EC081E"/>
    <w:rsid w:val="00EC0FAF"/>
    <w:rsid w:val="00EC7845"/>
    <w:rsid w:val="00ED3AAA"/>
    <w:rsid w:val="00ED4992"/>
    <w:rsid w:val="00EE1E89"/>
    <w:rsid w:val="00EE5C29"/>
    <w:rsid w:val="00F025B4"/>
    <w:rsid w:val="00F026A1"/>
    <w:rsid w:val="00F026DB"/>
    <w:rsid w:val="00F02C1B"/>
    <w:rsid w:val="00F1104A"/>
    <w:rsid w:val="00F204B1"/>
    <w:rsid w:val="00F226FF"/>
    <w:rsid w:val="00F23C70"/>
    <w:rsid w:val="00F24D90"/>
    <w:rsid w:val="00F24DE1"/>
    <w:rsid w:val="00F36412"/>
    <w:rsid w:val="00F3760B"/>
    <w:rsid w:val="00F41936"/>
    <w:rsid w:val="00F42ABE"/>
    <w:rsid w:val="00F55D39"/>
    <w:rsid w:val="00F60BA4"/>
    <w:rsid w:val="00F60E2B"/>
    <w:rsid w:val="00F6345E"/>
    <w:rsid w:val="00F64D47"/>
    <w:rsid w:val="00F6622D"/>
    <w:rsid w:val="00F6765F"/>
    <w:rsid w:val="00F732F3"/>
    <w:rsid w:val="00F73639"/>
    <w:rsid w:val="00F9074D"/>
    <w:rsid w:val="00F93196"/>
    <w:rsid w:val="00F96773"/>
    <w:rsid w:val="00F97E7A"/>
    <w:rsid w:val="00FB7F8F"/>
    <w:rsid w:val="00FC1E2F"/>
    <w:rsid w:val="00FC6025"/>
    <w:rsid w:val="00FD5C9E"/>
    <w:rsid w:val="00FE2230"/>
    <w:rsid w:val="00FF06F1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4132"/>
    <w:rPr>
      <w:sz w:val="24"/>
      <w:szCs w:val="24"/>
    </w:rPr>
  </w:style>
  <w:style w:type="paragraph" w:styleId="6">
    <w:name w:val="heading 6"/>
    <w:basedOn w:val="a"/>
    <w:next w:val="a"/>
    <w:qFormat/>
    <w:rsid w:val="00B942DD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qFormat/>
    <w:rsid w:val="00DA236F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A236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4132"/>
    <w:pPr>
      <w:spacing w:after="120"/>
    </w:pPr>
  </w:style>
  <w:style w:type="paragraph" w:styleId="a4">
    <w:name w:val="Body Text Indent"/>
    <w:basedOn w:val="a"/>
    <w:rsid w:val="00B942DD"/>
    <w:pPr>
      <w:spacing w:after="120"/>
      <w:ind w:left="283"/>
    </w:pPr>
  </w:style>
  <w:style w:type="paragraph" w:customStyle="1" w:styleId="21">
    <w:name w:val="Основной текст 21"/>
    <w:basedOn w:val="a"/>
    <w:rsid w:val="00B942DD"/>
    <w:pPr>
      <w:tabs>
        <w:tab w:val="left" w:pos="720"/>
      </w:tabs>
      <w:suppressAutoHyphens/>
      <w:jc w:val="both"/>
    </w:pPr>
    <w:rPr>
      <w:sz w:val="28"/>
      <w:lang w:eastAsia="ar-SA"/>
    </w:rPr>
  </w:style>
  <w:style w:type="paragraph" w:customStyle="1" w:styleId="31">
    <w:name w:val="Основной текст с отступом 31"/>
    <w:basedOn w:val="a"/>
    <w:rsid w:val="00E95C3C"/>
    <w:pPr>
      <w:tabs>
        <w:tab w:val="left" w:pos="720"/>
      </w:tabs>
      <w:suppressAutoHyphens/>
      <w:ind w:firstLine="709"/>
      <w:jc w:val="both"/>
    </w:pPr>
    <w:rPr>
      <w:b/>
      <w:color w:val="000000"/>
      <w:sz w:val="28"/>
      <w:lang w:eastAsia="ar-SA"/>
    </w:rPr>
  </w:style>
  <w:style w:type="paragraph" w:customStyle="1" w:styleId="ConsPlusNormal">
    <w:name w:val="ConsPlusNormal"/>
    <w:rsid w:val="00E95C3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539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basedOn w:val="a0"/>
    <w:rsid w:val="00314749"/>
    <w:rPr>
      <w:color w:val="0000FF"/>
      <w:u w:val="none"/>
    </w:rPr>
  </w:style>
  <w:style w:type="paragraph" w:customStyle="1" w:styleId="Style8">
    <w:name w:val="Style8"/>
    <w:basedOn w:val="a"/>
    <w:uiPriority w:val="99"/>
    <w:rsid w:val="00B65AD7"/>
    <w:pPr>
      <w:widowControl w:val="0"/>
      <w:autoSpaceDE w:val="0"/>
      <w:autoSpaceDN w:val="0"/>
      <w:adjustRightInd w:val="0"/>
      <w:spacing w:line="322" w:lineRule="exact"/>
      <w:jc w:val="center"/>
    </w:pPr>
  </w:style>
  <w:style w:type="table" w:styleId="a6">
    <w:name w:val="Table Grid"/>
    <w:basedOn w:val="a1"/>
    <w:rsid w:val="001D56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1E6ACE"/>
    <w:rPr>
      <w:color w:val="106BBE"/>
    </w:rPr>
  </w:style>
  <w:style w:type="paragraph" w:customStyle="1" w:styleId="ConsNonformat">
    <w:name w:val="ConsNonformat"/>
    <w:rsid w:val="007002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1F21BB"/>
    <w:pPr>
      <w:widowControl w:val="0"/>
      <w:autoSpaceDE w:val="0"/>
      <w:autoSpaceDN w:val="0"/>
      <w:adjustRightInd w:val="0"/>
    </w:pPr>
  </w:style>
  <w:style w:type="paragraph" w:styleId="a8">
    <w:name w:val="Title"/>
    <w:basedOn w:val="a"/>
    <w:link w:val="a9"/>
    <w:uiPriority w:val="99"/>
    <w:qFormat/>
    <w:rsid w:val="008F569A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8F569A"/>
    <w:rPr>
      <w:b/>
      <w:sz w:val="28"/>
    </w:rPr>
  </w:style>
  <w:style w:type="paragraph" w:styleId="aa">
    <w:name w:val="No Spacing"/>
    <w:uiPriority w:val="1"/>
    <w:qFormat/>
    <w:rsid w:val="006B4C2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CBBD-9676-4D21-981C-2AB78951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сельская администрация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талда</dc:creator>
  <cp:keywords/>
  <cp:lastModifiedBy>Admin</cp:lastModifiedBy>
  <cp:revision>3</cp:revision>
  <cp:lastPrinted>2017-02-08T03:25:00Z</cp:lastPrinted>
  <dcterms:created xsi:type="dcterms:W3CDTF">2021-03-16T08:54:00Z</dcterms:created>
  <dcterms:modified xsi:type="dcterms:W3CDTF">2021-03-16T08:56:00Z</dcterms:modified>
</cp:coreProperties>
</file>