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6EF2" w:rsidRPr="00E06EF2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 РЕСПУБЛИКА АЛТАЙ 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ЧОЙСКИЙ РАЙОН 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СЕЛЬСКИЙ СОВЕТ ДЕПУТАТОВ 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>СЕЙКИНСКОГО СЕЛЬСКОГО ПОСЕЛЕНИЯ</w:t>
      </w: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EF2" w:rsidRPr="00A95394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39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06EF2" w:rsidRPr="00C25A30" w:rsidRDefault="00E06EF2" w:rsidP="00E0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EF2" w:rsidRDefault="003C6F2A" w:rsidP="00E06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E06EF2">
        <w:rPr>
          <w:rFonts w:ascii="Times New Roman" w:hAnsi="Times New Roman" w:cs="Times New Roman"/>
          <w:sz w:val="28"/>
          <w:szCs w:val="28"/>
        </w:rPr>
        <w:t>2018</w:t>
      </w:r>
      <w:r w:rsidR="00E06EF2" w:rsidRPr="00C25A30">
        <w:rPr>
          <w:rFonts w:ascii="Times New Roman" w:hAnsi="Times New Roman" w:cs="Times New Roman"/>
          <w:sz w:val="28"/>
          <w:szCs w:val="28"/>
        </w:rPr>
        <w:t xml:space="preserve"> г. </w:t>
      </w:r>
      <w:r w:rsidR="00E06EF2">
        <w:rPr>
          <w:rFonts w:ascii="Times New Roman" w:hAnsi="Times New Roman" w:cs="Times New Roman"/>
          <w:sz w:val="28"/>
          <w:szCs w:val="28"/>
        </w:rPr>
        <w:t xml:space="preserve">                      с. Сейка                                     № 34-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06EF2" w:rsidRDefault="00E06EF2" w:rsidP="00E06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20B" w:rsidRDefault="0024420B" w:rsidP="005632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32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2348F" w:rsidRPr="00563290">
        <w:rPr>
          <w:rFonts w:ascii="Times New Roman" w:hAnsi="Times New Roman" w:cs="Times New Roman"/>
          <w:b/>
          <w:sz w:val="28"/>
          <w:szCs w:val="28"/>
        </w:rPr>
        <w:t>п</w:t>
      </w:r>
      <w:r w:rsidR="00563290">
        <w:rPr>
          <w:rFonts w:ascii="Times New Roman" w:hAnsi="Times New Roman" w:cs="Times New Roman"/>
          <w:b/>
          <w:sz w:val="28"/>
          <w:szCs w:val="28"/>
        </w:rPr>
        <w:t>ризнании утратившим силу решения сессии</w:t>
      </w:r>
      <w:r w:rsidR="00E2348F" w:rsidRPr="00563290">
        <w:rPr>
          <w:rFonts w:ascii="Times New Roman" w:hAnsi="Times New Roman" w:cs="Times New Roman"/>
          <w:b/>
          <w:sz w:val="28"/>
          <w:szCs w:val="28"/>
        </w:rPr>
        <w:t xml:space="preserve"> Сейкинского сельского Совета депутатов от 10.04.2009г. № 5-3 «Об </w:t>
      </w:r>
      <w:r w:rsidR="00563290" w:rsidRPr="00563290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E2348F" w:rsidRPr="00563290">
        <w:rPr>
          <w:rFonts w:ascii="Times New Roman" w:hAnsi="Times New Roman" w:cs="Times New Roman"/>
          <w:b/>
          <w:sz w:val="28"/>
          <w:szCs w:val="28"/>
        </w:rPr>
        <w:t xml:space="preserve"> положения об </w:t>
      </w:r>
      <w:r w:rsidR="00563290" w:rsidRPr="00563290">
        <w:rPr>
          <w:rFonts w:ascii="Times New Roman" w:hAnsi="Times New Roman" w:cs="Times New Roman"/>
          <w:b/>
          <w:sz w:val="28"/>
          <w:szCs w:val="28"/>
        </w:rPr>
        <w:t>оплате</w:t>
      </w:r>
      <w:r w:rsidR="00E2348F" w:rsidRPr="00563290">
        <w:rPr>
          <w:rFonts w:ascii="Times New Roman" w:hAnsi="Times New Roman" w:cs="Times New Roman"/>
          <w:b/>
          <w:sz w:val="28"/>
          <w:szCs w:val="28"/>
        </w:rPr>
        <w:t xml:space="preserve"> труда работников муниципальных бюджетных учреждений культуры и искусства муниципального образования Сейкинское сельское поселение и решения сессии Сейкинского сельского поселения от 25.12.2015г. № 16-5 </w:t>
      </w:r>
      <w:r w:rsidR="00563290" w:rsidRPr="00563290">
        <w:rPr>
          <w:rFonts w:ascii="Times New Roman" w:hAnsi="Times New Roman" w:cs="Times New Roman"/>
          <w:b/>
          <w:sz w:val="28"/>
          <w:szCs w:val="28"/>
        </w:rPr>
        <w:t>«Об утверждении Положения об оплате труда инструктора по спорту администрации Сейкинского сельского поселения»</w:t>
      </w:r>
    </w:p>
    <w:bookmarkEnd w:id="0"/>
    <w:p w:rsidR="00563290" w:rsidRPr="00563290" w:rsidRDefault="00563290" w:rsidP="005632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90" w:rsidRPr="00563290" w:rsidRDefault="00563290" w:rsidP="0056329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29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сельского поселения</w:t>
      </w:r>
    </w:p>
    <w:p w:rsidR="00563290" w:rsidRDefault="00563290" w:rsidP="005632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90" w:rsidRDefault="00563290" w:rsidP="005632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</w:p>
    <w:p w:rsidR="00563290" w:rsidRPr="00563290" w:rsidRDefault="00563290" w:rsidP="00563290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90" w:rsidRDefault="00563290" w:rsidP="00563290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290">
        <w:rPr>
          <w:rFonts w:ascii="Times New Roman" w:hAnsi="Times New Roman" w:cs="Times New Roman"/>
          <w:sz w:val="28"/>
          <w:szCs w:val="28"/>
        </w:rPr>
        <w:t>О признании утратившим силу решения сессии Сейкинского сельского Совета депутатов от 10.04.2009г. № 5-3 «Об утверждении положения об оплате труда работников муниципальных бюджетных учреждений культуры и искусства муниципального образования Сейкинское сельское поселение и решения сессии Сейкинского сельского поселения от 25.12.2015г. № 16-5 «Об утверждении Положения об оплате труда инструктора по спорту администрации Сейкинского сельского поселения»</w:t>
      </w:r>
    </w:p>
    <w:p w:rsidR="00563290" w:rsidRPr="00E06EF2" w:rsidRDefault="00563290" w:rsidP="0056329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распространяется на правоотношения, возникшие с 1 января 2018 года.</w:t>
      </w:r>
    </w:p>
    <w:p w:rsid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5D49" w:rsidRP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  <w:r w:rsidRPr="00735D4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5D49" w:rsidRPr="00735D49" w:rsidRDefault="00735D49" w:rsidP="00735D4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35D49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735D49">
        <w:rPr>
          <w:rFonts w:ascii="Times New Roman" w:hAnsi="Times New Roman" w:cs="Times New Roman"/>
          <w:sz w:val="28"/>
          <w:szCs w:val="28"/>
        </w:rPr>
        <w:t xml:space="preserve"> сельское поселение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5D49">
        <w:rPr>
          <w:rFonts w:ascii="Times New Roman" w:hAnsi="Times New Roman" w:cs="Times New Roman"/>
          <w:sz w:val="28"/>
          <w:szCs w:val="28"/>
        </w:rPr>
        <w:t xml:space="preserve">                               Ю.В. Семикина</w:t>
      </w:r>
    </w:p>
    <w:sectPr w:rsidR="00735D49" w:rsidRPr="00735D49" w:rsidSect="00E06E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0685"/>
    <w:multiLevelType w:val="hybridMultilevel"/>
    <w:tmpl w:val="249C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5CD0"/>
    <w:multiLevelType w:val="hybridMultilevel"/>
    <w:tmpl w:val="59F0C052"/>
    <w:lvl w:ilvl="0" w:tplc="BC78E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2357"/>
    <w:multiLevelType w:val="hybridMultilevel"/>
    <w:tmpl w:val="337A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19"/>
    <w:rsid w:val="001E6078"/>
    <w:rsid w:val="0024420B"/>
    <w:rsid w:val="002D0BD6"/>
    <w:rsid w:val="003C6F2A"/>
    <w:rsid w:val="00563290"/>
    <w:rsid w:val="00735D49"/>
    <w:rsid w:val="00CB6019"/>
    <w:rsid w:val="00E06EF2"/>
    <w:rsid w:val="00E2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F2"/>
    <w:pPr>
      <w:ind w:left="720"/>
      <w:contextualSpacing/>
    </w:pPr>
  </w:style>
  <w:style w:type="paragraph" w:styleId="a4">
    <w:name w:val="No Spacing"/>
    <w:uiPriority w:val="1"/>
    <w:qFormat/>
    <w:rsid w:val="00735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F2"/>
    <w:pPr>
      <w:ind w:left="720"/>
      <w:contextualSpacing/>
    </w:pPr>
  </w:style>
  <w:style w:type="paragraph" w:styleId="a4">
    <w:name w:val="No Spacing"/>
    <w:uiPriority w:val="1"/>
    <w:qFormat/>
    <w:rsid w:val="00735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2018-02-22T08:25:00Z</dcterms:created>
  <dcterms:modified xsi:type="dcterms:W3CDTF">2018-03-20T03:35:00Z</dcterms:modified>
</cp:coreProperties>
</file>