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РОССИЙСКАЯ ФЕДЕРАЦИЯ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ЧЕТВЕРТОГО СОЗЫВА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426616" w:rsidRDefault="00D2412E" w:rsidP="00CD6819">
      <w:pPr>
        <w:pStyle w:val="a3"/>
        <w:jc w:val="center"/>
        <w:rPr>
          <w:rFonts w:ascii="Times New Roman" w:hAnsi="Times New Roman"/>
          <w:b/>
          <w:szCs w:val="28"/>
        </w:rPr>
      </w:pPr>
      <w:r w:rsidRPr="00D2412E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  <w:lang w:val="en-US"/>
        </w:rPr>
        <w:t>4</w:t>
      </w:r>
      <w:r w:rsidR="00C473A7">
        <w:rPr>
          <w:rFonts w:ascii="Times New Roman" w:hAnsi="Times New Roman"/>
          <w:b/>
          <w:szCs w:val="28"/>
        </w:rPr>
        <w:t xml:space="preserve"> марта 2022</w:t>
      </w:r>
      <w:r w:rsidR="00CD6819" w:rsidRPr="00B46155">
        <w:rPr>
          <w:rFonts w:ascii="Times New Roman" w:hAnsi="Times New Roman"/>
          <w:b/>
          <w:szCs w:val="28"/>
        </w:rPr>
        <w:t xml:space="preserve"> г.                                 с. Сейка                                              № </w:t>
      </w:r>
      <w:r w:rsidR="00C473A7">
        <w:rPr>
          <w:rFonts w:ascii="Times New Roman" w:hAnsi="Times New Roman"/>
          <w:b/>
          <w:szCs w:val="28"/>
        </w:rPr>
        <w:t>27-2</w:t>
      </w:r>
    </w:p>
    <w:p w:rsidR="00CD6819" w:rsidRPr="00F965B1" w:rsidRDefault="00CD6819" w:rsidP="00CD6819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CD6819" w:rsidRDefault="00CD6819" w:rsidP="00C473A7">
      <w:pPr>
        <w:keepNext/>
        <w:widowControl w:val="0"/>
        <w:jc w:val="both"/>
        <w:rPr>
          <w:b/>
        </w:rPr>
      </w:pPr>
      <w:r w:rsidRPr="00207F5D">
        <w:rPr>
          <w:b/>
        </w:rPr>
        <w:t xml:space="preserve">О </w:t>
      </w:r>
      <w:r w:rsidR="00C473A7">
        <w:rPr>
          <w:b/>
        </w:rPr>
        <w:t>внесении изменений в решение Сейкинского сельского Совета депутатов</w:t>
      </w:r>
    </w:p>
    <w:p w:rsidR="00C473A7" w:rsidRPr="00207F5D" w:rsidRDefault="00C473A7" w:rsidP="00C473A7">
      <w:pPr>
        <w:keepNext/>
        <w:widowControl w:val="0"/>
        <w:jc w:val="both"/>
        <w:rPr>
          <w:b/>
        </w:rPr>
      </w:pPr>
      <w:r>
        <w:rPr>
          <w:b/>
        </w:rPr>
        <w:t>от 27.11.2018г. № 3-3 «О земельном налоге на территории муниципального образования «Сейкинское сельское поселение»</w:t>
      </w:r>
    </w:p>
    <w:p w:rsidR="00AD49CD" w:rsidRPr="005C5F78" w:rsidRDefault="00AD49CD" w:rsidP="00CD6819">
      <w:pPr>
        <w:keepNext/>
        <w:widowControl w:val="0"/>
        <w:jc w:val="both"/>
      </w:pPr>
    </w:p>
    <w:p w:rsidR="00CD6819" w:rsidRDefault="0026006B" w:rsidP="00CD6819">
      <w:pPr>
        <w:keepNext/>
        <w:widowControl w:val="0"/>
        <w:ind w:firstLine="709"/>
        <w:jc w:val="both"/>
      </w:pPr>
      <w:r>
        <w:t xml:space="preserve">Рассмотрев протест прокуратуры </w:t>
      </w:r>
      <w:r w:rsidR="00971D51">
        <w:t xml:space="preserve">Чойского района </w:t>
      </w:r>
      <w:r>
        <w:t xml:space="preserve">на </w:t>
      </w:r>
      <w:r w:rsidR="00C473A7">
        <w:t>решение Сейкинского сельского Совета депутатов от 27.11.2018г. № 3-3 «О земельном налоге на территории муниципального образования «Сейкинское сельское поселение»</w:t>
      </w:r>
      <w:r>
        <w:t>, р</w:t>
      </w:r>
      <w:r w:rsidR="00CD6819" w:rsidRPr="005C5F78">
        <w:t>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</w:p>
    <w:p w:rsidR="00AD49CD" w:rsidRPr="005C5F78" w:rsidRDefault="00AD49CD" w:rsidP="00CD6819">
      <w:pPr>
        <w:keepNext/>
        <w:widowControl w:val="0"/>
        <w:ind w:firstLine="709"/>
        <w:jc w:val="both"/>
      </w:pP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</w:t>
      </w:r>
    </w:p>
    <w:p w:rsidR="00AD49CD" w:rsidRDefault="00AD49CD" w:rsidP="00CD6819">
      <w:pPr>
        <w:keepNext/>
        <w:widowControl w:val="0"/>
        <w:ind w:firstLine="709"/>
        <w:jc w:val="center"/>
        <w:rPr>
          <w:b/>
        </w:rPr>
      </w:pPr>
    </w:p>
    <w:p w:rsidR="0026006B" w:rsidRPr="005C5F78" w:rsidRDefault="0026006B" w:rsidP="0026006B">
      <w:pPr>
        <w:keepNext/>
        <w:widowControl w:val="0"/>
        <w:ind w:firstLine="709"/>
        <w:jc w:val="both"/>
        <w:rPr>
          <w:b/>
        </w:rPr>
      </w:pPr>
      <w:r w:rsidRPr="0026006B">
        <w:t>1. Протест прокуратуры Чойского района на</w:t>
      </w:r>
      <w:r>
        <w:rPr>
          <w:b/>
        </w:rPr>
        <w:t xml:space="preserve"> </w:t>
      </w:r>
      <w:r w:rsidR="00C473A7">
        <w:t>решение Сейкинского сельского Совета депутатов от 27.11.2018г. № 3-3 «О земельном налоге на территории муниципального образования «Сейкинское сельское поселение»</w:t>
      </w:r>
      <w:r>
        <w:t xml:space="preserve"> удовлетворить.</w:t>
      </w:r>
    </w:p>
    <w:p w:rsidR="00CD6819" w:rsidRDefault="0026006B" w:rsidP="00CD6819">
      <w:pPr>
        <w:keepNext/>
        <w:widowControl w:val="0"/>
        <w:ind w:firstLine="709"/>
        <w:jc w:val="both"/>
      </w:pPr>
      <w:r>
        <w:t>2</w:t>
      </w:r>
      <w:r w:rsidR="00CD6819" w:rsidRPr="005C5F78">
        <w:t xml:space="preserve">. Внести в </w:t>
      </w:r>
      <w:r w:rsidR="00C473A7">
        <w:t>решение Сейкинского сельского Совета депутатов от 27.11.2018г. № 3-3 «О земельном налоге на территории муниципального образования «Сейкинское сельское поселение»</w:t>
      </w:r>
      <w:r w:rsidR="00CD6819" w:rsidRPr="005C5F78">
        <w:t xml:space="preserve"> следующие изменения:</w:t>
      </w:r>
    </w:p>
    <w:p w:rsidR="00C473A7" w:rsidRDefault="00C473A7" w:rsidP="00B17184">
      <w:pPr>
        <w:keepNext/>
        <w:widowControl w:val="0"/>
        <w:ind w:firstLine="567"/>
        <w:jc w:val="both"/>
        <w:rPr>
          <w:b/>
        </w:rPr>
      </w:pPr>
      <w:r>
        <w:rPr>
          <w:b/>
        </w:rPr>
        <w:t>1)  П</w:t>
      </w:r>
      <w:r w:rsidR="008D0EBD" w:rsidRPr="00837C1C">
        <w:rPr>
          <w:b/>
        </w:rPr>
        <w:t xml:space="preserve">ункт </w:t>
      </w:r>
      <w:r>
        <w:rPr>
          <w:b/>
        </w:rPr>
        <w:t>6 решения изложить в следующей редакции:</w:t>
      </w:r>
    </w:p>
    <w:p w:rsidR="00837C1C" w:rsidRPr="00C473A7" w:rsidRDefault="00C473A7" w:rsidP="00C473A7">
      <w:pPr>
        <w:keepNext/>
        <w:widowControl w:val="0"/>
        <w:ind w:firstLine="567"/>
        <w:jc w:val="both"/>
        <w:rPr>
          <w:color w:val="000000"/>
          <w:shd w:val="clear" w:color="auto" w:fill="FFFFFF"/>
        </w:rPr>
      </w:pPr>
      <w:r w:rsidRPr="00C473A7">
        <w:t>6.</w:t>
      </w:r>
      <w:r w:rsidRPr="00C473A7">
        <w:rPr>
          <w:b/>
        </w:rPr>
        <w:t xml:space="preserve"> </w:t>
      </w:r>
      <w:r w:rsidR="008D0EBD" w:rsidRPr="00C473A7">
        <w:t xml:space="preserve"> </w:t>
      </w:r>
      <w:r w:rsidRPr="00C473A7">
        <w:rPr>
          <w:color w:val="000000"/>
          <w:shd w:val="clear" w:color="auto" w:fill="FFFFFF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C473A7" w:rsidRPr="00C473A7" w:rsidRDefault="00C473A7" w:rsidP="00C473A7">
      <w:pPr>
        <w:keepNext/>
        <w:widowControl w:val="0"/>
        <w:ind w:firstLine="567"/>
        <w:jc w:val="both"/>
        <w:rPr>
          <w:shd w:val="clear" w:color="auto" w:fill="FFFFFF"/>
        </w:rPr>
      </w:pPr>
    </w:p>
    <w:p w:rsidR="008D3658" w:rsidRDefault="005E023E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6819" w:rsidRPr="008D3658">
        <w:rPr>
          <w:rFonts w:ascii="Times New Roman" w:hAnsi="Times New Roman"/>
          <w:sz w:val="24"/>
          <w:szCs w:val="24"/>
        </w:rPr>
        <w:t>. Обнародовать настоящее решение на информационных стендах села и на сайте администрации в сети «Интернет» с «</w:t>
      </w:r>
      <w:r w:rsidR="00C473A7">
        <w:rPr>
          <w:rFonts w:ascii="Times New Roman" w:hAnsi="Times New Roman"/>
          <w:sz w:val="24"/>
          <w:szCs w:val="24"/>
        </w:rPr>
        <w:t>25</w:t>
      </w:r>
      <w:r w:rsidR="005B6878">
        <w:rPr>
          <w:rFonts w:ascii="Times New Roman" w:hAnsi="Times New Roman"/>
          <w:sz w:val="24"/>
          <w:szCs w:val="24"/>
        </w:rPr>
        <w:t>»</w:t>
      </w:r>
      <w:r w:rsidR="00CD6819" w:rsidRPr="008D3658">
        <w:rPr>
          <w:rFonts w:ascii="Times New Roman" w:hAnsi="Times New Roman"/>
          <w:sz w:val="24"/>
          <w:szCs w:val="24"/>
        </w:rPr>
        <w:t xml:space="preserve"> </w:t>
      </w:r>
      <w:r w:rsidR="00C473A7">
        <w:rPr>
          <w:rFonts w:ascii="Times New Roman" w:hAnsi="Times New Roman"/>
          <w:sz w:val="24"/>
          <w:szCs w:val="24"/>
        </w:rPr>
        <w:t>марта</w:t>
      </w:r>
      <w:r w:rsidR="00CD6819" w:rsidRPr="008D3658">
        <w:rPr>
          <w:rFonts w:ascii="Times New Roman" w:hAnsi="Times New Roman"/>
          <w:sz w:val="24"/>
          <w:szCs w:val="24"/>
        </w:rPr>
        <w:t xml:space="preserve"> 202</w:t>
      </w:r>
      <w:r w:rsidR="00C473A7">
        <w:rPr>
          <w:rFonts w:ascii="Times New Roman" w:hAnsi="Times New Roman"/>
          <w:sz w:val="24"/>
          <w:szCs w:val="24"/>
        </w:rPr>
        <w:t>2</w:t>
      </w:r>
      <w:r w:rsidR="00CD6819" w:rsidRPr="008D3658">
        <w:rPr>
          <w:rFonts w:ascii="Times New Roman" w:hAnsi="Times New Roman"/>
          <w:sz w:val="24"/>
          <w:szCs w:val="24"/>
        </w:rPr>
        <w:t>г.»</w:t>
      </w:r>
      <w:r w:rsidR="00C473A7">
        <w:rPr>
          <w:rFonts w:ascii="Times New Roman" w:hAnsi="Times New Roman"/>
          <w:sz w:val="24"/>
          <w:szCs w:val="24"/>
        </w:rPr>
        <w:t>.</w:t>
      </w:r>
    </w:p>
    <w:p w:rsidR="00C473A7" w:rsidRPr="008D3658" w:rsidRDefault="005E023E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73A7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принятия и распространяется на правоотношения, возникшие с 01 января 2020г. </w:t>
      </w: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878" w:rsidRDefault="005B687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CD6819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D6819" w:rsidRPr="008D3658" w:rsidRDefault="008D3658" w:rsidP="005B68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С</w:t>
      </w:r>
      <w:r w:rsidR="00CD6819" w:rsidRPr="008D3658">
        <w:rPr>
          <w:rFonts w:ascii="Times New Roman" w:hAnsi="Times New Roman"/>
          <w:sz w:val="24"/>
          <w:szCs w:val="24"/>
        </w:rPr>
        <w:t xml:space="preserve">ейкинское сельское поселение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D6819" w:rsidRPr="008D3658">
        <w:rPr>
          <w:rFonts w:ascii="Times New Roman" w:hAnsi="Times New Roman"/>
          <w:sz w:val="24"/>
          <w:szCs w:val="24"/>
        </w:rPr>
        <w:t xml:space="preserve">                                         Ю.В. Семикина</w:t>
      </w:r>
    </w:p>
    <w:p w:rsidR="004E322C" w:rsidRDefault="004E322C"/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71EE4"/>
    <w:rsid w:val="000D2BD8"/>
    <w:rsid w:val="000D3CCE"/>
    <w:rsid w:val="001442C1"/>
    <w:rsid w:val="00220328"/>
    <w:rsid w:val="0026006B"/>
    <w:rsid w:val="002C35B5"/>
    <w:rsid w:val="002D378D"/>
    <w:rsid w:val="003A5DAD"/>
    <w:rsid w:val="00426616"/>
    <w:rsid w:val="004B4947"/>
    <w:rsid w:val="004B6AD4"/>
    <w:rsid w:val="004E322C"/>
    <w:rsid w:val="005B6878"/>
    <w:rsid w:val="005E023E"/>
    <w:rsid w:val="006A5ABE"/>
    <w:rsid w:val="007D0C01"/>
    <w:rsid w:val="0082768B"/>
    <w:rsid w:val="00837C1C"/>
    <w:rsid w:val="008D0EBD"/>
    <w:rsid w:val="008D3658"/>
    <w:rsid w:val="008E2E10"/>
    <w:rsid w:val="00971D51"/>
    <w:rsid w:val="00A4484C"/>
    <w:rsid w:val="00A62195"/>
    <w:rsid w:val="00AD49CD"/>
    <w:rsid w:val="00B17184"/>
    <w:rsid w:val="00B77FBC"/>
    <w:rsid w:val="00BF1845"/>
    <w:rsid w:val="00C473A7"/>
    <w:rsid w:val="00CD4505"/>
    <w:rsid w:val="00CD6819"/>
    <w:rsid w:val="00D2412E"/>
    <w:rsid w:val="00DB4F5F"/>
    <w:rsid w:val="00DD56EB"/>
    <w:rsid w:val="00E46FCA"/>
    <w:rsid w:val="00EB79E6"/>
    <w:rsid w:val="00EF5F59"/>
    <w:rsid w:val="00F751AB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2022-03-28T08:42:00Z</cp:lastPrinted>
  <dcterms:created xsi:type="dcterms:W3CDTF">2021-04-26T08:53:00Z</dcterms:created>
  <dcterms:modified xsi:type="dcterms:W3CDTF">2022-03-28T08:42:00Z</dcterms:modified>
</cp:coreProperties>
</file>