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6" w:type="dxa"/>
        <w:tblLook w:val="04A0"/>
      </w:tblPr>
      <w:tblGrid>
        <w:gridCol w:w="3809"/>
        <w:gridCol w:w="2868"/>
        <w:gridCol w:w="3250"/>
      </w:tblGrid>
      <w:tr w:rsidR="00E17A93" w:rsidRPr="00E17A93" w:rsidTr="00E96D92">
        <w:trPr>
          <w:trHeight w:val="2836"/>
          <w:jc w:val="center"/>
        </w:trPr>
        <w:tc>
          <w:tcPr>
            <w:tcW w:w="3809" w:type="dxa"/>
          </w:tcPr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Российская Федерация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Республика Алтай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Чойский район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r w:rsidRPr="00E17A93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сельская администрация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 xml:space="preserve">649189 </w:t>
            </w:r>
            <w:proofErr w:type="spellStart"/>
            <w:r w:rsidRPr="00E17A93">
              <w:rPr>
                <w:b/>
                <w:sz w:val="28"/>
                <w:szCs w:val="28"/>
              </w:rPr>
              <w:t>с</w:t>
            </w:r>
            <w:proofErr w:type="gramStart"/>
            <w:r w:rsidRPr="00E17A93">
              <w:rPr>
                <w:b/>
                <w:sz w:val="28"/>
                <w:szCs w:val="28"/>
              </w:rPr>
              <w:t>.С</w:t>
            </w:r>
            <w:proofErr w:type="gramEnd"/>
            <w:r w:rsidRPr="00E17A93">
              <w:rPr>
                <w:b/>
                <w:sz w:val="28"/>
                <w:szCs w:val="28"/>
              </w:rPr>
              <w:t>ейка</w:t>
            </w:r>
            <w:proofErr w:type="spellEnd"/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ул</w:t>
            </w:r>
            <w:proofErr w:type="gramStart"/>
            <w:r w:rsidRPr="00E17A93">
              <w:rPr>
                <w:b/>
                <w:sz w:val="28"/>
                <w:szCs w:val="28"/>
              </w:rPr>
              <w:t>.Ш</w:t>
            </w:r>
            <w:proofErr w:type="gramEnd"/>
            <w:r w:rsidRPr="00E17A93">
              <w:rPr>
                <w:b/>
                <w:sz w:val="28"/>
                <w:szCs w:val="28"/>
              </w:rPr>
              <w:t>кольная № 37 г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тел/факс 8 (38840) 26-4-09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8" w:type="dxa"/>
          </w:tcPr>
          <w:p w:rsidR="00E17A93" w:rsidRPr="00E17A93" w:rsidRDefault="00E17A93" w:rsidP="00E17A93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E17A93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17A93">
              <w:rPr>
                <w:b/>
                <w:sz w:val="28"/>
                <w:szCs w:val="28"/>
              </w:rPr>
              <w:t>Алтай Республика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r w:rsidRPr="00E17A93">
              <w:rPr>
                <w:b/>
                <w:sz w:val="28"/>
                <w:szCs w:val="28"/>
              </w:rPr>
              <w:t>Чой</w:t>
            </w:r>
            <w:proofErr w:type="gramStart"/>
            <w:r w:rsidRPr="00E17A93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E17A93">
              <w:rPr>
                <w:b/>
                <w:sz w:val="28"/>
                <w:szCs w:val="28"/>
              </w:rPr>
              <w:t xml:space="preserve"> аймак</w:t>
            </w:r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r w:rsidRPr="00E17A93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17A93">
              <w:rPr>
                <w:b/>
                <w:sz w:val="28"/>
                <w:szCs w:val="28"/>
              </w:rPr>
              <w:t>iyp</w:t>
            </w:r>
            <w:proofErr w:type="gramEnd"/>
            <w:r w:rsidRPr="00E17A93">
              <w:rPr>
                <w:b/>
                <w:sz w:val="28"/>
                <w:szCs w:val="28"/>
              </w:rPr>
              <w:t>тынг</w:t>
            </w:r>
            <w:proofErr w:type="spellEnd"/>
            <w:r w:rsidRPr="00E17A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7A93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E17A93" w:rsidRPr="00E17A93" w:rsidRDefault="00E17A93" w:rsidP="00E17A9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E17A93" w:rsidRPr="00E17A93" w:rsidRDefault="00E17A93" w:rsidP="00E17A93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:rsidR="004F1BD6" w:rsidRPr="0033342E" w:rsidRDefault="004F1BD6" w:rsidP="0096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F1BD6" w:rsidRPr="00357222" w:rsidRDefault="004F1BD6" w:rsidP="0096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="0035722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="00357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С П О Р Я Ж </w:t>
      </w:r>
      <w:r w:rsidRPr="0033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Н И Е                                            J </w:t>
      </w:r>
      <w:r w:rsidR="003572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="00357222" w:rsidRPr="00357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72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</w:t>
      </w:r>
      <w:r w:rsidR="00357222" w:rsidRPr="00357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72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="00357222" w:rsidRPr="00357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72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="00357222" w:rsidRPr="00357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722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</w:t>
      </w:r>
    </w:p>
    <w:p w:rsidR="004F1BD6" w:rsidRPr="0033342E" w:rsidRDefault="004F1BD6" w:rsidP="00963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15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69"/>
        <w:gridCol w:w="1800"/>
        <w:gridCol w:w="3572"/>
      </w:tblGrid>
      <w:tr w:rsidR="004F1BD6" w:rsidRPr="0033342E" w:rsidTr="00942629">
        <w:trPr>
          <w:trHeight w:val="366"/>
          <w:jc w:val="center"/>
        </w:trPr>
        <w:tc>
          <w:tcPr>
            <w:tcW w:w="3469" w:type="dxa"/>
            <w:shd w:val="clear" w:color="auto" w:fill="auto"/>
          </w:tcPr>
          <w:p w:rsidR="004F1BD6" w:rsidRPr="0033342E" w:rsidRDefault="00E17A93" w:rsidP="004C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 сентября</w:t>
            </w:r>
            <w:r w:rsidR="004F1BD6" w:rsidRPr="00333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4F1BD6" w:rsidRPr="00333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800" w:type="dxa"/>
            <w:shd w:val="clear" w:color="auto" w:fill="auto"/>
          </w:tcPr>
          <w:p w:rsidR="004F1BD6" w:rsidRPr="0033342E" w:rsidRDefault="0081558A" w:rsidP="00E1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4F1BD6" w:rsidRPr="00333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</w:t>
            </w:r>
            <w:r w:rsidR="00273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1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Сейка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4F1BD6" w:rsidRPr="00357222" w:rsidRDefault="0081558A" w:rsidP="00E1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E16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</w:tr>
    </w:tbl>
    <w:p w:rsidR="004F1BD6" w:rsidRDefault="004F1BD6" w:rsidP="00963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222" w:rsidRDefault="005560E7" w:rsidP="007634D2">
      <w:pPr>
        <w:spacing w:after="0" w:line="240" w:lineRule="auto"/>
        <w:ind w:right="4676"/>
        <w:rPr>
          <w:rFonts w:ascii="Times New Roman" w:hAnsi="Times New Roman" w:cs="Times New Roman"/>
          <w:b/>
          <w:sz w:val="28"/>
          <w:szCs w:val="28"/>
        </w:rPr>
      </w:pPr>
      <w:r w:rsidRPr="004F1BD6">
        <w:rPr>
          <w:rFonts w:ascii="Times New Roman" w:hAnsi="Times New Roman" w:cs="Times New Roman"/>
          <w:b/>
          <w:sz w:val="28"/>
          <w:szCs w:val="28"/>
        </w:rPr>
        <w:t>О</w:t>
      </w:r>
      <w:r w:rsidR="007634D2">
        <w:rPr>
          <w:rFonts w:ascii="Times New Roman" w:hAnsi="Times New Roman" w:cs="Times New Roman"/>
          <w:b/>
          <w:sz w:val="28"/>
          <w:szCs w:val="28"/>
        </w:rPr>
        <w:t xml:space="preserve">б условиях приватизации </w:t>
      </w:r>
      <w:r w:rsidR="00171FF0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7634D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7634D2">
        <w:rPr>
          <w:rFonts w:ascii="Times New Roman" w:hAnsi="Times New Roman" w:cs="Times New Roman"/>
          <w:b/>
          <w:sz w:val="28"/>
          <w:szCs w:val="28"/>
        </w:rPr>
        <w:t>Сейкинское</w:t>
      </w:r>
      <w:proofErr w:type="spellEnd"/>
      <w:r w:rsidR="007634D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5560E7" w:rsidRPr="004D62DF" w:rsidRDefault="005560E7" w:rsidP="00963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2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2245" w:rsidRPr="004C6F4B" w:rsidRDefault="00CB2245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4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21.12.2001 г. N 178-ФЗ "О приватизации государственного и муниципального имущества", Федеральным законом от 29.07.1998 г. N 135-ФЗ "Об оценочной деятельности в Российской Федерации", </w:t>
      </w:r>
      <w:r w:rsidRPr="007F3C0A">
        <w:rPr>
          <w:rFonts w:ascii="Times New Roman" w:hAnsi="Times New Roman" w:cs="Times New Roman"/>
          <w:sz w:val="28"/>
          <w:szCs w:val="28"/>
        </w:rPr>
        <w:t>Постановлением Правительства РФ от 12.08.2002 г. N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</w:t>
      </w:r>
      <w:proofErr w:type="gramEnd"/>
      <w:r w:rsidRPr="007F3C0A">
        <w:rPr>
          <w:rFonts w:ascii="Times New Roman" w:hAnsi="Times New Roman" w:cs="Times New Roman"/>
          <w:sz w:val="28"/>
          <w:szCs w:val="28"/>
        </w:rPr>
        <w:t xml:space="preserve"> акционерных обществ на специализированном аукционе</w:t>
      </w:r>
      <w:r w:rsidRPr="00CB224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Решением сессии Совета депутатов муниципа</w:t>
      </w:r>
      <w:r w:rsidR="0054530B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E17A93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E17A9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B2245">
        <w:rPr>
          <w:rFonts w:ascii="Times New Roman" w:hAnsi="Times New Roman" w:cs="Times New Roman"/>
          <w:sz w:val="28"/>
          <w:szCs w:val="28"/>
        </w:rPr>
        <w:t xml:space="preserve"> </w:t>
      </w:r>
      <w:r w:rsidR="0054530B">
        <w:rPr>
          <w:rFonts w:ascii="Times New Roman" w:hAnsi="Times New Roman" w:cs="Times New Roman"/>
          <w:sz w:val="28"/>
          <w:szCs w:val="28"/>
        </w:rPr>
        <w:t>15.03.2019 № 7-3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45">
        <w:rPr>
          <w:rFonts w:ascii="Times New Roman" w:hAnsi="Times New Roman" w:cs="Times New Roman"/>
          <w:sz w:val="28"/>
          <w:szCs w:val="28"/>
        </w:rPr>
        <w:t>«Об утверждении Прогнозного плана</w:t>
      </w:r>
      <w:r w:rsidR="0054530B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CB224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</w:t>
      </w:r>
      <w:proofErr w:type="spellStart"/>
      <w:r w:rsidR="0054530B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54530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45">
        <w:rPr>
          <w:rFonts w:ascii="Times New Roman" w:hAnsi="Times New Roman" w:cs="Times New Roman"/>
          <w:sz w:val="28"/>
          <w:szCs w:val="28"/>
        </w:rPr>
        <w:t>на 201</w:t>
      </w:r>
      <w:r w:rsidR="0054530B">
        <w:rPr>
          <w:rFonts w:ascii="Times New Roman" w:hAnsi="Times New Roman" w:cs="Times New Roman"/>
          <w:sz w:val="28"/>
          <w:szCs w:val="28"/>
        </w:rPr>
        <w:t>9</w:t>
      </w:r>
      <w:r w:rsidRPr="00CB224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C6F4B">
        <w:rPr>
          <w:rFonts w:ascii="Times New Roman" w:hAnsi="Times New Roman" w:cs="Times New Roman"/>
          <w:bCs/>
          <w:sz w:val="28"/>
          <w:szCs w:val="28"/>
        </w:rPr>
        <w:t>.</w:t>
      </w:r>
    </w:p>
    <w:p w:rsidR="00CB2245" w:rsidRPr="00CB2245" w:rsidRDefault="00CB2245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45">
        <w:rPr>
          <w:rFonts w:ascii="Times New Roman" w:hAnsi="Times New Roman" w:cs="Times New Roman"/>
          <w:sz w:val="28"/>
          <w:szCs w:val="28"/>
        </w:rPr>
        <w:t> </w:t>
      </w:r>
    </w:p>
    <w:p w:rsidR="007634D2" w:rsidRDefault="00CB2245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45">
        <w:rPr>
          <w:rFonts w:ascii="Times New Roman" w:hAnsi="Times New Roman" w:cs="Times New Roman"/>
          <w:sz w:val="28"/>
          <w:szCs w:val="28"/>
        </w:rPr>
        <w:t xml:space="preserve">1. </w:t>
      </w:r>
      <w:r w:rsidR="007634D2">
        <w:rPr>
          <w:rFonts w:ascii="Times New Roman" w:hAnsi="Times New Roman" w:cs="Times New Roman"/>
          <w:sz w:val="28"/>
          <w:szCs w:val="28"/>
        </w:rPr>
        <w:t xml:space="preserve">Утвердить следующие условия приватизации муниципального имущества муниципального образования </w:t>
      </w:r>
      <w:proofErr w:type="spellStart"/>
      <w:r w:rsidR="007634D2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7634D2">
        <w:rPr>
          <w:rFonts w:ascii="Times New Roman" w:hAnsi="Times New Roman" w:cs="Times New Roman"/>
          <w:sz w:val="28"/>
          <w:szCs w:val="28"/>
        </w:rPr>
        <w:t xml:space="preserve"> сельское поселение: </w:t>
      </w:r>
    </w:p>
    <w:p w:rsidR="00CB2245" w:rsidRPr="00CB2245" w:rsidRDefault="007634D2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Провести аукцион, открытый по составу участников и открытый по форме подачи предложений по цене, по продаже </w:t>
      </w:r>
      <w:r w:rsidR="00F17980" w:rsidRPr="00F17980">
        <w:rPr>
          <w:rFonts w:ascii="Times New Roman" w:hAnsi="Times New Roman" w:cs="Times New Roman"/>
          <w:sz w:val="28"/>
          <w:szCs w:val="28"/>
        </w:rPr>
        <w:t>здания Дома кул</w:t>
      </w:r>
      <w:r w:rsidR="00F17980">
        <w:rPr>
          <w:rFonts w:ascii="Times New Roman" w:hAnsi="Times New Roman" w:cs="Times New Roman"/>
          <w:sz w:val="28"/>
          <w:szCs w:val="28"/>
        </w:rPr>
        <w:t>ь</w:t>
      </w:r>
      <w:r w:rsidR="00F17980" w:rsidRPr="00F17980">
        <w:rPr>
          <w:rFonts w:ascii="Times New Roman" w:hAnsi="Times New Roman" w:cs="Times New Roman"/>
          <w:sz w:val="28"/>
          <w:szCs w:val="28"/>
        </w:rPr>
        <w:t>туры</w:t>
      </w:r>
      <w:r w:rsidR="0054530B">
        <w:rPr>
          <w:rFonts w:ascii="Times New Roman" w:hAnsi="Times New Roman" w:cs="Times New Roman"/>
          <w:sz w:val="28"/>
          <w:szCs w:val="28"/>
        </w:rPr>
        <w:t xml:space="preserve"> с кадастровым номером 04:02:020108:157</w:t>
      </w:r>
      <w:r w:rsidR="00CB2245" w:rsidRPr="00CB2245">
        <w:rPr>
          <w:rFonts w:ascii="Times New Roman" w:hAnsi="Times New Roman" w:cs="Times New Roman"/>
          <w:sz w:val="28"/>
          <w:szCs w:val="28"/>
        </w:rPr>
        <w:t>, общ</w:t>
      </w:r>
      <w:r w:rsidR="00A12386">
        <w:rPr>
          <w:rFonts w:ascii="Times New Roman" w:hAnsi="Times New Roman" w:cs="Times New Roman"/>
          <w:sz w:val="28"/>
          <w:szCs w:val="28"/>
        </w:rPr>
        <w:t>ей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A12386">
        <w:rPr>
          <w:rFonts w:ascii="Times New Roman" w:hAnsi="Times New Roman" w:cs="Times New Roman"/>
          <w:sz w:val="28"/>
          <w:szCs w:val="28"/>
        </w:rPr>
        <w:t>ю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 </w:t>
      </w:r>
      <w:r w:rsidR="0054530B">
        <w:rPr>
          <w:rFonts w:ascii="Times New Roman" w:hAnsi="Times New Roman" w:cs="Times New Roman"/>
          <w:sz w:val="28"/>
          <w:szCs w:val="28"/>
        </w:rPr>
        <w:t>244,6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 кв.</w:t>
      </w:r>
      <w:r w:rsidR="00A12386">
        <w:rPr>
          <w:rFonts w:ascii="Times New Roman" w:hAnsi="Times New Roman" w:cs="Times New Roman"/>
          <w:sz w:val="28"/>
          <w:szCs w:val="28"/>
        </w:rPr>
        <w:t xml:space="preserve"> 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м, </w:t>
      </w:r>
      <w:r w:rsidR="00A12386">
        <w:rPr>
          <w:rFonts w:ascii="Times New Roman" w:hAnsi="Times New Roman" w:cs="Times New Roman"/>
          <w:sz w:val="28"/>
          <w:szCs w:val="28"/>
        </w:rPr>
        <w:t>и земельного участк</w:t>
      </w:r>
      <w:r w:rsidR="0054530B">
        <w:rPr>
          <w:rFonts w:ascii="Times New Roman" w:hAnsi="Times New Roman" w:cs="Times New Roman"/>
          <w:sz w:val="28"/>
          <w:szCs w:val="28"/>
        </w:rPr>
        <w:t>а с кадастровым номером 04:02:020107</w:t>
      </w:r>
      <w:r w:rsidR="00A12386">
        <w:rPr>
          <w:rFonts w:ascii="Times New Roman" w:hAnsi="Times New Roman" w:cs="Times New Roman"/>
          <w:sz w:val="28"/>
          <w:szCs w:val="28"/>
        </w:rPr>
        <w:t>:</w:t>
      </w:r>
      <w:r w:rsidR="0054530B">
        <w:rPr>
          <w:rFonts w:ascii="Times New Roman" w:hAnsi="Times New Roman" w:cs="Times New Roman"/>
          <w:sz w:val="28"/>
          <w:szCs w:val="28"/>
        </w:rPr>
        <w:t>8</w:t>
      </w:r>
      <w:r w:rsidR="00A1238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4530B">
        <w:rPr>
          <w:rFonts w:ascii="Times New Roman" w:hAnsi="Times New Roman" w:cs="Times New Roman"/>
          <w:sz w:val="28"/>
          <w:szCs w:val="28"/>
        </w:rPr>
        <w:t>499</w:t>
      </w:r>
      <w:r w:rsidR="00A1238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A123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12386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- для размещения </w:t>
      </w:r>
      <w:r w:rsidR="0054530B">
        <w:rPr>
          <w:rFonts w:ascii="Times New Roman" w:hAnsi="Times New Roman" w:cs="Times New Roman"/>
          <w:sz w:val="28"/>
          <w:szCs w:val="28"/>
        </w:rPr>
        <w:t>зданий и сооружений СДК</w:t>
      </w:r>
      <w:r w:rsidR="00A12386">
        <w:rPr>
          <w:rFonts w:ascii="Times New Roman" w:hAnsi="Times New Roman" w:cs="Times New Roman"/>
          <w:sz w:val="28"/>
          <w:szCs w:val="28"/>
        </w:rPr>
        <w:t xml:space="preserve">, расположенные по адресу: </w:t>
      </w:r>
      <w:proofErr w:type="gramStart"/>
      <w:r w:rsidR="00A12386">
        <w:rPr>
          <w:rFonts w:ascii="Times New Roman" w:hAnsi="Times New Roman" w:cs="Times New Roman"/>
          <w:sz w:val="28"/>
          <w:szCs w:val="28"/>
        </w:rPr>
        <w:t xml:space="preserve">Республика Алтай, Чойский район, с. </w:t>
      </w:r>
      <w:proofErr w:type="spellStart"/>
      <w:r w:rsidR="0054530B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="00A12386">
        <w:rPr>
          <w:rFonts w:ascii="Times New Roman" w:hAnsi="Times New Roman" w:cs="Times New Roman"/>
          <w:sz w:val="28"/>
          <w:szCs w:val="28"/>
        </w:rPr>
        <w:t xml:space="preserve">, ул. </w:t>
      </w:r>
      <w:r w:rsidR="0054530B">
        <w:rPr>
          <w:rFonts w:ascii="Times New Roman" w:hAnsi="Times New Roman" w:cs="Times New Roman"/>
          <w:sz w:val="28"/>
          <w:szCs w:val="28"/>
        </w:rPr>
        <w:t>Школьная, д. 39</w:t>
      </w:r>
      <w:r w:rsidR="00CB2245" w:rsidRPr="00CB2245">
        <w:rPr>
          <w:rFonts w:ascii="Times New Roman" w:hAnsi="Times New Roman" w:cs="Times New Roman"/>
          <w:sz w:val="28"/>
          <w:szCs w:val="28"/>
        </w:rPr>
        <w:t>. (далее по тексту – объект).</w:t>
      </w:r>
      <w:proofErr w:type="gramEnd"/>
    </w:p>
    <w:p w:rsidR="00CB2245" w:rsidRPr="00CB2245" w:rsidRDefault="007634D2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2. Определить начальную цену продажи объекта в размере </w:t>
      </w:r>
      <w:r w:rsidR="00E96D92">
        <w:rPr>
          <w:rFonts w:ascii="Times New Roman" w:hAnsi="Times New Roman" w:cs="Times New Roman"/>
          <w:sz w:val="28"/>
          <w:szCs w:val="28"/>
        </w:rPr>
        <w:t>881 1</w:t>
      </w:r>
      <w:r w:rsidR="00A12386">
        <w:rPr>
          <w:rFonts w:ascii="Times New Roman" w:hAnsi="Times New Roman" w:cs="Times New Roman"/>
          <w:sz w:val="28"/>
          <w:szCs w:val="28"/>
        </w:rPr>
        <w:t>00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 (</w:t>
      </w:r>
      <w:r w:rsidR="00E96D92">
        <w:rPr>
          <w:rFonts w:ascii="Times New Roman" w:hAnsi="Times New Roman" w:cs="Times New Roman"/>
          <w:sz w:val="28"/>
          <w:szCs w:val="28"/>
        </w:rPr>
        <w:t>восемьсот восемьдесят одна тысяча сто) рублей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, шаг аукциона 5% - </w:t>
      </w:r>
      <w:r w:rsidR="00E96D92">
        <w:rPr>
          <w:rFonts w:ascii="Times New Roman" w:hAnsi="Times New Roman" w:cs="Times New Roman"/>
          <w:sz w:val="28"/>
          <w:szCs w:val="28"/>
        </w:rPr>
        <w:t>44</w:t>
      </w:r>
      <w:r w:rsidR="00076279">
        <w:rPr>
          <w:rFonts w:ascii="Times New Roman" w:hAnsi="Times New Roman" w:cs="Times New Roman"/>
          <w:sz w:val="28"/>
          <w:szCs w:val="28"/>
        </w:rPr>
        <w:t xml:space="preserve"> </w:t>
      </w:r>
      <w:r w:rsidR="00E96D92">
        <w:rPr>
          <w:rFonts w:ascii="Times New Roman" w:hAnsi="Times New Roman" w:cs="Times New Roman"/>
          <w:sz w:val="28"/>
          <w:szCs w:val="28"/>
        </w:rPr>
        <w:t>055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  (</w:t>
      </w:r>
      <w:r w:rsidR="00E96D92">
        <w:rPr>
          <w:rFonts w:ascii="Times New Roman" w:hAnsi="Times New Roman" w:cs="Times New Roman"/>
          <w:sz w:val="28"/>
          <w:szCs w:val="28"/>
        </w:rPr>
        <w:t>сорок четыре</w:t>
      </w:r>
      <w:r w:rsidR="00076279">
        <w:rPr>
          <w:rFonts w:ascii="Times New Roman" w:hAnsi="Times New Roman" w:cs="Times New Roman"/>
          <w:sz w:val="28"/>
          <w:szCs w:val="28"/>
        </w:rPr>
        <w:t xml:space="preserve"> </w:t>
      </w:r>
      <w:r w:rsidR="00CB2245" w:rsidRPr="00CB2245">
        <w:rPr>
          <w:rFonts w:ascii="Times New Roman" w:hAnsi="Times New Roman" w:cs="Times New Roman"/>
          <w:sz w:val="28"/>
          <w:szCs w:val="28"/>
        </w:rPr>
        <w:t>тысяч</w:t>
      </w:r>
      <w:r w:rsidR="008618FD">
        <w:rPr>
          <w:rFonts w:ascii="Times New Roman" w:hAnsi="Times New Roman" w:cs="Times New Roman"/>
          <w:sz w:val="28"/>
          <w:szCs w:val="28"/>
        </w:rPr>
        <w:t>и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 </w:t>
      </w:r>
      <w:r w:rsidR="00E96D92">
        <w:rPr>
          <w:rFonts w:ascii="Times New Roman" w:hAnsi="Times New Roman" w:cs="Times New Roman"/>
          <w:sz w:val="28"/>
          <w:szCs w:val="28"/>
        </w:rPr>
        <w:t>пятьдесят пять</w:t>
      </w:r>
      <w:r w:rsidR="008618FD">
        <w:rPr>
          <w:rFonts w:ascii="Times New Roman" w:hAnsi="Times New Roman" w:cs="Times New Roman"/>
          <w:sz w:val="28"/>
          <w:szCs w:val="28"/>
        </w:rPr>
        <w:t>) рублей</w:t>
      </w:r>
      <w:r w:rsidR="00CB2245" w:rsidRPr="00CB2245">
        <w:rPr>
          <w:rFonts w:ascii="Times New Roman" w:hAnsi="Times New Roman" w:cs="Times New Roman"/>
          <w:sz w:val="28"/>
          <w:szCs w:val="28"/>
        </w:rPr>
        <w:t>.</w:t>
      </w:r>
    </w:p>
    <w:p w:rsidR="00CB2245" w:rsidRPr="00CB2245" w:rsidRDefault="007634D2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3. Сумму задатка на участие в аукционе установить в размере 20 % от </w:t>
      </w:r>
      <w:r w:rsidR="002C54B4">
        <w:rPr>
          <w:rFonts w:ascii="Times New Roman" w:hAnsi="Times New Roman" w:cs="Times New Roman"/>
          <w:sz w:val="28"/>
          <w:szCs w:val="28"/>
        </w:rPr>
        <w:t xml:space="preserve">начальной цены, что составляет </w:t>
      </w:r>
      <w:r w:rsidR="008618FD">
        <w:rPr>
          <w:rFonts w:ascii="Times New Roman" w:hAnsi="Times New Roman" w:cs="Times New Roman"/>
          <w:sz w:val="28"/>
          <w:szCs w:val="28"/>
        </w:rPr>
        <w:t>176 22</w:t>
      </w:r>
      <w:r w:rsidR="00076279">
        <w:rPr>
          <w:rFonts w:ascii="Times New Roman" w:hAnsi="Times New Roman" w:cs="Times New Roman"/>
          <w:sz w:val="28"/>
          <w:szCs w:val="28"/>
        </w:rPr>
        <w:t>0</w:t>
      </w:r>
      <w:r w:rsidR="002C54B4">
        <w:rPr>
          <w:rFonts w:ascii="Times New Roman" w:hAnsi="Times New Roman" w:cs="Times New Roman"/>
          <w:sz w:val="28"/>
          <w:szCs w:val="28"/>
        </w:rPr>
        <w:t xml:space="preserve"> </w:t>
      </w:r>
      <w:r w:rsidR="00CB2245" w:rsidRPr="00CB2245">
        <w:rPr>
          <w:rFonts w:ascii="Times New Roman" w:hAnsi="Times New Roman" w:cs="Times New Roman"/>
          <w:sz w:val="28"/>
          <w:szCs w:val="28"/>
        </w:rPr>
        <w:t>(</w:t>
      </w:r>
      <w:r w:rsidR="00E96D92">
        <w:rPr>
          <w:rFonts w:ascii="Times New Roman" w:hAnsi="Times New Roman" w:cs="Times New Roman"/>
          <w:sz w:val="28"/>
          <w:szCs w:val="28"/>
        </w:rPr>
        <w:t xml:space="preserve">сто </w:t>
      </w:r>
      <w:r w:rsidR="00076279">
        <w:rPr>
          <w:rFonts w:ascii="Times New Roman" w:hAnsi="Times New Roman" w:cs="Times New Roman"/>
          <w:sz w:val="28"/>
          <w:szCs w:val="28"/>
        </w:rPr>
        <w:t xml:space="preserve">семьдесят </w:t>
      </w:r>
      <w:r w:rsidR="008618FD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CB2245" w:rsidRPr="00CB2245">
        <w:rPr>
          <w:rFonts w:ascii="Times New Roman" w:hAnsi="Times New Roman" w:cs="Times New Roman"/>
          <w:sz w:val="28"/>
          <w:szCs w:val="28"/>
        </w:rPr>
        <w:t>тысяч</w:t>
      </w:r>
      <w:r w:rsidR="00076279">
        <w:rPr>
          <w:rFonts w:ascii="Times New Roman" w:hAnsi="Times New Roman" w:cs="Times New Roman"/>
          <w:sz w:val="28"/>
          <w:szCs w:val="28"/>
        </w:rPr>
        <w:t xml:space="preserve"> двести</w:t>
      </w:r>
      <w:bookmarkStart w:id="0" w:name="_GoBack"/>
      <w:bookmarkEnd w:id="0"/>
      <w:r w:rsidR="00E96D92">
        <w:rPr>
          <w:rFonts w:ascii="Times New Roman" w:hAnsi="Times New Roman" w:cs="Times New Roman"/>
          <w:sz w:val="28"/>
          <w:szCs w:val="28"/>
        </w:rPr>
        <w:t xml:space="preserve"> </w:t>
      </w:r>
      <w:r w:rsidR="008618FD">
        <w:rPr>
          <w:rFonts w:ascii="Times New Roman" w:hAnsi="Times New Roman" w:cs="Times New Roman"/>
          <w:sz w:val="28"/>
          <w:szCs w:val="28"/>
        </w:rPr>
        <w:t>двадцать</w:t>
      </w:r>
      <w:r w:rsidR="00CB2245" w:rsidRPr="00CB2245">
        <w:rPr>
          <w:rFonts w:ascii="Times New Roman" w:hAnsi="Times New Roman" w:cs="Times New Roman"/>
          <w:sz w:val="28"/>
          <w:szCs w:val="28"/>
        </w:rPr>
        <w:t>)</w:t>
      </w:r>
      <w:r w:rsidR="002C54B4">
        <w:rPr>
          <w:rFonts w:ascii="Times New Roman" w:hAnsi="Times New Roman" w:cs="Times New Roman"/>
          <w:sz w:val="28"/>
          <w:szCs w:val="28"/>
        </w:rPr>
        <w:t xml:space="preserve"> </w:t>
      </w:r>
      <w:r w:rsidR="00CB2245" w:rsidRPr="00CB2245">
        <w:rPr>
          <w:rFonts w:ascii="Times New Roman" w:hAnsi="Times New Roman" w:cs="Times New Roman"/>
          <w:sz w:val="28"/>
          <w:szCs w:val="28"/>
        </w:rPr>
        <w:t>рублей.</w:t>
      </w:r>
    </w:p>
    <w:p w:rsidR="00CB2245" w:rsidRDefault="007634D2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4B4">
        <w:rPr>
          <w:rFonts w:ascii="Times New Roman" w:hAnsi="Times New Roman" w:cs="Times New Roman"/>
          <w:sz w:val="28"/>
          <w:szCs w:val="28"/>
        </w:rPr>
        <w:t>4</w:t>
      </w:r>
      <w:r w:rsidR="00CB2245" w:rsidRPr="00CB2245">
        <w:rPr>
          <w:rFonts w:ascii="Times New Roman" w:hAnsi="Times New Roman" w:cs="Times New Roman"/>
          <w:sz w:val="28"/>
          <w:szCs w:val="28"/>
        </w:rPr>
        <w:t xml:space="preserve">. Назначить аукционистом по проведению аукциона </w:t>
      </w:r>
      <w:r w:rsidR="002C54B4">
        <w:rPr>
          <w:rFonts w:ascii="Times New Roman" w:hAnsi="Times New Roman" w:cs="Times New Roman"/>
          <w:sz w:val="28"/>
          <w:szCs w:val="28"/>
        </w:rPr>
        <w:t xml:space="preserve"> - </w:t>
      </w:r>
      <w:r w:rsidR="00E96D92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C54B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96D92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E96D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C54B4">
        <w:rPr>
          <w:rFonts w:ascii="Times New Roman" w:hAnsi="Times New Roman" w:cs="Times New Roman"/>
          <w:sz w:val="28"/>
          <w:szCs w:val="28"/>
        </w:rPr>
        <w:t xml:space="preserve"> </w:t>
      </w:r>
      <w:r w:rsidR="00E96D92">
        <w:rPr>
          <w:rFonts w:ascii="Times New Roman" w:hAnsi="Times New Roman" w:cs="Times New Roman"/>
          <w:sz w:val="28"/>
          <w:szCs w:val="28"/>
        </w:rPr>
        <w:t>Валентину Алексеевну Савченко</w:t>
      </w:r>
      <w:r w:rsidR="00CB2245" w:rsidRPr="00CB2245">
        <w:rPr>
          <w:rFonts w:ascii="Times New Roman" w:hAnsi="Times New Roman" w:cs="Times New Roman"/>
          <w:sz w:val="28"/>
          <w:szCs w:val="28"/>
        </w:rPr>
        <w:t>.</w:t>
      </w:r>
    </w:p>
    <w:p w:rsidR="002C54B4" w:rsidRPr="00CB2245" w:rsidRDefault="007634D2" w:rsidP="00CB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4B4">
        <w:rPr>
          <w:rFonts w:ascii="Times New Roman" w:hAnsi="Times New Roman" w:cs="Times New Roman"/>
          <w:sz w:val="28"/>
          <w:szCs w:val="28"/>
        </w:rPr>
        <w:t xml:space="preserve">5. Назначить уполномоченным представителем продавца муниципального  имущества </w:t>
      </w:r>
      <w:r w:rsidR="00E96D92">
        <w:rPr>
          <w:rFonts w:ascii="Times New Roman" w:hAnsi="Times New Roman" w:cs="Times New Roman"/>
          <w:sz w:val="28"/>
          <w:szCs w:val="28"/>
        </w:rPr>
        <w:t>Главу</w:t>
      </w:r>
      <w:r w:rsidR="002C54B4">
        <w:rPr>
          <w:rFonts w:ascii="Times New Roman" w:hAnsi="Times New Roman" w:cs="Times New Roman"/>
          <w:sz w:val="28"/>
          <w:szCs w:val="28"/>
        </w:rPr>
        <w:t xml:space="preserve"> </w:t>
      </w:r>
      <w:r w:rsidR="004C6F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6D92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="00E96D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C6F4B">
        <w:rPr>
          <w:rFonts w:ascii="Times New Roman" w:hAnsi="Times New Roman" w:cs="Times New Roman"/>
          <w:sz w:val="28"/>
          <w:szCs w:val="28"/>
        </w:rPr>
        <w:t xml:space="preserve"> </w:t>
      </w:r>
      <w:r w:rsidR="00E96D92">
        <w:rPr>
          <w:rFonts w:ascii="Times New Roman" w:hAnsi="Times New Roman" w:cs="Times New Roman"/>
          <w:sz w:val="28"/>
          <w:szCs w:val="28"/>
        </w:rPr>
        <w:t>–</w:t>
      </w:r>
      <w:r w:rsidR="004C6F4B">
        <w:rPr>
          <w:rFonts w:ascii="Times New Roman" w:hAnsi="Times New Roman" w:cs="Times New Roman"/>
          <w:sz w:val="28"/>
          <w:szCs w:val="28"/>
        </w:rPr>
        <w:t xml:space="preserve"> </w:t>
      </w:r>
      <w:r w:rsidR="00E96D92">
        <w:rPr>
          <w:rFonts w:ascii="Times New Roman" w:hAnsi="Times New Roman" w:cs="Times New Roman"/>
          <w:sz w:val="28"/>
          <w:szCs w:val="28"/>
        </w:rPr>
        <w:t>Юлию Викторовну Семикину</w:t>
      </w:r>
      <w:r w:rsidR="004C6F4B">
        <w:rPr>
          <w:rFonts w:ascii="Times New Roman" w:hAnsi="Times New Roman" w:cs="Times New Roman"/>
          <w:sz w:val="28"/>
          <w:szCs w:val="28"/>
        </w:rPr>
        <w:t>.</w:t>
      </w:r>
    </w:p>
    <w:p w:rsidR="0085550C" w:rsidRPr="00012C40" w:rsidRDefault="007634D2" w:rsidP="00963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50C">
        <w:rPr>
          <w:rFonts w:ascii="Times New Roman" w:hAnsi="Times New Roman" w:cs="Times New Roman"/>
          <w:sz w:val="28"/>
          <w:szCs w:val="28"/>
        </w:rPr>
        <w:t xml:space="preserve">. </w:t>
      </w:r>
      <w:r w:rsidR="0085550C" w:rsidRPr="00012C40">
        <w:rPr>
          <w:rFonts w:ascii="Times New Roman" w:hAnsi="Times New Roman"/>
          <w:sz w:val="28"/>
          <w:szCs w:val="28"/>
        </w:rPr>
        <w:t xml:space="preserve"> Настоящее </w:t>
      </w:r>
      <w:r w:rsidR="006154A6">
        <w:rPr>
          <w:rFonts w:ascii="Times New Roman" w:hAnsi="Times New Roman"/>
          <w:sz w:val="28"/>
          <w:szCs w:val="28"/>
        </w:rPr>
        <w:t>распоряжение</w:t>
      </w:r>
      <w:r w:rsidR="0085550C" w:rsidRPr="00012C40">
        <w:rPr>
          <w:rFonts w:ascii="Times New Roman" w:hAnsi="Times New Roman"/>
          <w:sz w:val="28"/>
          <w:szCs w:val="28"/>
        </w:rPr>
        <w:t xml:space="preserve"> вступает в силу с момента его </w:t>
      </w:r>
      <w:r w:rsidR="004C0818">
        <w:rPr>
          <w:rFonts w:ascii="Times New Roman" w:hAnsi="Times New Roman"/>
          <w:sz w:val="28"/>
          <w:szCs w:val="28"/>
        </w:rPr>
        <w:t>п</w:t>
      </w:r>
      <w:r w:rsidR="006154A6">
        <w:rPr>
          <w:rFonts w:ascii="Times New Roman" w:hAnsi="Times New Roman"/>
          <w:sz w:val="28"/>
          <w:szCs w:val="28"/>
        </w:rPr>
        <w:t>ринятия</w:t>
      </w:r>
      <w:r w:rsidR="0085550C" w:rsidRPr="00012C40">
        <w:rPr>
          <w:rFonts w:ascii="Times New Roman" w:hAnsi="Times New Roman"/>
          <w:sz w:val="28"/>
          <w:szCs w:val="28"/>
        </w:rPr>
        <w:t>.</w:t>
      </w:r>
    </w:p>
    <w:p w:rsidR="005560E7" w:rsidRDefault="005560E7" w:rsidP="00963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270" w:rsidRDefault="002A2270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8B6" w:rsidRDefault="004608B6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92" w:rsidRDefault="00E96D92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92" w:rsidRDefault="00E96D92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8CF" w:rsidRDefault="00FD2645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18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550C" w:rsidRPr="0085550C" w:rsidRDefault="00E96D92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D2645">
        <w:rPr>
          <w:rFonts w:ascii="Times New Roman" w:hAnsi="Times New Roman" w:cs="Times New Roman"/>
          <w:sz w:val="28"/>
          <w:szCs w:val="28"/>
        </w:rPr>
        <w:t xml:space="preserve"> </w:t>
      </w:r>
      <w:r w:rsidR="0085550C" w:rsidRPr="008555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5550C" w:rsidRDefault="00E96D92" w:rsidP="0096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   Ю.В. Семикина</w:t>
      </w:r>
    </w:p>
    <w:sectPr w:rsidR="0085550C" w:rsidSect="00963D5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E7"/>
    <w:rsid w:val="00000E1C"/>
    <w:rsid w:val="000150DC"/>
    <w:rsid w:val="00076279"/>
    <w:rsid w:val="000902C3"/>
    <w:rsid w:val="000A219C"/>
    <w:rsid w:val="001138CA"/>
    <w:rsid w:val="00113E60"/>
    <w:rsid w:val="001618CF"/>
    <w:rsid w:val="00171FF0"/>
    <w:rsid w:val="001D7809"/>
    <w:rsid w:val="001F55E8"/>
    <w:rsid w:val="00273D6C"/>
    <w:rsid w:val="002A2270"/>
    <w:rsid w:val="002C1DC9"/>
    <w:rsid w:val="002C54B4"/>
    <w:rsid w:val="003551A6"/>
    <w:rsid w:val="00357222"/>
    <w:rsid w:val="00380BD6"/>
    <w:rsid w:val="003B7DC0"/>
    <w:rsid w:val="003D0E7D"/>
    <w:rsid w:val="003D4BBD"/>
    <w:rsid w:val="003F38BC"/>
    <w:rsid w:val="004603A9"/>
    <w:rsid w:val="004608B6"/>
    <w:rsid w:val="00471F89"/>
    <w:rsid w:val="004871D6"/>
    <w:rsid w:val="00497D98"/>
    <w:rsid w:val="004A306A"/>
    <w:rsid w:val="004C0818"/>
    <w:rsid w:val="004C43FD"/>
    <w:rsid w:val="004C6F4B"/>
    <w:rsid w:val="004D62DF"/>
    <w:rsid w:val="004F1BD6"/>
    <w:rsid w:val="00501701"/>
    <w:rsid w:val="00503EEF"/>
    <w:rsid w:val="00531807"/>
    <w:rsid w:val="0054530B"/>
    <w:rsid w:val="005560E7"/>
    <w:rsid w:val="00562D08"/>
    <w:rsid w:val="00571457"/>
    <w:rsid w:val="006154A6"/>
    <w:rsid w:val="0065614A"/>
    <w:rsid w:val="006633E2"/>
    <w:rsid w:val="006B1638"/>
    <w:rsid w:val="006E6980"/>
    <w:rsid w:val="00712BB4"/>
    <w:rsid w:val="0072459A"/>
    <w:rsid w:val="0073275D"/>
    <w:rsid w:val="007575B4"/>
    <w:rsid w:val="007634D2"/>
    <w:rsid w:val="0078421F"/>
    <w:rsid w:val="007F316B"/>
    <w:rsid w:val="007F3C0A"/>
    <w:rsid w:val="0081558A"/>
    <w:rsid w:val="00820A52"/>
    <w:rsid w:val="0084376A"/>
    <w:rsid w:val="00844B28"/>
    <w:rsid w:val="0085550C"/>
    <w:rsid w:val="008618FD"/>
    <w:rsid w:val="008659A5"/>
    <w:rsid w:val="008C76FE"/>
    <w:rsid w:val="008E041C"/>
    <w:rsid w:val="008F0508"/>
    <w:rsid w:val="00942629"/>
    <w:rsid w:val="00942F36"/>
    <w:rsid w:val="009471AE"/>
    <w:rsid w:val="00963D59"/>
    <w:rsid w:val="009C01B6"/>
    <w:rsid w:val="009E7880"/>
    <w:rsid w:val="00A1199A"/>
    <w:rsid w:val="00A11F9D"/>
    <w:rsid w:val="00A12314"/>
    <w:rsid w:val="00A12386"/>
    <w:rsid w:val="00AB14A3"/>
    <w:rsid w:val="00AD35E7"/>
    <w:rsid w:val="00AE0848"/>
    <w:rsid w:val="00AE379D"/>
    <w:rsid w:val="00B36519"/>
    <w:rsid w:val="00B70002"/>
    <w:rsid w:val="00BB31A5"/>
    <w:rsid w:val="00BC5784"/>
    <w:rsid w:val="00C3312B"/>
    <w:rsid w:val="00CB2245"/>
    <w:rsid w:val="00D1636E"/>
    <w:rsid w:val="00D20C04"/>
    <w:rsid w:val="00D74D97"/>
    <w:rsid w:val="00DB2627"/>
    <w:rsid w:val="00DF41C4"/>
    <w:rsid w:val="00E0546F"/>
    <w:rsid w:val="00E16717"/>
    <w:rsid w:val="00E17A93"/>
    <w:rsid w:val="00E3630A"/>
    <w:rsid w:val="00E63D1F"/>
    <w:rsid w:val="00E86566"/>
    <w:rsid w:val="00E9545C"/>
    <w:rsid w:val="00E96D92"/>
    <w:rsid w:val="00EC01D0"/>
    <w:rsid w:val="00EC727F"/>
    <w:rsid w:val="00F12D68"/>
    <w:rsid w:val="00F17980"/>
    <w:rsid w:val="00F26745"/>
    <w:rsid w:val="00F41B1F"/>
    <w:rsid w:val="00F95FB3"/>
    <w:rsid w:val="00FA2A64"/>
    <w:rsid w:val="00FA2D24"/>
    <w:rsid w:val="00FB3154"/>
    <w:rsid w:val="00FC1125"/>
    <w:rsid w:val="00FC6486"/>
    <w:rsid w:val="00FD0707"/>
    <w:rsid w:val="00FD2645"/>
    <w:rsid w:val="00FD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560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017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45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1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560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017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45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2019-09-30T02:17:00Z</cp:lastPrinted>
  <dcterms:created xsi:type="dcterms:W3CDTF">2019-09-27T06:45:00Z</dcterms:created>
  <dcterms:modified xsi:type="dcterms:W3CDTF">2019-10-03T04:58:00Z</dcterms:modified>
</cp:coreProperties>
</file>