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D353B6" w:rsidRDefault="00D50CAF" w:rsidP="0044555F">
      <w:pPr>
        <w:widowControl/>
        <w:suppressAutoHyphens/>
        <w:jc w:val="right"/>
        <w:rPr>
          <w:rFonts w:ascii="Times New Roman" w:hAnsi="Times New Roman" w:cs="Times New Roman"/>
          <w:b/>
          <w:bCs/>
          <w:i/>
          <w:iCs/>
          <w:color w:val="FF0000"/>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rsidR="00D50CAF" w:rsidRDefault="00D50CAF" w:rsidP="0044555F">
      <w:pPr>
        <w:widowControl/>
        <w:suppressAutoHyphens/>
        <w:jc w:val="center"/>
        <w:rPr>
          <w:rFonts w:ascii="Times New Roman" w:hAnsi="Times New Roman" w:cs="Times New Roman"/>
          <w:b/>
          <w:bCs/>
          <w:color w:val="auto"/>
          <w:sz w:val="28"/>
          <w:szCs w:val="28"/>
          <w:lang w:eastAsia="zh-CN"/>
        </w:rPr>
      </w:pPr>
    </w:p>
    <w:p w:rsidR="003D674F" w:rsidRPr="00B46155" w:rsidRDefault="003D674F" w:rsidP="003D674F">
      <w:pPr>
        <w:pStyle w:val="af8"/>
        <w:jc w:val="center"/>
        <w:rPr>
          <w:rFonts w:ascii="Times New Roman" w:hAnsi="Times New Roman"/>
          <w:b/>
        </w:rPr>
      </w:pPr>
      <w:r w:rsidRPr="00B46155">
        <w:rPr>
          <w:rFonts w:ascii="Times New Roman" w:hAnsi="Times New Roman"/>
          <w:b/>
        </w:rPr>
        <w:t>РОССИЙСКАЯ ФЕДЕРАЦИЯ</w:t>
      </w:r>
    </w:p>
    <w:p w:rsidR="003D674F" w:rsidRPr="00B46155" w:rsidRDefault="003D674F" w:rsidP="003D674F">
      <w:pPr>
        <w:pStyle w:val="af8"/>
        <w:jc w:val="center"/>
        <w:rPr>
          <w:rFonts w:ascii="Times New Roman" w:hAnsi="Times New Roman"/>
          <w:b/>
        </w:rPr>
      </w:pPr>
      <w:r w:rsidRPr="00B46155">
        <w:rPr>
          <w:rFonts w:ascii="Times New Roman" w:hAnsi="Times New Roman"/>
          <w:b/>
        </w:rPr>
        <w:t>РЕСПУБЛИКА АЛТАЙ</w:t>
      </w:r>
    </w:p>
    <w:p w:rsidR="003D674F" w:rsidRPr="00B46155" w:rsidRDefault="003D674F" w:rsidP="003D674F">
      <w:pPr>
        <w:pStyle w:val="af8"/>
        <w:jc w:val="center"/>
        <w:rPr>
          <w:rFonts w:ascii="Times New Roman" w:hAnsi="Times New Roman"/>
          <w:b/>
        </w:rPr>
      </w:pPr>
      <w:r w:rsidRPr="00B46155">
        <w:rPr>
          <w:rFonts w:ascii="Times New Roman" w:hAnsi="Times New Roman"/>
          <w:b/>
        </w:rPr>
        <w:t>ЧОЙСКИЙ РАЙОН</w:t>
      </w:r>
    </w:p>
    <w:p w:rsidR="003D674F" w:rsidRPr="00B46155" w:rsidRDefault="003D674F" w:rsidP="003D674F">
      <w:pPr>
        <w:pStyle w:val="af8"/>
        <w:jc w:val="center"/>
        <w:rPr>
          <w:rFonts w:ascii="Times New Roman" w:hAnsi="Times New Roman"/>
          <w:b/>
        </w:rPr>
      </w:pPr>
      <w:r w:rsidRPr="00B46155">
        <w:rPr>
          <w:rFonts w:ascii="Times New Roman" w:hAnsi="Times New Roman"/>
          <w:b/>
        </w:rPr>
        <w:t>СЕЙКИНСКИЙ СЕЛЬСКИЙ СОВЕТ ДЕПУТАТОВ</w:t>
      </w:r>
    </w:p>
    <w:p w:rsidR="003D674F" w:rsidRPr="00B46155" w:rsidRDefault="003D674F" w:rsidP="003D674F">
      <w:pPr>
        <w:pStyle w:val="af8"/>
        <w:jc w:val="center"/>
        <w:rPr>
          <w:rFonts w:ascii="Times New Roman" w:hAnsi="Times New Roman"/>
          <w:b/>
        </w:rPr>
      </w:pPr>
      <w:r w:rsidRPr="00B46155">
        <w:rPr>
          <w:rFonts w:ascii="Times New Roman" w:hAnsi="Times New Roman"/>
          <w:b/>
        </w:rPr>
        <w:t>ЧЕТВЕРТОГО СОЗЫВА</w:t>
      </w:r>
    </w:p>
    <w:p w:rsidR="003D674F" w:rsidRPr="00B46155" w:rsidRDefault="003D674F" w:rsidP="003D674F">
      <w:pPr>
        <w:pStyle w:val="af8"/>
        <w:jc w:val="center"/>
        <w:rPr>
          <w:rFonts w:ascii="Times New Roman" w:hAnsi="Times New Roman"/>
          <w:b/>
        </w:rPr>
      </w:pPr>
    </w:p>
    <w:p w:rsidR="003D674F" w:rsidRPr="00B46155" w:rsidRDefault="003D674F" w:rsidP="003D674F">
      <w:pPr>
        <w:pStyle w:val="af8"/>
        <w:jc w:val="center"/>
        <w:rPr>
          <w:rFonts w:ascii="Times New Roman" w:hAnsi="Times New Roman"/>
          <w:b/>
        </w:rPr>
      </w:pPr>
      <w:r w:rsidRPr="00B46155">
        <w:rPr>
          <w:rFonts w:ascii="Times New Roman" w:hAnsi="Times New Roman"/>
          <w:b/>
        </w:rPr>
        <w:t>РЕШЕНИЕ</w:t>
      </w:r>
    </w:p>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D50CAF" w:rsidP="0044555F">
      <w:pPr>
        <w:widowControl/>
        <w:suppressAutoHyphens/>
        <w:rPr>
          <w:rFonts w:ascii="Times New Roman" w:hAnsi="Times New Roman" w:cs="Times New Roman"/>
          <w:color w:val="auto"/>
          <w:sz w:val="24"/>
          <w:szCs w:val="24"/>
          <w:lang w:eastAsia="zh-CN"/>
        </w:rPr>
      </w:pPr>
      <w:r w:rsidRPr="00D353B6">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___</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 xml:space="preserve">__________ </w:t>
      </w:r>
      <w:r w:rsidRPr="00D353B6">
        <w:rPr>
          <w:rFonts w:ascii="Times New Roman" w:hAnsi="Times New Roman" w:cs="Times New Roman"/>
          <w:color w:val="auto"/>
          <w:spacing w:val="7"/>
          <w:sz w:val="28"/>
          <w:szCs w:val="28"/>
          <w:lang w:eastAsia="zh-CN"/>
        </w:rPr>
        <w:t xml:space="preserve">20__ г.                                                   </w:t>
      </w:r>
      <w:r w:rsidRPr="00D353B6">
        <w:rPr>
          <w:rFonts w:ascii="Times New Roman" w:hAnsi="Times New Roman" w:cs="Times New Roman"/>
          <w:color w:val="auto"/>
          <w:sz w:val="28"/>
          <w:szCs w:val="28"/>
          <w:lang w:eastAsia="zh-CN"/>
        </w:rPr>
        <w:t>№</w:t>
      </w:r>
      <w:r w:rsidRPr="00D353B6">
        <w:rPr>
          <w:rFonts w:ascii="Times New Roman" w:hAnsi="Times New Roman" w:cs="Times New Roman"/>
          <w:color w:val="auto"/>
          <w:spacing w:val="7"/>
          <w:sz w:val="28"/>
          <w:szCs w:val="28"/>
          <w:lang w:eastAsia="zh-CN"/>
        </w:rPr>
        <w:t xml:space="preserve"> _________</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Pr="003D674F" w:rsidRDefault="00D50CAF" w:rsidP="009615C9">
      <w:pPr>
        <w:shd w:val="clear" w:color="auto" w:fill="FFFFFF"/>
        <w:jc w:val="center"/>
        <w:textAlignment w:val="baseline"/>
        <w:rPr>
          <w:rFonts w:ascii="Times New Roman" w:hAnsi="Times New Roman" w:cs="Times New Roman"/>
          <w:b/>
          <w:color w:val="auto"/>
          <w:sz w:val="28"/>
          <w:szCs w:val="28"/>
        </w:rPr>
      </w:pPr>
      <w:r w:rsidRPr="003D674F">
        <w:rPr>
          <w:rFonts w:ascii="Times New Roman" w:hAnsi="Times New Roman" w:cs="Times New Roman"/>
          <w:b/>
          <w:color w:val="auto"/>
          <w:sz w:val="28"/>
          <w:szCs w:val="28"/>
        </w:rPr>
        <w:t xml:space="preserve">Об утверждении Положения о </w:t>
      </w:r>
      <w:bookmarkStart w:id="0" w:name="_Hlk73706793"/>
      <w:r w:rsidRPr="003D674F">
        <w:rPr>
          <w:rFonts w:ascii="Times New Roman" w:hAnsi="Times New Roman" w:cs="Times New Roman"/>
          <w:b/>
          <w:color w:val="auto"/>
          <w:sz w:val="28"/>
          <w:szCs w:val="28"/>
        </w:rPr>
        <w:t xml:space="preserve">муниципальном контроле </w:t>
      </w:r>
      <w:bookmarkEnd w:id="0"/>
    </w:p>
    <w:p w:rsidR="00D50CAF" w:rsidRPr="003D674F" w:rsidRDefault="003D674F" w:rsidP="003D674F">
      <w:pPr>
        <w:shd w:val="clear" w:color="auto" w:fill="FFFFFF"/>
        <w:jc w:val="center"/>
        <w:textAlignment w:val="baseline"/>
        <w:rPr>
          <w:rFonts w:ascii="Times New Roman" w:hAnsi="Times New Roman" w:cs="Times New Roman"/>
          <w:b/>
          <w:spacing w:val="2"/>
          <w:sz w:val="28"/>
          <w:szCs w:val="28"/>
        </w:rPr>
      </w:pPr>
      <w:r>
        <w:rPr>
          <w:rFonts w:ascii="Times New Roman" w:hAnsi="Times New Roman" w:cs="Times New Roman"/>
          <w:b/>
          <w:spacing w:val="2"/>
          <w:sz w:val="28"/>
          <w:szCs w:val="28"/>
        </w:rPr>
        <w:t xml:space="preserve">на автомобильном транспорте </w:t>
      </w:r>
      <w:r w:rsidR="00D50CAF" w:rsidRPr="003D674F">
        <w:rPr>
          <w:rFonts w:ascii="Times New Roman" w:hAnsi="Times New Roman" w:cs="Times New Roman"/>
          <w:b/>
          <w:spacing w:val="2"/>
          <w:sz w:val="28"/>
          <w:szCs w:val="28"/>
        </w:rPr>
        <w:t xml:space="preserve">и в дорожном хозяйстве </w:t>
      </w:r>
    </w:p>
    <w:p w:rsidR="003D674F" w:rsidRPr="003D674F" w:rsidRDefault="003D674F" w:rsidP="003D674F">
      <w:pPr>
        <w:shd w:val="clear" w:color="auto" w:fill="FFFFFF"/>
        <w:jc w:val="center"/>
        <w:textAlignment w:val="baseline"/>
        <w:rPr>
          <w:rFonts w:ascii="Times New Roman" w:hAnsi="Times New Roman" w:cs="Times New Roman"/>
          <w:b/>
          <w:spacing w:val="2"/>
          <w:sz w:val="28"/>
          <w:szCs w:val="28"/>
        </w:rPr>
      </w:pPr>
      <w:r w:rsidRPr="003D674F">
        <w:rPr>
          <w:rFonts w:ascii="Times New Roman" w:hAnsi="Times New Roman" w:cs="Times New Roman"/>
          <w:b/>
          <w:spacing w:val="2"/>
          <w:sz w:val="28"/>
          <w:szCs w:val="28"/>
        </w:rPr>
        <w:t>на территории муниципального образования</w:t>
      </w:r>
    </w:p>
    <w:p w:rsidR="003D674F" w:rsidRDefault="003D674F" w:rsidP="003D674F">
      <w:pPr>
        <w:shd w:val="clear" w:color="auto" w:fill="FFFFFF"/>
        <w:jc w:val="center"/>
        <w:textAlignment w:val="baseline"/>
        <w:rPr>
          <w:rFonts w:ascii="Times New Roman" w:hAnsi="Times New Roman" w:cs="Times New Roman"/>
          <w:spacing w:val="2"/>
          <w:sz w:val="28"/>
          <w:szCs w:val="28"/>
        </w:rPr>
      </w:pPr>
      <w:r w:rsidRPr="003D674F">
        <w:rPr>
          <w:rFonts w:ascii="Times New Roman" w:hAnsi="Times New Roman" w:cs="Times New Roman"/>
          <w:b/>
          <w:spacing w:val="2"/>
          <w:sz w:val="28"/>
          <w:szCs w:val="28"/>
        </w:rPr>
        <w:t>Сейкинское сельское поселение</w:t>
      </w:r>
    </w:p>
    <w:p w:rsidR="003D674F" w:rsidRPr="003D674F" w:rsidRDefault="003D674F" w:rsidP="003D674F">
      <w:pPr>
        <w:shd w:val="clear" w:color="auto" w:fill="FFFFFF"/>
        <w:jc w:val="center"/>
        <w:textAlignment w:val="baseline"/>
        <w:rPr>
          <w:rFonts w:ascii="Times New Roman" w:hAnsi="Times New Roman" w:cs="Times New Roman"/>
          <w:spacing w:val="2"/>
          <w:sz w:val="28"/>
          <w:szCs w:val="28"/>
        </w:rPr>
      </w:pPr>
    </w:p>
    <w:p w:rsidR="003D674F" w:rsidRDefault="00D50CAF" w:rsidP="003D674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7"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cs="Times New Roman"/>
          <w:sz w:val="28"/>
          <w:szCs w:val="28"/>
        </w:rPr>
        <w:t>контроле</w:t>
      </w:r>
      <w:proofErr w:type="gramEnd"/>
      <w:r w:rsidRPr="00452C8C">
        <w:rPr>
          <w:rFonts w:ascii="Times New Roman" w:hAnsi="Times New Roman" w:cs="Times New Roman"/>
          <w:sz w:val="28"/>
          <w:szCs w:val="28"/>
        </w:rPr>
        <w:t xml:space="preserve">                   в Российской Федерации»</w:t>
      </w:r>
      <w:r w:rsidR="003D674F">
        <w:rPr>
          <w:rFonts w:ascii="Times New Roman" w:hAnsi="Times New Roman" w:cs="Times New Roman"/>
          <w:sz w:val="28"/>
          <w:szCs w:val="28"/>
        </w:rPr>
        <w:t xml:space="preserve"> </w:t>
      </w:r>
      <w:proofErr w:type="spellStart"/>
      <w:r w:rsidR="003D674F">
        <w:rPr>
          <w:rFonts w:ascii="Times New Roman" w:hAnsi="Times New Roman" w:cs="Times New Roman"/>
          <w:sz w:val="28"/>
          <w:szCs w:val="28"/>
        </w:rPr>
        <w:t>Сейкинский</w:t>
      </w:r>
      <w:proofErr w:type="spellEnd"/>
      <w:r w:rsidR="003D674F">
        <w:rPr>
          <w:rFonts w:ascii="Times New Roman" w:hAnsi="Times New Roman" w:cs="Times New Roman"/>
          <w:sz w:val="28"/>
          <w:szCs w:val="28"/>
        </w:rPr>
        <w:t xml:space="preserve"> сельский Совет депутатов </w:t>
      </w:r>
    </w:p>
    <w:p w:rsidR="00D50CAF" w:rsidRPr="003D674F" w:rsidRDefault="003D674F" w:rsidP="003D674F">
      <w:pPr>
        <w:widowControl/>
        <w:suppressAutoHyphens/>
        <w:ind w:firstLine="720"/>
        <w:jc w:val="center"/>
        <w:rPr>
          <w:rFonts w:ascii="Times New Roman" w:hAnsi="Times New Roman" w:cs="Times New Roman"/>
          <w:sz w:val="28"/>
          <w:szCs w:val="28"/>
        </w:rPr>
      </w:pPr>
      <w:r>
        <w:rPr>
          <w:rFonts w:ascii="Times New Roman" w:hAnsi="Times New Roman" w:cs="Times New Roman"/>
          <w:color w:val="auto"/>
          <w:sz w:val="28"/>
          <w:szCs w:val="28"/>
          <w:lang w:eastAsia="zh-CN"/>
        </w:rPr>
        <w:t>решил</w:t>
      </w:r>
      <w:r w:rsidR="00D50CAF"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003D674F">
        <w:rPr>
          <w:spacing w:val="2"/>
          <w:sz w:val="28"/>
          <w:szCs w:val="28"/>
        </w:rPr>
        <w:t xml:space="preserve">на автомобильном транспорте </w:t>
      </w:r>
      <w:r w:rsidRPr="0049714D">
        <w:rPr>
          <w:spacing w:val="2"/>
          <w:sz w:val="28"/>
          <w:szCs w:val="28"/>
        </w:rPr>
        <w:t>и в дорожном хозя</w:t>
      </w:r>
      <w:r>
        <w:rPr>
          <w:spacing w:val="2"/>
          <w:sz w:val="28"/>
          <w:szCs w:val="28"/>
        </w:rPr>
        <w:t>й</w:t>
      </w:r>
      <w:r w:rsidRPr="0049714D">
        <w:rPr>
          <w:spacing w:val="2"/>
          <w:sz w:val="28"/>
          <w:szCs w:val="28"/>
        </w:rPr>
        <w:t>стве</w:t>
      </w:r>
      <w:r w:rsidR="003D674F">
        <w:rPr>
          <w:spacing w:val="2"/>
          <w:sz w:val="28"/>
          <w:szCs w:val="28"/>
        </w:rPr>
        <w:t xml:space="preserve"> </w:t>
      </w:r>
      <w:r w:rsidR="003D674F">
        <w:rPr>
          <w:sz w:val="28"/>
          <w:szCs w:val="28"/>
        </w:rPr>
        <w:t>на территории муниципального образования Сейкинское сельское поселение</w:t>
      </w:r>
      <w:r w:rsidRPr="00D353B6">
        <w:rPr>
          <w:sz w:val="28"/>
          <w:szCs w:val="28"/>
        </w:rPr>
        <w:t>.</w:t>
      </w:r>
    </w:p>
    <w:p w:rsidR="00D50CAF"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2. </w:t>
      </w:r>
      <w:proofErr w:type="gramStart"/>
      <w:r w:rsidRPr="00D353B6">
        <w:rPr>
          <w:rFonts w:ascii="Times New Roman" w:hAnsi="Times New Roman" w:cs="Times New Roman"/>
          <w:color w:val="auto"/>
          <w:sz w:val="28"/>
          <w:szCs w:val="28"/>
        </w:rPr>
        <w:t>Контроль за</w:t>
      </w:r>
      <w:proofErr w:type="gramEnd"/>
      <w:r w:rsidRPr="00D353B6">
        <w:rPr>
          <w:rFonts w:ascii="Times New Roman" w:hAnsi="Times New Roman" w:cs="Times New Roman"/>
          <w:color w:val="auto"/>
          <w:sz w:val="28"/>
          <w:szCs w:val="28"/>
        </w:rPr>
        <w:t xml:space="preserve"> исполнением решения оставляю за собой.</w:t>
      </w:r>
    </w:p>
    <w:p w:rsidR="003D674F" w:rsidRPr="00D353B6" w:rsidRDefault="003D674F"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Обнародовать настоящее решение на информационных стендах села </w:t>
      </w:r>
      <w:proofErr w:type="spellStart"/>
      <w:r>
        <w:rPr>
          <w:rFonts w:ascii="Times New Roman" w:hAnsi="Times New Roman" w:cs="Times New Roman"/>
          <w:color w:val="auto"/>
          <w:sz w:val="28"/>
          <w:szCs w:val="28"/>
        </w:rPr>
        <w:t>Сейки</w:t>
      </w:r>
      <w:proofErr w:type="spellEnd"/>
      <w:r>
        <w:rPr>
          <w:rFonts w:ascii="Times New Roman" w:hAnsi="Times New Roman" w:cs="Times New Roman"/>
          <w:color w:val="auto"/>
          <w:sz w:val="28"/>
          <w:szCs w:val="28"/>
        </w:rPr>
        <w:t xml:space="preserve"> и на сайте администрации в сети «Интернет» с «____» ____________ 2021г.</w:t>
      </w:r>
    </w:p>
    <w:p w:rsidR="00D50CAF" w:rsidRDefault="00D50CAF" w:rsidP="003D674F">
      <w:pPr>
        <w:autoSpaceDE w:val="0"/>
        <w:ind w:firstLine="709"/>
        <w:jc w:val="both"/>
        <w:rPr>
          <w:rFonts w:ascii="Times New Roman" w:hAnsi="Times New Roman" w:cs="Times New Roman"/>
          <w:iCs/>
          <w:color w:val="auto"/>
          <w:sz w:val="24"/>
          <w:szCs w:val="24"/>
        </w:rPr>
      </w:pPr>
      <w:r w:rsidRPr="00D353B6">
        <w:rPr>
          <w:rFonts w:ascii="Times New Roman" w:hAnsi="Times New Roman" w:cs="Times New Roman"/>
          <w:color w:val="auto"/>
          <w:sz w:val="28"/>
          <w:szCs w:val="28"/>
        </w:rPr>
        <w:t xml:space="preserve">3. Настоящее решение вступает в силу со дня его </w:t>
      </w:r>
      <w:r w:rsidRPr="003D674F">
        <w:rPr>
          <w:rFonts w:ascii="Times New Roman" w:hAnsi="Times New Roman" w:cs="Times New Roman"/>
          <w:iCs/>
          <w:color w:val="auto"/>
          <w:sz w:val="24"/>
          <w:szCs w:val="24"/>
        </w:rPr>
        <w:t xml:space="preserve"> обнародов</w:t>
      </w:r>
      <w:r w:rsidR="003D674F">
        <w:rPr>
          <w:rFonts w:ascii="Times New Roman" w:hAnsi="Times New Roman" w:cs="Times New Roman"/>
          <w:iCs/>
          <w:color w:val="auto"/>
          <w:sz w:val="24"/>
          <w:szCs w:val="24"/>
        </w:rPr>
        <w:t>ания.</w:t>
      </w:r>
    </w:p>
    <w:p w:rsidR="003D674F" w:rsidRDefault="003D674F" w:rsidP="003D674F">
      <w:pPr>
        <w:autoSpaceDE w:val="0"/>
        <w:ind w:firstLine="709"/>
        <w:jc w:val="both"/>
        <w:rPr>
          <w:rFonts w:ascii="Times New Roman" w:hAnsi="Times New Roman" w:cs="Times New Roman"/>
          <w:iCs/>
          <w:color w:val="auto"/>
          <w:sz w:val="24"/>
          <w:szCs w:val="24"/>
        </w:rPr>
      </w:pPr>
    </w:p>
    <w:p w:rsidR="003D674F" w:rsidRDefault="003D674F" w:rsidP="003D674F">
      <w:pPr>
        <w:autoSpaceDE w:val="0"/>
        <w:ind w:firstLine="709"/>
        <w:jc w:val="both"/>
        <w:rPr>
          <w:rFonts w:ascii="Times New Roman" w:hAnsi="Times New Roman" w:cs="Times New Roman"/>
          <w:color w:val="auto"/>
          <w:sz w:val="28"/>
          <w:szCs w:val="28"/>
        </w:rPr>
      </w:pPr>
    </w:p>
    <w:p w:rsidR="003D674F" w:rsidRPr="008D3658" w:rsidRDefault="003D674F" w:rsidP="003D674F">
      <w:pPr>
        <w:pStyle w:val="af8"/>
        <w:jc w:val="both"/>
        <w:rPr>
          <w:rFonts w:ascii="Times New Roman" w:hAnsi="Times New Roman"/>
          <w:sz w:val="24"/>
          <w:szCs w:val="24"/>
        </w:rPr>
      </w:pPr>
      <w:r w:rsidRPr="008D3658">
        <w:rPr>
          <w:rFonts w:ascii="Times New Roman" w:hAnsi="Times New Roman"/>
          <w:sz w:val="24"/>
          <w:szCs w:val="24"/>
        </w:rPr>
        <w:t>Глава муниципального образования</w:t>
      </w:r>
    </w:p>
    <w:p w:rsidR="003D674F" w:rsidRPr="008D3658" w:rsidRDefault="003D674F" w:rsidP="003D674F">
      <w:pPr>
        <w:pStyle w:val="af8"/>
        <w:jc w:val="both"/>
        <w:rPr>
          <w:rFonts w:ascii="Times New Roman" w:hAnsi="Times New Roman"/>
          <w:sz w:val="24"/>
          <w:szCs w:val="24"/>
        </w:rPr>
      </w:pPr>
      <w:r w:rsidRPr="008D3658">
        <w:rPr>
          <w:rFonts w:ascii="Times New Roman" w:hAnsi="Times New Roman"/>
          <w:sz w:val="24"/>
          <w:szCs w:val="24"/>
        </w:rPr>
        <w:t xml:space="preserve">Сейкинское сельское поселение       </w:t>
      </w:r>
      <w:r>
        <w:rPr>
          <w:rFonts w:ascii="Times New Roman" w:hAnsi="Times New Roman"/>
          <w:sz w:val="24"/>
          <w:szCs w:val="24"/>
        </w:rPr>
        <w:t xml:space="preserve">              </w:t>
      </w:r>
      <w:r w:rsidRPr="008D3658">
        <w:rPr>
          <w:rFonts w:ascii="Times New Roman" w:hAnsi="Times New Roman"/>
          <w:sz w:val="24"/>
          <w:szCs w:val="24"/>
        </w:rPr>
        <w:t xml:space="preserve">                                         Ю.В. Семикина</w:t>
      </w:r>
    </w:p>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D50CAF" w:rsidRPr="003D674F" w:rsidRDefault="00D50CAF" w:rsidP="009615C9">
      <w:pPr>
        <w:widowControl/>
        <w:ind w:left="5103"/>
        <w:rPr>
          <w:rFonts w:ascii="Times New Roman" w:hAnsi="Times New Roman" w:cs="Times New Roman"/>
          <w:sz w:val="24"/>
          <w:szCs w:val="24"/>
        </w:rPr>
      </w:pPr>
      <w:r w:rsidRPr="003D674F">
        <w:rPr>
          <w:rFonts w:ascii="Times New Roman" w:hAnsi="Times New Roman" w:cs="Times New Roman"/>
          <w:sz w:val="24"/>
          <w:szCs w:val="24"/>
        </w:rPr>
        <w:t>УТВЕРЖДЕНО</w:t>
      </w:r>
    </w:p>
    <w:p w:rsidR="00D50CAF" w:rsidRPr="003D674F" w:rsidRDefault="00D50CAF" w:rsidP="0044555F">
      <w:pPr>
        <w:autoSpaceDE w:val="0"/>
        <w:ind w:left="5103"/>
        <w:jc w:val="both"/>
        <w:rPr>
          <w:rFonts w:ascii="Times New Roman" w:hAnsi="Times New Roman" w:cs="Times New Roman"/>
          <w:iCs/>
          <w:color w:val="auto"/>
          <w:sz w:val="24"/>
          <w:szCs w:val="24"/>
        </w:rPr>
      </w:pPr>
      <w:r w:rsidRPr="003D674F">
        <w:rPr>
          <w:rFonts w:ascii="Times New Roman" w:hAnsi="Times New Roman" w:cs="Times New Roman"/>
          <w:color w:val="auto"/>
          <w:sz w:val="24"/>
          <w:szCs w:val="24"/>
        </w:rPr>
        <w:t xml:space="preserve">решением </w:t>
      </w:r>
      <w:r w:rsidR="003D674F" w:rsidRPr="003D674F">
        <w:rPr>
          <w:rFonts w:ascii="Times New Roman" w:hAnsi="Times New Roman" w:cs="Times New Roman"/>
          <w:iCs/>
          <w:color w:val="auto"/>
          <w:sz w:val="24"/>
          <w:szCs w:val="24"/>
        </w:rPr>
        <w:t>Сейкинского сельского Совета депутатов</w:t>
      </w:r>
    </w:p>
    <w:p w:rsidR="00D50CAF" w:rsidRPr="003D674F" w:rsidRDefault="00D50CAF" w:rsidP="0044555F">
      <w:pPr>
        <w:autoSpaceDE w:val="0"/>
        <w:ind w:left="5103"/>
        <w:jc w:val="both"/>
        <w:rPr>
          <w:rFonts w:ascii="Times New Roman" w:hAnsi="Times New Roman" w:cs="Times New Roman"/>
          <w:color w:val="auto"/>
          <w:sz w:val="24"/>
          <w:szCs w:val="24"/>
        </w:rPr>
      </w:pPr>
      <w:r w:rsidRPr="003D674F">
        <w:rPr>
          <w:rFonts w:ascii="Times New Roman" w:hAnsi="Times New Roman" w:cs="Times New Roman"/>
          <w:color w:val="auto"/>
          <w:sz w:val="24"/>
          <w:szCs w:val="24"/>
        </w:rPr>
        <w:t xml:space="preserve">от «___» ________ </w:t>
      </w:r>
      <w:proofErr w:type="gramStart"/>
      <w:r w:rsidRPr="003D674F">
        <w:rPr>
          <w:rFonts w:ascii="Times New Roman" w:hAnsi="Times New Roman" w:cs="Times New Roman"/>
          <w:color w:val="auto"/>
          <w:sz w:val="24"/>
          <w:szCs w:val="24"/>
        </w:rPr>
        <w:t>г</w:t>
      </w:r>
      <w:proofErr w:type="gramEnd"/>
      <w:r w:rsidRPr="003D674F">
        <w:rPr>
          <w:rFonts w:ascii="Times New Roman" w:hAnsi="Times New Roman" w:cs="Times New Roman"/>
          <w:color w:val="auto"/>
          <w:sz w:val="24"/>
          <w:szCs w:val="24"/>
        </w:rPr>
        <w:t>. № _____</w:t>
      </w:r>
    </w:p>
    <w:p w:rsidR="00D50CAF" w:rsidRPr="003D674F" w:rsidRDefault="00D50CAF" w:rsidP="0044555F">
      <w:pPr>
        <w:pStyle w:val="ConsPlusTitle"/>
        <w:jc w:val="center"/>
        <w:rPr>
          <w:b w:val="0"/>
          <w:bCs w:val="0"/>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3D674F" w:rsidRDefault="00D50CAF" w:rsidP="003D674F">
      <w:pPr>
        <w:shd w:val="clear" w:color="auto" w:fill="FFFFFF"/>
        <w:jc w:val="center"/>
        <w:textAlignment w:val="baseline"/>
        <w:rPr>
          <w:rFonts w:ascii="Times New Roman" w:hAnsi="Times New Roman" w:cs="Times New Roman"/>
          <w:b/>
          <w:bCs/>
          <w:sz w:val="28"/>
          <w:szCs w:val="28"/>
          <w:vertAlign w:val="superscript"/>
        </w:rPr>
      </w:pPr>
      <w:bookmarkStart w:id="2" w:name="_Hlk73456502"/>
      <w:r w:rsidRPr="003D674F">
        <w:rPr>
          <w:rFonts w:ascii="Times New Roman" w:hAnsi="Times New Roman" w:cs="Times New Roman"/>
          <w:b/>
          <w:sz w:val="28"/>
          <w:szCs w:val="28"/>
        </w:rPr>
        <w:t xml:space="preserve">о муниципальном контроле </w:t>
      </w:r>
      <w:r w:rsidR="003D674F" w:rsidRPr="003D674F">
        <w:rPr>
          <w:rFonts w:ascii="Times New Roman" w:hAnsi="Times New Roman" w:cs="Times New Roman"/>
          <w:b/>
          <w:spacing w:val="2"/>
          <w:sz w:val="28"/>
          <w:szCs w:val="28"/>
        </w:rPr>
        <w:t xml:space="preserve">на автомобильном транспорте </w:t>
      </w:r>
      <w:r w:rsidRPr="003D674F">
        <w:rPr>
          <w:rFonts w:ascii="Times New Roman" w:hAnsi="Times New Roman" w:cs="Times New Roman"/>
          <w:b/>
          <w:spacing w:val="2"/>
          <w:sz w:val="28"/>
          <w:szCs w:val="28"/>
        </w:rPr>
        <w:t>и в дорожном хозяйстве</w:t>
      </w:r>
      <w:bookmarkEnd w:id="2"/>
      <w:r w:rsidR="003D674F" w:rsidRPr="003D674F">
        <w:rPr>
          <w:rFonts w:ascii="Times New Roman" w:hAnsi="Times New Roman" w:cs="Times New Roman"/>
          <w:b/>
          <w:spacing w:val="2"/>
          <w:sz w:val="28"/>
          <w:szCs w:val="28"/>
        </w:rPr>
        <w:t xml:space="preserve"> </w:t>
      </w:r>
      <w:r w:rsidR="003D674F" w:rsidRPr="003D674F">
        <w:rPr>
          <w:rFonts w:ascii="Times New Roman" w:hAnsi="Times New Roman" w:cs="Times New Roman"/>
          <w:b/>
          <w:bCs/>
          <w:sz w:val="28"/>
          <w:szCs w:val="28"/>
        </w:rPr>
        <w:t xml:space="preserve">на территории </w:t>
      </w:r>
      <w:r w:rsidR="003D674F">
        <w:rPr>
          <w:rFonts w:ascii="Times New Roman" w:hAnsi="Times New Roman" w:cs="Times New Roman"/>
          <w:b/>
          <w:bCs/>
          <w:sz w:val="28"/>
          <w:szCs w:val="28"/>
        </w:rPr>
        <w:t>муниципального образования Сейкинское сельское</w:t>
      </w:r>
      <w:r w:rsidR="003D674F" w:rsidRPr="003D674F">
        <w:rPr>
          <w:rFonts w:ascii="Times New Roman" w:hAnsi="Times New Roman" w:cs="Times New Roman"/>
          <w:b/>
          <w:bCs/>
          <w:sz w:val="28"/>
          <w:szCs w:val="28"/>
        </w:rPr>
        <w:t xml:space="preserve"> поселени</w:t>
      </w:r>
      <w:r w:rsidR="003D674F">
        <w:rPr>
          <w:rFonts w:ascii="Times New Roman" w:hAnsi="Times New Roman" w:cs="Times New Roman"/>
          <w:b/>
          <w:bCs/>
          <w:sz w:val="28"/>
          <w:szCs w:val="28"/>
        </w:rPr>
        <w:t>е</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3D674F">
        <w:rPr>
          <w:rFonts w:ascii="Times New Roman" w:hAnsi="Times New Roman" w:cs="Times New Roman"/>
          <w:spacing w:val="2"/>
          <w:sz w:val="28"/>
          <w:szCs w:val="28"/>
        </w:rPr>
        <w:t xml:space="preserve"> на территории муниципального образования Сейкинское сельское поселение </w:t>
      </w:r>
      <w:r w:rsidRPr="009B2B89">
        <w:rPr>
          <w:rFonts w:ascii="Times New Roman" w:hAnsi="Times New Roman" w:cs="Times New Roman"/>
          <w:sz w:val="28"/>
          <w:szCs w:val="28"/>
        </w:rPr>
        <w:t xml:space="preserve">(далее– </w:t>
      </w:r>
      <w:proofErr w:type="gramStart"/>
      <w:r w:rsidRPr="009B2B89">
        <w:rPr>
          <w:rFonts w:ascii="Times New Roman" w:hAnsi="Times New Roman" w:cs="Times New Roman"/>
          <w:sz w:val="28"/>
          <w:szCs w:val="28"/>
        </w:rPr>
        <w:t>му</w:t>
      </w:r>
      <w:proofErr w:type="gramEnd"/>
      <w:r w:rsidRPr="009B2B89">
        <w:rPr>
          <w:rFonts w:ascii="Times New Roman" w:hAnsi="Times New Roman" w:cs="Times New Roman"/>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3D674F">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3D674F">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sidR="0059252B">
        <w:rPr>
          <w:rFonts w:ascii="Times New Roman" w:hAnsi="Times New Roman"/>
          <w:sz w:val="28"/>
          <w:szCs w:val="28"/>
        </w:rPr>
        <w:t xml:space="preserve"> местного значения</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r w:rsidR="0059252B">
        <w:rPr>
          <w:rFonts w:ascii="Times New Roman" w:hAnsi="Times New Roman"/>
          <w:sz w:val="28"/>
          <w:szCs w:val="28"/>
        </w:rPr>
        <w:t xml:space="preserve"> местного значения</w:t>
      </w:r>
      <w:r w:rsidRPr="00EF6428">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59252B">
        <w:rPr>
          <w:rFonts w:ascii="Times New Roman" w:hAnsi="Times New Roman" w:cs="Times New Roman"/>
          <w:sz w:val="28"/>
          <w:szCs w:val="28"/>
        </w:rPr>
        <w:t xml:space="preserve">а) на автомобильном транспорте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0059252B">
        <w:rPr>
          <w:rFonts w:ascii="Times New Roman" w:hAnsi="Times New Roman" w:cs="Times New Roman"/>
          <w:spacing w:val="2"/>
          <w:sz w:val="28"/>
          <w:szCs w:val="28"/>
        </w:rPr>
        <w:t xml:space="preserve">на автомобильном транспорте </w:t>
      </w:r>
      <w:r w:rsidRPr="006059DA">
        <w:rPr>
          <w:rFonts w:ascii="Times New Roman" w:hAnsi="Times New Roman" w:cs="Times New Roman"/>
          <w:spacing w:val="2"/>
          <w:sz w:val="28"/>
          <w:szCs w:val="28"/>
        </w:rPr>
        <w:t>и в дорожном хозяйстве</w:t>
      </w:r>
      <w:r w:rsidRPr="006059DA">
        <w:rPr>
          <w:rFonts w:ascii="Times New Roman" w:hAnsi="Times New Roman" w:cs="Times New Roman"/>
          <w:sz w:val="28"/>
          <w:szCs w:val="28"/>
        </w:rPr>
        <w:t>,</w:t>
      </w:r>
      <w:r w:rsidR="0059252B">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59252B" w:rsidRPr="0059252B">
        <w:rPr>
          <w:rFonts w:ascii="Times New Roman" w:hAnsi="Times New Roman" w:cs="Times New Roman"/>
          <w:iCs/>
          <w:sz w:val="24"/>
          <w:szCs w:val="24"/>
        </w:rPr>
        <w:t>Сейкинского сельского поселения</w:t>
      </w:r>
      <w:r w:rsidR="0059252B" w:rsidRPr="0059252B">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D50CAF" w:rsidRPr="0059252B"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Pr="0059252B">
        <w:rPr>
          <w:rFonts w:ascii="Times New Roman" w:hAnsi="Times New Roman" w:cs="Times New Roman"/>
          <w:sz w:val="28"/>
          <w:szCs w:val="28"/>
        </w:rPr>
        <w:t xml:space="preserve">глава </w:t>
      </w:r>
      <w:r w:rsidRPr="0059252B">
        <w:rPr>
          <w:rFonts w:ascii="Times New Roman" w:hAnsi="Times New Roman" w:cs="Times New Roman"/>
          <w:iCs/>
          <w:sz w:val="28"/>
          <w:szCs w:val="28"/>
        </w:rPr>
        <w:t>муниципального образования</w:t>
      </w:r>
      <w:r w:rsidR="0059252B" w:rsidRPr="0059252B">
        <w:rPr>
          <w:rFonts w:ascii="Times New Roman" w:hAnsi="Times New Roman" w:cs="Times New Roman"/>
          <w:iCs/>
          <w:sz w:val="28"/>
          <w:szCs w:val="28"/>
        </w:rPr>
        <w:t xml:space="preserve"> Сейкинское сельское поселение</w:t>
      </w:r>
      <w:r w:rsidRPr="0059252B">
        <w:rPr>
          <w:rFonts w:ascii="Times New Roman" w:hAnsi="Times New Roman" w:cs="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59252B">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A510E0">
        <w:rPr>
          <w:rFonts w:ascii="Times New Roman" w:hAnsi="Times New Roman" w:cs="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w:t>
      </w:r>
      <w:proofErr w:type="gramEnd"/>
      <w:r w:rsidRPr="009F074C">
        <w:rPr>
          <w:rFonts w:ascii="Times New Roman" w:hAnsi="Times New Roman" w:cs="Times New Roman"/>
          <w:sz w:val="28"/>
          <w:szCs w:val="28"/>
        </w:rPr>
        <w:t xml:space="preserve">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A510E0">
        <w:rPr>
          <w:rFonts w:ascii="Times New Roman" w:hAnsi="Times New Roman" w:cs="Times New Roman"/>
          <w:sz w:val="28"/>
          <w:szCs w:val="28"/>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cs="Times New Roman"/>
          <w:sz w:val="28"/>
          <w:szCs w:val="28"/>
        </w:rPr>
        <w:t>»(</w:t>
      </w:r>
      <w:proofErr w:type="gramEnd"/>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59252B">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cs="Times New Roman"/>
          <w:sz w:val="28"/>
          <w:szCs w:val="28"/>
        </w:rPr>
        <w:t>своем</w:t>
      </w:r>
      <w:proofErr w:type="gramEnd"/>
      <w:r w:rsidRPr="009F074C">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FA6665">
        <w:rPr>
          <w:rFonts w:ascii="Times New Roman" w:hAnsi="Times New Roman" w:cs="Times New Roman"/>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4420CE">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roofErr w:type="gramEnd"/>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4420CE">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s="Arial"/>
          <w:color w:val="FF0000"/>
          <w:sz w:val="28"/>
          <w:szCs w:val="28"/>
        </w:rPr>
        <w:footnoteReference w:id="1"/>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4420CE" w:rsidRDefault="00D50CAF" w:rsidP="004420CE">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w:t>
      </w:r>
      <w:r w:rsidR="004420CE">
        <w:rPr>
          <w:sz w:val="28"/>
          <w:szCs w:val="28"/>
        </w:rPr>
        <w:t>вопросу порядка</w:t>
      </w:r>
      <w:r w:rsidRPr="009F074C">
        <w:rPr>
          <w:sz w:val="28"/>
          <w:szCs w:val="28"/>
        </w:rPr>
        <w:t xml:space="preserve">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420CE">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 xml:space="preserve">автомобильного транспорта, городского наземного </w:t>
      </w:r>
      <w:r w:rsidRPr="00452C8C">
        <w:rPr>
          <w:rFonts w:ascii="Times New Roman" w:hAnsi="Times New Roman" w:cs="Times New Roman"/>
          <w:spacing w:val="2"/>
          <w:sz w:val="28"/>
          <w:szCs w:val="28"/>
        </w:rPr>
        <w:lastRenderedPageBreak/>
        <w:t>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420CE">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420CE">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4.1.2. При осуществлении </w:t>
      </w:r>
      <w:proofErr w:type="gramStart"/>
      <w:r w:rsidRPr="00F94A04">
        <w:rPr>
          <w:rFonts w:ascii="Times New Roman" w:hAnsi="Times New Roman" w:cs="Times New Roman"/>
          <w:sz w:val="28"/>
          <w:szCs w:val="28"/>
        </w:rPr>
        <w:t>муниципального</w:t>
      </w:r>
      <w:proofErr w:type="gramEnd"/>
      <w:r w:rsidRPr="00F94A04">
        <w:rPr>
          <w:rFonts w:ascii="Times New Roman" w:hAnsi="Times New Roman" w:cs="Times New Roman"/>
          <w:sz w:val="28"/>
          <w:szCs w:val="28"/>
        </w:rPr>
        <w:t xml:space="preserve"> </w:t>
      </w:r>
      <w:proofErr w:type="spellStart"/>
      <w:r w:rsidRPr="00F94A04">
        <w:rPr>
          <w:rFonts w:ascii="Times New Roman" w:hAnsi="Times New Roman" w:cs="Times New Roman"/>
          <w:sz w:val="28"/>
          <w:szCs w:val="28"/>
        </w:rPr>
        <w:t>контролявзаимодействием</w:t>
      </w:r>
      <w:proofErr w:type="spellEnd"/>
      <w:r w:rsidRPr="00F94A04">
        <w:rPr>
          <w:rFonts w:ascii="Times New Roman" w:hAnsi="Times New Roman" w:cs="Times New Roman"/>
          <w:sz w:val="28"/>
          <w:szCs w:val="28"/>
        </w:rPr>
        <w:t xml:space="preserve">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420CE">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w:t>
      </w:r>
      <w:r w:rsidRPr="009F074C">
        <w:rPr>
          <w:color w:val="000000"/>
          <w:sz w:val="28"/>
          <w:szCs w:val="28"/>
        </w:rPr>
        <w:lastRenderedPageBreak/>
        <w:t>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4420CE">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Pr="00016933">
        <w:rPr>
          <w:rFonts w:ascii="Times New Roman" w:hAnsi="Times New Roman" w:cs="Times New Roman"/>
          <w:sz w:val="28"/>
          <w:szCs w:val="28"/>
        </w:rPr>
        <w:lastRenderedPageBreak/>
        <w:t xml:space="preserve">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lastRenderedPageBreak/>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w:t>
      </w:r>
      <w:r w:rsidRPr="003F4B5E">
        <w:rPr>
          <w:rFonts w:ascii="Times New Roman" w:hAnsi="Times New Roman" w:cs="Times New Roman"/>
          <w:sz w:val="28"/>
          <w:szCs w:val="28"/>
        </w:rPr>
        <w:lastRenderedPageBreak/>
        <w:t>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3F4B5E">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4420CE">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lastRenderedPageBreak/>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4420CE">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proofErr w:type="gramStart"/>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w:t>
      </w:r>
      <w:r>
        <w:rPr>
          <w:sz w:val="28"/>
          <w:szCs w:val="28"/>
        </w:rPr>
        <w:lastRenderedPageBreak/>
        <w:t xml:space="preserve">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proofErr w:type="gramStart"/>
      <w:r w:rsidRPr="0017275F">
        <w:rPr>
          <w:rFonts w:ascii="Times New Roman" w:hAnsi="Times New Roman" w:cs="Times New Roman"/>
          <w:sz w:val="28"/>
          <w:szCs w:val="28"/>
        </w:rPr>
        <w:t>)К</w:t>
      </w:r>
      <w:proofErr w:type="gramEnd"/>
      <w:r w:rsidRPr="0017275F">
        <w:rPr>
          <w:rFonts w:ascii="Times New Roman" w:hAnsi="Times New Roman" w:cs="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4420CE">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в дорожном хозяйстве</w:t>
      </w:r>
    </w:p>
    <w:p w:rsidR="00D50CAF" w:rsidRDefault="00D50CAF" w:rsidP="004420CE">
      <w:pPr>
        <w:widowControl/>
        <w:ind w:left="4536"/>
        <w:rPr>
          <w:sz w:val="28"/>
          <w:szCs w:val="28"/>
        </w:rPr>
      </w:pPr>
      <w:r w:rsidRPr="00BD0ADE">
        <w:rPr>
          <w:rFonts w:ascii="Times New Roman" w:hAnsi="Times New Roman" w:cs="Times New Roman"/>
          <w:sz w:val="28"/>
          <w:szCs w:val="28"/>
        </w:rPr>
        <w:t>в ___________________________</w:t>
      </w: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4420CE">
      <w:pPr>
        <w:pStyle w:val="ConsPlusNormal"/>
        <w:ind w:firstLine="0"/>
        <w:jc w:val="center"/>
        <w:rPr>
          <w:b/>
          <w:bCs/>
          <w:sz w:val="28"/>
          <w:szCs w:val="28"/>
        </w:rPr>
      </w:pPr>
      <w:r w:rsidRPr="00BD0ADE">
        <w:rPr>
          <w:b/>
          <w:bCs/>
          <w:sz w:val="28"/>
          <w:szCs w:val="28"/>
        </w:rPr>
        <w:t xml:space="preserve">Перечень должностных лиц </w:t>
      </w:r>
      <w:proofErr w:type="spellStart"/>
      <w:r w:rsidR="004420CE">
        <w:rPr>
          <w:b/>
          <w:bCs/>
          <w:i/>
          <w:iCs/>
          <w:spacing w:val="-2"/>
          <w:u w:val="single"/>
        </w:rPr>
        <w:t>Сейкинской</w:t>
      </w:r>
      <w:proofErr w:type="spellEnd"/>
      <w:r w:rsidR="004420CE">
        <w:rPr>
          <w:b/>
          <w:bCs/>
          <w:i/>
          <w:iCs/>
          <w:spacing w:val="-2"/>
          <w:u w:val="single"/>
        </w:rPr>
        <w:t xml:space="preserve"> сельской администрации</w:t>
      </w:r>
      <w:r w:rsidRPr="00BD0ADE">
        <w:rPr>
          <w:b/>
          <w:bCs/>
          <w:sz w:val="28"/>
          <w:szCs w:val="28"/>
        </w:rPr>
        <w:t>, уполномоченных на осуществление муниципального контро</w:t>
      </w:r>
      <w:r w:rsidR="004420CE">
        <w:rPr>
          <w:b/>
          <w:bCs/>
          <w:sz w:val="28"/>
          <w:szCs w:val="28"/>
        </w:rPr>
        <w:t xml:space="preserve">ля на автомобильном транспорте </w:t>
      </w:r>
      <w:r w:rsidRPr="00BD0ADE">
        <w:rPr>
          <w:b/>
          <w:bCs/>
          <w:sz w:val="28"/>
          <w:szCs w:val="28"/>
        </w:rPr>
        <w:t>и в дорожном хозяйстве</w:t>
      </w:r>
    </w:p>
    <w:p w:rsidR="00D50CAF" w:rsidRDefault="00D50CAF" w:rsidP="0044555F">
      <w:pPr>
        <w:pStyle w:val="ConsPlusNormal"/>
        <w:jc w:val="center"/>
        <w:rPr>
          <w:rFonts w:cs="Arial"/>
          <w:sz w:val="28"/>
          <w:szCs w:val="28"/>
        </w:rPr>
      </w:pPr>
      <w:r w:rsidRPr="00BD0ADE">
        <w:rPr>
          <w:b/>
          <w:bCs/>
          <w:sz w:val="28"/>
          <w:szCs w:val="28"/>
        </w:rPr>
        <w:t>в _________________________</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4420CE" w:rsidRDefault="004420CE"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w:t>
      </w:r>
      <w:r w:rsidR="004420CE">
        <w:rPr>
          <w:rFonts w:ascii="Times New Roman" w:hAnsi="Times New Roman" w:cs="Times New Roman"/>
          <w:sz w:val="28"/>
          <w:szCs w:val="28"/>
        </w:rPr>
        <w:t xml:space="preserve">ле на автомобильном транспорте </w:t>
      </w:r>
      <w:r w:rsidRPr="009615C9">
        <w:rPr>
          <w:rFonts w:ascii="Times New Roman" w:hAnsi="Times New Roman" w:cs="Times New Roman"/>
          <w:sz w:val="28"/>
          <w:szCs w:val="28"/>
        </w:rPr>
        <w:t>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2"/>
      </w: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4420CE">
        <w:rPr>
          <w:b/>
          <w:bCs/>
          <w:color w:val="000000"/>
          <w:sz w:val="28"/>
          <w:szCs w:val="28"/>
        </w:rPr>
        <w:t xml:space="preserve"> </w:t>
      </w:r>
      <w:r w:rsidR="004420CE">
        <w:rPr>
          <w:b/>
          <w:bCs/>
          <w:sz w:val="28"/>
          <w:szCs w:val="28"/>
        </w:rPr>
        <w:t xml:space="preserve">на автомобильном транспорте </w:t>
      </w:r>
      <w:r w:rsidRPr="00BD0ADE">
        <w:rPr>
          <w:b/>
          <w:bCs/>
          <w:sz w:val="28"/>
          <w:szCs w:val="28"/>
        </w:rPr>
        <w:t xml:space="preserve">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161B02" w:rsidRDefault="00D50CAF" w:rsidP="004420CE">
      <w:pPr>
        <w:pStyle w:val="ConsPlusNormal"/>
        <w:ind w:firstLine="0"/>
        <w:jc w:val="center"/>
        <w:rPr>
          <w:rFonts w:cs="Arial"/>
          <w:color w:val="000000"/>
          <w:shd w:val="clear" w:color="auto" w:fill="F1C100"/>
        </w:rPr>
      </w:pPr>
      <w:r w:rsidRPr="00BD0ADE">
        <w:rPr>
          <w:b/>
          <w:bCs/>
          <w:sz w:val="28"/>
          <w:szCs w:val="28"/>
        </w:rPr>
        <w:t xml:space="preserve">в </w:t>
      </w:r>
      <w:r w:rsidRPr="00BD0ADE">
        <w:rPr>
          <w:b/>
          <w:bCs/>
          <w:color w:val="000000"/>
          <w:sz w:val="28"/>
          <w:szCs w:val="28"/>
        </w:rPr>
        <w:t>______________________________________</w:t>
      </w: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_______ </w:t>
            </w:r>
            <w:r w:rsidRPr="00161B02">
              <w:rPr>
                <w:rFonts w:ascii="Times New Roman" w:hAnsi="Times New Roman" w:cs="Times New Roman"/>
                <w:i/>
                <w:iCs/>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___________________________</w:t>
      </w:r>
      <w:r w:rsidRPr="00BD0ADE">
        <w:rPr>
          <w:rFonts w:ascii="Times New Roman" w:hAnsi="Times New Roman" w:cs="Times New Roman"/>
          <w:color w:val="FF0000"/>
          <w:sz w:val="28"/>
          <w:szCs w:val="28"/>
          <w:vertAlign w:val="superscript"/>
        </w:rPr>
        <w:t>1</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rStyle w:val="a5"/>
          <w:rFonts w:ascii="Times New Roman" w:hAnsi="Times New Roman" w:cs="Arial"/>
          <w:color w:val="FF0000"/>
          <w:sz w:val="28"/>
          <w:szCs w:val="28"/>
        </w:rPr>
        <w:footnoteReference w:id="3"/>
      </w: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 xml:space="preserve">нарушения обязательных требований, проверяемых в рамках осуществления муниципального </w:t>
      </w:r>
      <w:proofErr w:type="spellStart"/>
      <w:r w:rsidRPr="00BD0ADE">
        <w:rPr>
          <w:b/>
          <w:bCs/>
          <w:sz w:val="28"/>
          <w:szCs w:val="28"/>
        </w:rPr>
        <w:t>контроляна</w:t>
      </w:r>
      <w:proofErr w:type="spellEnd"/>
      <w:r w:rsidRPr="00BD0ADE">
        <w:rPr>
          <w:b/>
          <w:bCs/>
          <w:sz w:val="28"/>
          <w:szCs w:val="28"/>
        </w:rPr>
        <w:t xml:space="preserve"> автомобильном транспорте, городском наземном электрическом транспорте и в дорожном хозяйстве</w:t>
      </w:r>
    </w:p>
    <w:p w:rsidR="00D50CAF" w:rsidRPr="00C8133A" w:rsidRDefault="00D50CAF" w:rsidP="00C8133A">
      <w:pPr>
        <w:pStyle w:val="ConsPlusNormal"/>
        <w:jc w:val="center"/>
        <w:rPr>
          <w:rFonts w:cs="Arial"/>
          <w:sz w:val="28"/>
          <w:szCs w:val="28"/>
          <w:shd w:val="clear" w:color="auto" w:fill="F1C100"/>
          <w:vertAlign w:val="superscript"/>
        </w:rPr>
      </w:pPr>
      <w:r w:rsidRPr="00BD0ADE">
        <w:rPr>
          <w:b/>
          <w:bCs/>
          <w:sz w:val="28"/>
          <w:szCs w:val="28"/>
        </w:rPr>
        <w:t xml:space="preserve">в </w:t>
      </w:r>
      <w:r w:rsidRPr="00BD0ADE">
        <w:rPr>
          <w:b/>
          <w:bCs/>
          <w:color w:val="000000"/>
          <w:sz w:val="28"/>
          <w:szCs w:val="28"/>
        </w:rPr>
        <w:t>______________________________________</w:t>
      </w:r>
      <w:r w:rsidRPr="00BD0ADE">
        <w:rPr>
          <w:color w:val="FF0000"/>
          <w:sz w:val="28"/>
          <w:szCs w:val="28"/>
          <w:vertAlign w:val="superscript"/>
        </w:rPr>
        <w:t>1</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___________________________</w:t>
      </w:r>
      <w:r w:rsidRPr="00BD0ADE">
        <w:rPr>
          <w:rFonts w:ascii="Times New Roman" w:hAnsi="Times New Roman" w:cs="Times New Roman"/>
          <w:color w:val="FF0000"/>
          <w:sz w:val="28"/>
          <w:szCs w:val="28"/>
          <w:vertAlign w:val="superscript"/>
        </w:rPr>
        <w:t>1</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w:t>
      </w:r>
      <w:r w:rsidRPr="00BD0ADE">
        <w:rPr>
          <w:rFonts w:ascii="Times New Roman" w:hAnsi="Times New Roman" w:cs="Times New Roman"/>
          <w:sz w:val="24"/>
          <w:szCs w:val="24"/>
        </w:rPr>
        <w:lastRenderedPageBreak/>
        <w:t>(надзоре)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 ___________________________</w:t>
      </w:r>
      <w:r w:rsidRPr="00BD0ADE">
        <w:rPr>
          <w:rFonts w:ascii="Times New Roman" w:hAnsi="Times New Roman" w:cs="Times New Roman"/>
          <w:color w:val="FF0000"/>
          <w:sz w:val="28"/>
          <w:szCs w:val="28"/>
          <w:vertAlign w:val="superscript"/>
        </w:rPr>
        <w:t>1</w:t>
      </w:r>
    </w:p>
    <w:p w:rsidR="00D50CAF" w:rsidRPr="007A10AC" w:rsidRDefault="00D50CAF" w:rsidP="0044555F">
      <w:pPr>
        <w:pStyle w:val="ConsPlusNormal"/>
        <w:ind w:firstLine="0"/>
        <w:jc w:val="center"/>
        <w:rPr>
          <w:rFonts w:cs="Arial"/>
          <w:color w:val="000000"/>
          <w:sz w:val="28"/>
          <w:szCs w:val="28"/>
        </w:rPr>
      </w:pPr>
      <w:bookmarkStart w:id="15" w:name="_GoBack"/>
      <w:bookmarkEnd w:id="15"/>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rStyle w:val="a5"/>
          <w:rFonts w:ascii="Times New Roman" w:hAnsi="Times New Roman" w:cs="Arial"/>
          <w:color w:val="FF0000"/>
          <w:sz w:val="28"/>
          <w:szCs w:val="28"/>
        </w:rPr>
        <w:footnoteReference w:id="4"/>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Pr="00BD0ADE">
        <w:rPr>
          <w:b/>
          <w:bCs/>
          <w:color w:val="000000"/>
          <w:sz w:val="28"/>
          <w:szCs w:val="28"/>
        </w:rPr>
        <w:t>______________________________________</w:t>
      </w:r>
      <w:r w:rsidRPr="00BD0ADE">
        <w:rPr>
          <w:color w:val="FF0000"/>
          <w:sz w:val="28"/>
          <w:szCs w:val="28"/>
          <w:vertAlign w:val="superscript"/>
        </w:rPr>
        <w:t>1</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Pr="00BD0ADE">
        <w:rPr>
          <w:color w:val="000000"/>
          <w:sz w:val="28"/>
          <w:szCs w:val="28"/>
        </w:rPr>
        <w:t>___________________</w:t>
      </w:r>
      <w:r w:rsidRPr="00BD0ADE">
        <w:rPr>
          <w:color w:val="FF0000"/>
          <w:sz w:val="28"/>
          <w:szCs w:val="28"/>
          <w:vertAlign w:val="superscript"/>
        </w:rPr>
        <w:t>1</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AD" w:rsidRDefault="00814AAD" w:rsidP="0044555F">
      <w:r>
        <w:separator/>
      </w:r>
    </w:p>
  </w:endnote>
  <w:endnote w:type="continuationSeparator" w:id="0">
    <w:p w:rsidR="00814AAD" w:rsidRDefault="00814AAD"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AD" w:rsidRDefault="00814AAD" w:rsidP="0044555F">
      <w:r>
        <w:separator/>
      </w:r>
    </w:p>
  </w:footnote>
  <w:footnote w:type="continuationSeparator" w:id="0">
    <w:p w:rsidR="00814AAD" w:rsidRDefault="00814AAD" w:rsidP="0044555F">
      <w:r>
        <w:continuationSeparator/>
      </w:r>
    </w:p>
  </w:footnote>
  <w:footnote w:id="1">
    <w:p w:rsidR="00292364" w:rsidRDefault="00292364" w:rsidP="004420CE">
      <w:pPr>
        <w:pStyle w:val="af1"/>
        <w:jc w:val="both"/>
        <w:rPr>
          <w:rFonts w:cs="Arial"/>
        </w:rPr>
      </w:pPr>
    </w:p>
  </w:footnote>
  <w:footnote w:id="2">
    <w:p w:rsidR="00292364" w:rsidRPr="00840CCB" w:rsidRDefault="00292364" w:rsidP="00840CCB">
      <w:pPr>
        <w:pStyle w:val="af1"/>
        <w:ind w:firstLine="567"/>
        <w:jc w:val="both"/>
        <w:rPr>
          <w:rFonts w:cs="Arial"/>
          <w:color w:val="FF0000"/>
        </w:rPr>
      </w:pPr>
    </w:p>
    <w:p w:rsidR="00292364" w:rsidRDefault="00292364" w:rsidP="00840CCB">
      <w:pPr>
        <w:pStyle w:val="af1"/>
        <w:ind w:firstLine="567"/>
        <w:jc w:val="both"/>
        <w:rPr>
          <w:rFonts w:cs="Arial"/>
        </w:rPr>
      </w:pPr>
    </w:p>
  </w:footnote>
  <w:footnote w:id="3">
    <w:p w:rsidR="00292364" w:rsidRPr="00840CCB" w:rsidRDefault="00292364"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292364" w:rsidRDefault="00292364" w:rsidP="00840CCB">
      <w:pPr>
        <w:pStyle w:val="af1"/>
        <w:ind w:firstLine="567"/>
        <w:jc w:val="both"/>
        <w:rPr>
          <w:rFonts w:cs="Arial"/>
        </w:rPr>
      </w:pPr>
    </w:p>
  </w:footnote>
  <w:footnote w:id="4">
    <w:p w:rsidR="00292364" w:rsidRPr="00840CCB" w:rsidRDefault="00292364" w:rsidP="00840CCB">
      <w:pPr>
        <w:pStyle w:val="af1"/>
        <w:ind w:firstLine="567"/>
        <w:jc w:val="both"/>
        <w:rPr>
          <w:rFonts w:cs="Arial"/>
          <w:color w:val="FF0000"/>
        </w:rPr>
      </w:pPr>
      <w:r w:rsidRPr="00BD0ADE">
        <w:rPr>
          <w:rStyle w:val="a5"/>
          <w:rFonts w:ascii="Times New Roman"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292364" w:rsidRDefault="00292364" w:rsidP="00840CCB">
      <w:pPr>
        <w:pStyle w:val="af1"/>
        <w:ind w:firstLine="567"/>
        <w:jc w:val="both"/>
        <w:rPr>
          <w:rFonts w:cs="Ari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64" w:rsidRPr="006830B9" w:rsidRDefault="00292364">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420CE">
      <w:rPr>
        <w:rFonts w:ascii="Times New Roman" w:hAnsi="Times New Roman" w:cs="Times New Roman"/>
        <w:noProof/>
      </w:rPr>
      <w:t>28</w:t>
    </w:r>
    <w:r w:rsidRPr="006830B9">
      <w:rPr>
        <w:rFonts w:ascii="Times New Roman" w:hAnsi="Times New Roman" w:cs="Times New Roman"/>
      </w:rPr>
      <w:fldChar w:fldCharType="end"/>
    </w:r>
  </w:p>
  <w:p w:rsidR="00292364" w:rsidRDefault="002923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60CEC"/>
    <w:rsid w:val="000E6552"/>
    <w:rsid w:val="000E7BBF"/>
    <w:rsid w:val="0010081B"/>
    <w:rsid w:val="00161B02"/>
    <w:rsid w:val="0017275F"/>
    <w:rsid w:val="001D1D3E"/>
    <w:rsid w:val="00206D11"/>
    <w:rsid w:val="0024234A"/>
    <w:rsid w:val="00261354"/>
    <w:rsid w:val="00263780"/>
    <w:rsid w:val="00292364"/>
    <w:rsid w:val="002B10D1"/>
    <w:rsid w:val="002B46A0"/>
    <w:rsid w:val="003038DA"/>
    <w:rsid w:val="0032462E"/>
    <w:rsid w:val="00331C44"/>
    <w:rsid w:val="003633A9"/>
    <w:rsid w:val="003658EB"/>
    <w:rsid w:val="003D674F"/>
    <w:rsid w:val="003F4B5E"/>
    <w:rsid w:val="003F7E44"/>
    <w:rsid w:val="00422B33"/>
    <w:rsid w:val="004420CE"/>
    <w:rsid w:val="0044555F"/>
    <w:rsid w:val="00452C8C"/>
    <w:rsid w:val="0047727C"/>
    <w:rsid w:val="00480689"/>
    <w:rsid w:val="00491ED6"/>
    <w:rsid w:val="0049714D"/>
    <w:rsid w:val="004B7DAB"/>
    <w:rsid w:val="004F53F8"/>
    <w:rsid w:val="0050349F"/>
    <w:rsid w:val="00574784"/>
    <w:rsid w:val="0059252B"/>
    <w:rsid w:val="005F5A0B"/>
    <w:rsid w:val="006059DA"/>
    <w:rsid w:val="00621238"/>
    <w:rsid w:val="006229DC"/>
    <w:rsid w:val="0065122C"/>
    <w:rsid w:val="006830B9"/>
    <w:rsid w:val="006B2AC8"/>
    <w:rsid w:val="006E742E"/>
    <w:rsid w:val="00705452"/>
    <w:rsid w:val="007667F8"/>
    <w:rsid w:val="007938A0"/>
    <w:rsid w:val="007A10AC"/>
    <w:rsid w:val="00814AAD"/>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A253C9"/>
    <w:rsid w:val="00A510E0"/>
    <w:rsid w:val="00A616E5"/>
    <w:rsid w:val="00A64CD4"/>
    <w:rsid w:val="00A9197C"/>
    <w:rsid w:val="00AE5C7C"/>
    <w:rsid w:val="00B91544"/>
    <w:rsid w:val="00B92362"/>
    <w:rsid w:val="00B92B36"/>
    <w:rsid w:val="00BD0ADE"/>
    <w:rsid w:val="00C30867"/>
    <w:rsid w:val="00C5024F"/>
    <w:rsid w:val="00C8133A"/>
    <w:rsid w:val="00CA1104"/>
    <w:rsid w:val="00CA2308"/>
    <w:rsid w:val="00CE2B86"/>
    <w:rsid w:val="00D10FDD"/>
    <w:rsid w:val="00D24984"/>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3D674F"/>
    <w:rPr>
      <w:rFonts w:eastAsia="Times New Roma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2</cp:revision>
  <dcterms:created xsi:type="dcterms:W3CDTF">2021-10-29T07:07:00Z</dcterms:created>
  <dcterms:modified xsi:type="dcterms:W3CDTF">2021-10-29T07:07:00Z</dcterms:modified>
</cp:coreProperties>
</file>