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EF" w:rsidRDefault="004729EF" w:rsidP="004729EF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4729EF" w:rsidRDefault="004729EF" w:rsidP="004729EF">
      <w:pPr>
        <w:jc w:val="center"/>
        <w:rPr>
          <w:b/>
          <w:sz w:val="28"/>
        </w:rPr>
      </w:pPr>
      <w:r>
        <w:rPr>
          <w:b/>
          <w:sz w:val="28"/>
        </w:rPr>
        <w:t>РЕСПУБЛИКА АЛТАЙ</w:t>
      </w:r>
    </w:p>
    <w:p w:rsidR="004729EF" w:rsidRDefault="004729EF" w:rsidP="004729EF">
      <w:pPr>
        <w:jc w:val="center"/>
        <w:rPr>
          <w:b/>
          <w:sz w:val="28"/>
        </w:rPr>
      </w:pPr>
      <w:r>
        <w:rPr>
          <w:b/>
          <w:sz w:val="28"/>
        </w:rPr>
        <w:t>ЧОЙСКИЙ РАЙОН</w:t>
      </w:r>
    </w:p>
    <w:p w:rsidR="004729EF" w:rsidRDefault="004729EF" w:rsidP="004729EF">
      <w:pPr>
        <w:jc w:val="center"/>
        <w:rPr>
          <w:b/>
          <w:sz w:val="28"/>
        </w:rPr>
      </w:pPr>
      <w:r>
        <w:rPr>
          <w:b/>
          <w:sz w:val="28"/>
        </w:rPr>
        <w:t xml:space="preserve"> СОВЕТ ДЕПУТАТОВ МУНИЦИПАЛЬНОГО ОБРАЗОВАНИЯ</w:t>
      </w:r>
    </w:p>
    <w:p w:rsidR="004729EF" w:rsidRDefault="004729EF" w:rsidP="004729EF">
      <w:pPr>
        <w:jc w:val="center"/>
        <w:rPr>
          <w:b/>
          <w:sz w:val="28"/>
        </w:rPr>
      </w:pPr>
      <w:r>
        <w:rPr>
          <w:b/>
          <w:sz w:val="28"/>
        </w:rPr>
        <w:t>СЕЙКИНСКОЕ СЕЛЬСКОЕ ПОСЕЛЕНИЕ</w:t>
      </w:r>
    </w:p>
    <w:p w:rsidR="004729EF" w:rsidRDefault="004729EF" w:rsidP="004729EF">
      <w:pPr>
        <w:rPr>
          <w:b/>
          <w:sz w:val="28"/>
        </w:rPr>
      </w:pPr>
    </w:p>
    <w:p w:rsidR="004729EF" w:rsidRDefault="004729EF" w:rsidP="004729EF">
      <w:pPr>
        <w:rPr>
          <w:b/>
          <w:bCs/>
          <w:sz w:val="28"/>
        </w:rPr>
      </w:pPr>
      <w:r>
        <w:t xml:space="preserve">                                                                 </w:t>
      </w:r>
      <w:r>
        <w:rPr>
          <w:b/>
          <w:bCs/>
          <w:sz w:val="28"/>
        </w:rPr>
        <w:t>РЕШЕНИЕ</w:t>
      </w:r>
    </w:p>
    <w:p w:rsidR="004729EF" w:rsidRDefault="004729EF" w:rsidP="004729EF">
      <w:pPr>
        <w:pStyle w:val="2"/>
        <w:tabs>
          <w:tab w:val="left" w:pos="900"/>
        </w:tabs>
        <w:jc w:val="left"/>
      </w:pPr>
    </w:p>
    <w:p w:rsidR="004729EF" w:rsidRDefault="004729EF" w:rsidP="004729EF">
      <w:pPr>
        <w:pStyle w:val="2"/>
        <w:tabs>
          <w:tab w:val="left" w:pos="900"/>
        </w:tabs>
        <w:ind w:left="0"/>
        <w:jc w:val="left"/>
      </w:pPr>
    </w:p>
    <w:p w:rsidR="004729EF" w:rsidRDefault="0066649E" w:rsidP="004729EF">
      <w:pPr>
        <w:pStyle w:val="a3"/>
        <w:overflowPunct/>
        <w:autoSpaceDE/>
        <w:adjustRightInd/>
        <w:jc w:val="center"/>
        <w:rPr>
          <w:bCs/>
        </w:rPr>
      </w:pPr>
      <w:r>
        <w:rPr>
          <w:bCs/>
        </w:rPr>
        <w:t>27</w:t>
      </w:r>
      <w:r w:rsidR="00A25C66">
        <w:rPr>
          <w:bCs/>
        </w:rPr>
        <w:t xml:space="preserve"> </w:t>
      </w:r>
      <w:r w:rsidR="004729EF">
        <w:rPr>
          <w:bCs/>
        </w:rPr>
        <w:t xml:space="preserve">декабря </w:t>
      </w:r>
      <w:r w:rsidR="009F44E7" w:rsidRPr="00AE232C">
        <w:rPr>
          <w:bCs/>
        </w:rPr>
        <w:t xml:space="preserve"> </w:t>
      </w:r>
      <w:r w:rsidR="00AE232C">
        <w:rPr>
          <w:bCs/>
        </w:rPr>
        <w:t>2022</w:t>
      </w:r>
      <w:r w:rsidR="004729EF">
        <w:rPr>
          <w:bCs/>
        </w:rPr>
        <w:t xml:space="preserve">г.                                     с. </w:t>
      </w:r>
      <w:proofErr w:type="spellStart"/>
      <w:r w:rsidR="004729EF">
        <w:rPr>
          <w:bCs/>
        </w:rPr>
        <w:t>Сейка</w:t>
      </w:r>
      <w:proofErr w:type="spellEnd"/>
      <w:r w:rsidR="004729EF">
        <w:rPr>
          <w:bCs/>
        </w:rPr>
        <w:t xml:space="preserve">                                    № 32-</w:t>
      </w:r>
      <w:r>
        <w:rPr>
          <w:bCs/>
        </w:rPr>
        <w:t>4</w:t>
      </w:r>
    </w:p>
    <w:p w:rsidR="004729EF" w:rsidRPr="004729EF" w:rsidRDefault="004729EF" w:rsidP="004729EF">
      <w:pPr>
        <w:pStyle w:val="a3"/>
        <w:overflowPunct/>
        <w:autoSpaceDE/>
        <w:adjustRightInd/>
        <w:rPr>
          <w:bCs/>
          <w:szCs w:val="28"/>
        </w:rPr>
      </w:pPr>
    </w:p>
    <w:p w:rsidR="004729EF" w:rsidRPr="004729EF" w:rsidRDefault="004729EF" w:rsidP="004729EF">
      <w:pPr>
        <w:pStyle w:val="a4"/>
        <w:ind w:left="-284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многомандатных </w:t>
      </w:r>
    </w:p>
    <w:p w:rsidR="004729EF" w:rsidRPr="004729EF" w:rsidRDefault="004729EF" w:rsidP="004729EF">
      <w:pPr>
        <w:pStyle w:val="a4"/>
        <w:ind w:left="-284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избирательных округов для проведения </w:t>
      </w:r>
    </w:p>
    <w:p w:rsidR="004729EF" w:rsidRPr="004729EF" w:rsidRDefault="004729EF" w:rsidP="004729EF">
      <w:pPr>
        <w:pStyle w:val="a4"/>
        <w:ind w:left="-284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выборов депутатов Совета депутатов</w:t>
      </w:r>
    </w:p>
    <w:p w:rsidR="004729EF" w:rsidRPr="004729EF" w:rsidRDefault="004729EF" w:rsidP="004729EF">
      <w:pPr>
        <w:pStyle w:val="a4"/>
        <w:ind w:left="-284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4729EF" w:rsidRPr="004729EF" w:rsidRDefault="004729EF" w:rsidP="004729EF">
      <w:pPr>
        <w:pStyle w:val="a4"/>
        <w:ind w:left="-284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Сейкинское сельское поселение</w:t>
      </w:r>
    </w:p>
    <w:p w:rsidR="004729EF" w:rsidRPr="004729EF" w:rsidRDefault="004729EF" w:rsidP="004729EF">
      <w:pPr>
        <w:pStyle w:val="a4"/>
        <w:ind w:left="-284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9EF" w:rsidRPr="004729EF" w:rsidRDefault="004729EF" w:rsidP="004729EF">
      <w:pPr>
        <w:pStyle w:val="a4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729E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ст.18 Федерального закона от 12.06.2002 года № 67-ФЗ «Об    основных гарантиях прав и права на участие в референдуме граждан в Российской Федерации</w:t>
      </w:r>
      <w:r w:rsidR="00A25C6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статьи 9 Закона Республики Алтай от 5 мая 2011г. № 14-РЗ «О муниципальных выборах в Республике Алтай»</w:t>
      </w:r>
    </w:p>
    <w:p w:rsidR="004729EF" w:rsidRDefault="004729EF" w:rsidP="004729EF">
      <w:pPr>
        <w:jc w:val="center"/>
        <w:rPr>
          <w:b/>
          <w:sz w:val="28"/>
          <w:szCs w:val="28"/>
        </w:rPr>
      </w:pPr>
      <w:r w:rsidRPr="00493A7E">
        <w:rPr>
          <w:b/>
          <w:sz w:val="28"/>
          <w:szCs w:val="28"/>
        </w:rPr>
        <w:t>Совет депутатов Сейкинского сельского поселения</w:t>
      </w:r>
    </w:p>
    <w:p w:rsidR="004729EF" w:rsidRPr="00493A7E" w:rsidRDefault="004729EF" w:rsidP="004729EF">
      <w:pPr>
        <w:jc w:val="center"/>
        <w:rPr>
          <w:b/>
          <w:sz w:val="28"/>
          <w:szCs w:val="28"/>
        </w:rPr>
      </w:pPr>
    </w:p>
    <w:p w:rsidR="004729EF" w:rsidRDefault="004729EF" w:rsidP="004729EF">
      <w:pPr>
        <w:ind w:firstLine="720"/>
        <w:jc w:val="center"/>
        <w:rPr>
          <w:b/>
        </w:rPr>
      </w:pPr>
      <w:r w:rsidRPr="00956A8E">
        <w:rPr>
          <w:b/>
        </w:rPr>
        <w:t>РЕШИЛ</w:t>
      </w:r>
    </w:p>
    <w:p w:rsidR="004729EF" w:rsidRDefault="004729EF" w:rsidP="004729EF">
      <w:pPr>
        <w:pStyle w:val="a4"/>
        <w:numPr>
          <w:ilvl w:val="0"/>
          <w:numId w:val="1"/>
        </w:numPr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схему многомандатных избирательных округов для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выборов депутатов Совета депутатов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Сейкинское сельское поселение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к настоящему Решению.                                    </w:t>
      </w:r>
    </w:p>
    <w:p w:rsidR="004729EF" w:rsidRDefault="004729EF" w:rsidP="004729EF">
      <w:pPr>
        <w:pStyle w:val="a4"/>
        <w:numPr>
          <w:ilvl w:val="0"/>
          <w:numId w:val="1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3A7E">
        <w:rPr>
          <w:sz w:val="28"/>
          <w:szCs w:val="28"/>
        </w:rPr>
        <w:t xml:space="preserve"> </w:t>
      </w:r>
      <w:r w:rsidRPr="00493A7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Чойские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</w:t>
      </w:r>
      <w:r w:rsidRPr="00493A7E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информационных стендах села, разместить на сайте </w:t>
      </w:r>
      <w:proofErr w:type="spellStart"/>
      <w:r w:rsidRPr="00493A7E">
        <w:rPr>
          <w:rFonts w:ascii="Times New Roman" w:hAnsi="Times New Roman" w:cs="Times New Roman"/>
          <w:sz w:val="28"/>
          <w:szCs w:val="28"/>
        </w:rPr>
        <w:t>Сейкинской</w:t>
      </w:r>
      <w:proofErr w:type="spellEnd"/>
      <w:r w:rsidRPr="00493A7E">
        <w:rPr>
          <w:rFonts w:ascii="Times New Roman" w:hAnsi="Times New Roman" w:cs="Times New Roman"/>
          <w:sz w:val="28"/>
          <w:szCs w:val="28"/>
        </w:rPr>
        <w:t xml:space="preserve"> сельской администрации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BB66F9">
        <w:rPr>
          <w:rFonts w:ascii="Times New Roman" w:hAnsi="Times New Roman" w:cs="Times New Roman"/>
          <w:sz w:val="28"/>
          <w:szCs w:val="28"/>
        </w:rPr>
        <w:t>28</w:t>
      </w:r>
      <w:r w:rsidR="00A25C66">
        <w:rPr>
          <w:rFonts w:ascii="Times New Roman" w:hAnsi="Times New Roman" w:cs="Times New Roman"/>
          <w:sz w:val="28"/>
          <w:szCs w:val="28"/>
        </w:rPr>
        <w:t>.12.202</w:t>
      </w:r>
      <w:r w:rsidR="00BB66F9">
        <w:rPr>
          <w:rFonts w:ascii="Times New Roman" w:hAnsi="Times New Roman" w:cs="Times New Roman"/>
          <w:sz w:val="28"/>
          <w:szCs w:val="28"/>
        </w:rPr>
        <w:t>2</w:t>
      </w:r>
      <w:r w:rsidR="00A25C66">
        <w:rPr>
          <w:rFonts w:ascii="Times New Roman" w:hAnsi="Times New Roman" w:cs="Times New Roman"/>
          <w:sz w:val="28"/>
          <w:szCs w:val="28"/>
        </w:rPr>
        <w:t xml:space="preserve"> г</w:t>
      </w:r>
      <w:r w:rsidRPr="00493A7E">
        <w:rPr>
          <w:rFonts w:ascii="Times New Roman" w:hAnsi="Times New Roman" w:cs="Times New Roman"/>
          <w:sz w:val="28"/>
          <w:szCs w:val="28"/>
        </w:rPr>
        <w:t>.</w:t>
      </w:r>
    </w:p>
    <w:p w:rsidR="004729EF" w:rsidRDefault="004729EF" w:rsidP="004729EF">
      <w:pPr>
        <w:pStyle w:val="a4"/>
        <w:numPr>
          <w:ilvl w:val="0"/>
          <w:numId w:val="1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обнародования.</w:t>
      </w:r>
    </w:p>
    <w:p w:rsidR="004729EF" w:rsidRDefault="004729EF" w:rsidP="004729EF">
      <w:pPr>
        <w:jc w:val="both"/>
        <w:rPr>
          <w:sz w:val="28"/>
          <w:szCs w:val="28"/>
        </w:rPr>
      </w:pPr>
    </w:p>
    <w:p w:rsidR="004729EF" w:rsidRDefault="004729EF" w:rsidP="004729EF">
      <w:pPr>
        <w:jc w:val="both"/>
        <w:rPr>
          <w:sz w:val="28"/>
          <w:szCs w:val="28"/>
        </w:rPr>
      </w:pPr>
    </w:p>
    <w:p w:rsidR="004729EF" w:rsidRDefault="004729EF" w:rsidP="004729EF">
      <w:pPr>
        <w:jc w:val="both"/>
        <w:rPr>
          <w:sz w:val="28"/>
          <w:szCs w:val="28"/>
        </w:rPr>
      </w:pPr>
    </w:p>
    <w:p w:rsidR="004729EF" w:rsidRDefault="004729EF" w:rsidP="004729EF">
      <w:pPr>
        <w:jc w:val="both"/>
        <w:rPr>
          <w:sz w:val="28"/>
          <w:szCs w:val="28"/>
        </w:rPr>
      </w:pPr>
    </w:p>
    <w:p w:rsidR="004729EF" w:rsidRDefault="004729EF" w:rsidP="004729EF">
      <w:pPr>
        <w:jc w:val="both"/>
        <w:rPr>
          <w:sz w:val="28"/>
          <w:szCs w:val="28"/>
        </w:rPr>
      </w:pPr>
    </w:p>
    <w:p w:rsidR="004729EF" w:rsidRDefault="004729EF" w:rsidP="004729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729EF" w:rsidRPr="00493A7E" w:rsidRDefault="004729EF" w:rsidP="00472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Сейкинское сельское поселение                                              </w:t>
      </w:r>
      <w:r w:rsidR="00A25C66">
        <w:rPr>
          <w:sz w:val="28"/>
          <w:szCs w:val="28"/>
        </w:rPr>
        <w:t>Ю.В. Семикина</w:t>
      </w:r>
    </w:p>
    <w:p w:rsidR="004729EF" w:rsidRDefault="004729EF" w:rsidP="004729EF">
      <w:pPr>
        <w:jc w:val="both"/>
        <w:rPr>
          <w:rFonts w:eastAsiaTheme="minorHAnsi"/>
          <w:sz w:val="28"/>
          <w:szCs w:val="28"/>
        </w:rPr>
      </w:pPr>
    </w:p>
    <w:p w:rsidR="004729EF" w:rsidRDefault="004729EF" w:rsidP="004729EF">
      <w:pPr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lastRenderedPageBreak/>
        <w:t>Приложение к Решению</w:t>
      </w:r>
    </w:p>
    <w:p w:rsidR="004729EF" w:rsidRDefault="004729EF" w:rsidP="004729E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Сейкинского Совета депутатов</w:t>
      </w:r>
    </w:p>
    <w:p w:rsidR="004729EF" w:rsidRPr="006A2F3F" w:rsidRDefault="00A25C66" w:rsidP="004729E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№ __- </w:t>
      </w:r>
      <w:r w:rsidR="004729EF">
        <w:rPr>
          <w:b/>
          <w:sz w:val="20"/>
          <w:szCs w:val="20"/>
        </w:rPr>
        <w:t xml:space="preserve"> от </w:t>
      </w:r>
      <w:r w:rsidR="00AE232C">
        <w:rPr>
          <w:b/>
          <w:sz w:val="20"/>
          <w:szCs w:val="20"/>
        </w:rPr>
        <w:t>27.12.2022</w:t>
      </w:r>
      <w:r w:rsidR="004729EF">
        <w:rPr>
          <w:b/>
          <w:sz w:val="20"/>
          <w:szCs w:val="20"/>
        </w:rPr>
        <w:t>г.</w:t>
      </w:r>
    </w:p>
    <w:p w:rsidR="004729EF" w:rsidRPr="006A2F3F" w:rsidRDefault="004729EF" w:rsidP="004729EF">
      <w:pPr>
        <w:pStyle w:val="a4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3F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4729EF" w:rsidRPr="006A2F3F" w:rsidRDefault="004729EF" w:rsidP="004729EF">
      <w:pPr>
        <w:pStyle w:val="a4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2F3F">
        <w:rPr>
          <w:rFonts w:ascii="Times New Roman" w:hAnsi="Times New Roman" w:cs="Times New Roman"/>
          <w:b/>
          <w:sz w:val="28"/>
          <w:szCs w:val="28"/>
        </w:rPr>
        <w:t>многомандатных</w:t>
      </w:r>
      <w:proofErr w:type="spellEnd"/>
      <w:r w:rsidRPr="006A2F3F">
        <w:rPr>
          <w:rFonts w:ascii="Times New Roman" w:hAnsi="Times New Roman" w:cs="Times New Roman"/>
          <w:b/>
          <w:sz w:val="28"/>
          <w:szCs w:val="28"/>
        </w:rPr>
        <w:t xml:space="preserve"> избирательных округов</w:t>
      </w:r>
    </w:p>
    <w:p w:rsidR="004729EF" w:rsidRPr="006A2F3F" w:rsidRDefault="004729EF" w:rsidP="004729EF">
      <w:pPr>
        <w:pStyle w:val="a4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3F">
        <w:rPr>
          <w:rFonts w:ascii="Times New Roman" w:hAnsi="Times New Roman" w:cs="Times New Roman"/>
          <w:b/>
          <w:sz w:val="28"/>
          <w:szCs w:val="28"/>
        </w:rPr>
        <w:t xml:space="preserve"> для проведения выборов депутатов Совета депутатов муниципального образования «Сейкинское сельское поселение»</w:t>
      </w:r>
    </w:p>
    <w:p w:rsidR="004729EF" w:rsidRDefault="004729EF" w:rsidP="004729EF">
      <w:pPr>
        <w:pStyle w:val="a4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4729EF" w:rsidRDefault="004729EF" w:rsidP="004729EF">
      <w:pPr>
        <w:pStyle w:val="a4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25">
        <w:rPr>
          <w:rFonts w:ascii="Times New Roman" w:hAnsi="Times New Roman" w:cs="Times New Roman"/>
          <w:b/>
          <w:sz w:val="28"/>
          <w:szCs w:val="28"/>
        </w:rPr>
        <w:t>Многомандатный избирательный округ № 1</w:t>
      </w:r>
    </w:p>
    <w:p w:rsidR="004729EF" w:rsidRDefault="004729EF" w:rsidP="004729EF">
      <w:pPr>
        <w:pStyle w:val="a4"/>
        <w:ind w:left="-284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Улицы: Гагарина</w:t>
      </w:r>
    </w:p>
    <w:p w:rsidR="004729EF" w:rsidRDefault="004729EF" w:rsidP="004729EF">
      <w:pPr>
        <w:pStyle w:val="a4"/>
        <w:ind w:left="-284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Центральная</w:t>
      </w:r>
    </w:p>
    <w:p w:rsidR="00A25C66" w:rsidRDefault="004729EF" w:rsidP="004729EF">
      <w:pPr>
        <w:pStyle w:val="a4"/>
        <w:ind w:left="-284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25C66">
        <w:rPr>
          <w:rFonts w:ascii="Times New Roman" w:hAnsi="Times New Roman" w:cs="Times New Roman"/>
          <w:b/>
          <w:sz w:val="28"/>
          <w:szCs w:val="28"/>
        </w:rPr>
        <w:t>Береговая</w:t>
      </w:r>
      <w:r w:rsidR="00A25C66" w:rsidRPr="006A2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9EF" w:rsidRPr="006A2F3F" w:rsidRDefault="004729EF" w:rsidP="004729EF">
      <w:pPr>
        <w:pStyle w:val="a4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6A2F3F">
        <w:rPr>
          <w:rFonts w:ascii="Times New Roman" w:hAnsi="Times New Roman" w:cs="Times New Roman"/>
          <w:sz w:val="24"/>
          <w:szCs w:val="24"/>
        </w:rPr>
        <w:t>Число депутатских мандатов, подлежащих распределению в избирательном округе – 3</w:t>
      </w:r>
    </w:p>
    <w:p w:rsidR="004729EF" w:rsidRPr="006A2F3F" w:rsidRDefault="004729EF" w:rsidP="004729EF">
      <w:pPr>
        <w:pStyle w:val="a4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6A2F3F">
        <w:rPr>
          <w:rFonts w:ascii="Times New Roman" w:hAnsi="Times New Roman" w:cs="Times New Roman"/>
          <w:sz w:val="24"/>
          <w:szCs w:val="24"/>
        </w:rPr>
        <w:t xml:space="preserve">Границы округа: в границах населенного пункта с. </w:t>
      </w:r>
      <w:proofErr w:type="spellStart"/>
      <w:r w:rsidRPr="006A2F3F">
        <w:rPr>
          <w:rFonts w:ascii="Times New Roman" w:hAnsi="Times New Roman" w:cs="Times New Roman"/>
          <w:sz w:val="24"/>
          <w:szCs w:val="24"/>
        </w:rPr>
        <w:t>Сейка</w:t>
      </w:r>
      <w:proofErr w:type="spellEnd"/>
    </w:p>
    <w:p w:rsidR="004729EF" w:rsidRPr="0068340A" w:rsidRDefault="004729EF" w:rsidP="004729EF">
      <w:pPr>
        <w:pStyle w:val="a4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6A2F3F">
        <w:rPr>
          <w:rFonts w:ascii="Times New Roman" w:hAnsi="Times New Roman" w:cs="Times New Roman"/>
          <w:sz w:val="24"/>
          <w:szCs w:val="24"/>
        </w:rPr>
        <w:t xml:space="preserve">Место нахождения  окружной избирательной комиссии: </w:t>
      </w:r>
      <w:proofErr w:type="spellStart"/>
      <w:r w:rsidRPr="006A2F3F">
        <w:rPr>
          <w:rFonts w:ascii="Times New Roman" w:hAnsi="Times New Roman" w:cs="Times New Roman"/>
          <w:sz w:val="24"/>
          <w:szCs w:val="24"/>
        </w:rPr>
        <w:t>Чойский</w:t>
      </w:r>
      <w:proofErr w:type="spellEnd"/>
      <w:r w:rsidRPr="006A2F3F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6A2F3F">
        <w:rPr>
          <w:rFonts w:ascii="Times New Roman" w:hAnsi="Times New Roman" w:cs="Times New Roman"/>
          <w:sz w:val="24"/>
          <w:szCs w:val="24"/>
        </w:rPr>
        <w:t>Чоя</w:t>
      </w:r>
      <w:proofErr w:type="spellEnd"/>
      <w:r w:rsidRPr="006A2F3F">
        <w:rPr>
          <w:rFonts w:ascii="Times New Roman" w:hAnsi="Times New Roman" w:cs="Times New Roman"/>
          <w:sz w:val="24"/>
          <w:szCs w:val="24"/>
        </w:rPr>
        <w:t>, 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F3F">
        <w:rPr>
          <w:rFonts w:ascii="Times New Roman" w:hAnsi="Times New Roman" w:cs="Times New Roman"/>
          <w:sz w:val="24"/>
          <w:szCs w:val="24"/>
        </w:rPr>
        <w:t>Ленина, 27.</w:t>
      </w:r>
    </w:p>
    <w:p w:rsidR="004729EF" w:rsidRDefault="004729EF" w:rsidP="004729EF">
      <w:pPr>
        <w:pStyle w:val="a4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1425">
        <w:rPr>
          <w:rFonts w:ascii="Times New Roman" w:hAnsi="Times New Roman" w:cs="Times New Roman"/>
          <w:b/>
          <w:sz w:val="28"/>
          <w:szCs w:val="28"/>
        </w:rPr>
        <w:t>Многомандатный</w:t>
      </w:r>
      <w:proofErr w:type="spellEnd"/>
      <w:r w:rsidRPr="00051425">
        <w:rPr>
          <w:rFonts w:ascii="Times New Roman" w:hAnsi="Times New Roman" w:cs="Times New Roman"/>
          <w:b/>
          <w:sz w:val="28"/>
          <w:szCs w:val="28"/>
        </w:rPr>
        <w:t xml:space="preserve"> избирательный округ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4729EF" w:rsidRDefault="004729EF" w:rsidP="00A25C66">
      <w:pPr>
        <w:pStyle w:val="a4"/>
        <w:ind w:left="-284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Улицы:  </w:t>
      </w:r>
      <w:r w:rsidR="00A25C66">
        <w:rPr>
          <w:rFonts w:ascii="Times New Roman" w:hAnsi="Times New Roman" w:cs="Times New Roman"/>
          <w:b/>
          <w:sz w:val="28"/>
          <w:szCs w:val="28"/>
        </w:rPr>
        <w:t>Березовая</w:t>
      </w:r>
    </w:p>
    <w:p w:rsidR="00A25C66" w:rsidRDefault="00A25C66" w:rsidP="00A25C66">
      <w:pPr>
        <w:pStyle w:val="a4"/>
        <w:ind w:left="-284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Восточная</w:t>
      </w:r>
    </w:p>
    <w:p w:rsidR="00A25C66" w:rsidRDefault="00A25C66" w:rsidP="00A25C66">
      <w:pPr>
        <w:pStyle w:val="a4"/>
        <w:ind w:left="-284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Кирпичная</w:t>
      </w:r>
    </w:p>
    <w:p w:rsidR="00A25C66" w:rsidRDefault="00A25C66" w:rsidP="00A25C66">
      <w:pPr>
        <w:pStyle w:val="a4"/>
        <w:ind w:left="-284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Луговая</w:t>
      </w:r>
    </w:p>
    <w:p w:rsidR="00A25C66" w:rsidRDefault="00A25C66" w:rsidP="00A25C66">
      <w:pPr>
        <w:pStyle w:val="a4"/>
        <w:ind w:left="-284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Школьная</w:t>
      </w:r>
    </w:p>
    <w:p w:rsidR="00A25C66" w:rsidRDefault="00A25C66" w:rsidP="00A25C66">
      <w:pPr>
        <w:pStyle w:val="a4"/>
        <w:ind w:left="-284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Шахтовая</w:t>
      </w:r>
    </w:p>
    <w:p w:rsidR="00A25C66" w:rsidRDefault="00A25C66" w:rsidP="00A25C66">
      <w:pPr>
        <w:pStyle w:val="a4"/>
        <w:ind w:left="-284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Октябрьская</w:t>
      </w:r>
    </w:p>
    <w:p w:rsidR="004729EF" w:rsidRPr="006A2F3F" w:rsidRDefault="004729EF" w:rsidP="004729EF">
      <w:pPr>
        <w:pStyle w:val="a4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6A2F3F">
        <w:rPr>
          <w:rFonts w:ascii="Times New Roman" w:hAnsi="Times New Roman" w:cs="Times New Roman"/>
          <w:sz w:val="24"/>
          <w:szCs w:val="24"/>
        </w:rPr>
        <w:t>Число депутатских мандатов, подлежащих распределению в избирательном округе – 4</w:t>
      </w:r>
    </w:p>
    <w:p w:rsidR="004729EF" w:rsidRPr="006A2F3F" w:rsidRDefault="004729EF" w:rsidP="004729EF">
      <w:pPr>
        <w:pStyle w:val="a4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6A2F3F">
        <w:rPr>
          <w:rFonts w:ascii="Times New Roman" w:hAnsi="Times New Roman" w:cs="Times New Roman"/>
          <w:sz w:val="24"/>
          <w:szCs w:val="24"/>
        </w:rPr>
        <w:t xml:space="preserve">Границы округа: в границах населенного пункта с. </w:t>
      </w:r>
      <w:proofErr w:type="spellStart"/>
      <w:r w:rsidRPr="006A2F3F">
        <w:rPr>
          <w:rFonts w:ascii="Times New Roman" w:hAnsi="Times New Roman" w:cs="Times New Roman"/>
          <w:sz w:val="24"/>
          <w:szCs w:val="24"/>
        </w:rPr>
        <w:t>Сейка</w:t>
      </w:r>
      <w:proofErr w:type="spellEnd"/>
    </w:p>
    <w:p w:rsidR="004729EF" w:rsidRPr="006A2F3F" w:rsidRDefault="004729EF" w:rsidP="004729EF">
      <w:pPr>
        <w:pStyle w:val="a4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6A2F3F">
        <w:rPr>
          <w:rFonts w:ascii="Times New Roman" w:hAnsi="Times New Roman" w:cs="Times New Roman"/>
          <w:sz w:val="24"/>
          <w:szCs w:val="24"/>
        </w:rPr>
        <w:t xml:space="preserve">Место нахождения  окружной избирательной комиссии: </w:t>
      </w:r>
      <w:proofErr w:type="spellStart"/>
      <w:r w:rsidRPr="006A2F3F">
        <w:rPr>
          <w:rFonts w:ascii="Times New Roman" w:hAnsi="Times New Roman" w:cs="Times New Roman"/>
          <w:sz w:val="24"/>
          <w:szCs w:val="24"/>
        </w:rPr>
        <w:t>Чойский</w:t>
      </w:r>
      <w:proofErr w:type="spellEnd"/>
      <w:r w:rsidRPr="006A2F3F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6A2F3F">
        <w:rPr>
          <w:rFonts w:ascii="Times New Roman" w:hAnsi="Times New Roman" w:cs="Times New Roman"/>
          <w:sz w:val="24"/>
          <w:szCs w:val="24"/>
        </w:rPr>
        <w:t>Чоя</w:t>
      </w:r>
      <w:proofErr w:type="spellEnd"/>
      <w:r w:rsidRPr="006A2F3F">
        <w:rPr>
          <w:rFonts w:ascii="Times New Roman" w:hAnsi="Times New Roman" w:cs="Times New Roman"/>
          <w:sz w:val="24"/>
          <w:szCs w:val="24"/>
        </w:rPr>
        <w:t>,  ул.</w:t>
      </w:r>
      <w:r w:rsidR="00A25C66">
        <w:rPr>
          <w:rFonts w:ascii="Times New Roman" w:hAnsi="Times New Roman" w:cs="Times New Roman"/>
          <w:sz w:val="24"/>
          <w:szCs w:val="24"/>
        </w:rPr>
        <w:t xml:space="preserve"> </w:t>
      </w:r>
      <w:r w:rsidRPr="006A2F3F">
        <w:rPr>
          <w:rFonts w:ascii="Times New Roman" w:hAnsi="Times New Roman" w:cs="Times New Roman"/>
          <w:sz w:val="24"/>
          <w:szCs w:val="24"/>
        </w:rPr>
        <w:t>Ленина, 27.</w:t>
      </w:r>
    </w:p>
    <w:p w:rsidR="004729EF" w:rsidRPr="006A2F3F" w:rsidRDefault="004729EF" w:rsidP="004729EF">
      <w:pPr>
        <w:pStyle w:val="a4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4729EF" w:rsidRDefault="004729EF" w:rsidP="004729EF">
      <w:pPr>
        <w:pStyle w:val="a4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1425">
        <w:rPr>
          <w:rFonts w:ascii="Times New Roman" w:hAnsi="Times New Roman" w:cs="Times New Roman"/>
          <w:b/>
          <w:sz w:val="28"/>
          <w:szCs w:val="28"/>
        </w:rPr>
        <w:t>Многомандатный</w:t>
      </w:r>
      <w:proofErr w:type="spellEnd"/>
      <w:r w:rsidRPr="00051425">
        <w:rPr>
          <w:rFonts w:ascii="Times New Roman" w:hAnsi="Times New Roman" w:cs="Times New Roman"/>
          <w:b/>
          <w:sz w:val="28"/>
          <w:szCs w:val="28"/>
        </w:rPr>
        <w:t xml:space="preserve"> избирательный округ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4729EF" w:rsidRDefault="004729EF" w:rsidP="004729EF">
      <w:pPr>
        <w:pStyle w:val="a4"/>
        <w:ind w:left="-284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Улицы:  Западная</w:t>
      </w:r>
    </w:p>
    <w:p w:rsidR="00A25C66" w:rsidRDefault="00A25C66" w:rsidP="004729EF">
      <w:pPr>
        <w:pStyle w:val="a4"/>
        <w:ind w:left="-284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Тушкинекская</w:t>
      </w:r>
      <w:proofErr w:type="spellEnd"/>
    </w:p>
    <w:p w:rsidR="004729EF" w:rsidRDefault="004729EF" w:rsidP="004729EF">
      <w:pPr>
        <w:pStyle w:val="a4"/>
        <w:ind w:left="-284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Сиинская</w:t>
      </w:r>
      <w:proofErr w:type="spellEnd"/>
    </w:p>
    <w:p w:rsidR="004729EF" w:rsidRDefault="004729EF" w:rsidP="004729EF">
      <w:pPr>
        <w:pStyle w:val="a4"/>
        <w:ind w:left="-284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Черемуховая</w:t>
      </w:r>
    </w:p>
    <w:p w:rsidR="004729EF" w:rsidRDefault="004729EF" w:rsidP="004729EF">
      <w:pPr>
        <w:pStyle w:val="a4"/>
        <w:ind w:left="-284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Новая</w:t>
      </w:r>
    </w:p>
    <w:p w:rsidR="004729EF" w:rsidRDefault="004729EF" w:rsidP="004729EF">
      <w:pPr>
        <w:pStyle w:val="a4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4729EF" w:rsidRPr="006A2F3F" w:rsidRDefault="004729EF" w:rsidP="004729EF">
      <w:pPr>
        <w:pStyle w:val="a4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6A2F3F">
        <w:rPr>
          <w:rFonts w:ascii="Times New Roman" w:hAnsi="Times New Roman" w:cs="Times New Roman"/>
          <w:sz w:val="24"/>
          <w:szCs w:val="24"/>
        </w:rPr>
        <w:t>Число депутатских мандатов, подлежащих распределению в избирательном округе – 4</w:t>
      </w:r>
    </w:p>
    <w:p w:rsidR="004729EF" w:rsidRPr="006A2F3F" w:rsidRDefault="004729EF" w:rsidP="004729EF">
      <w:pPr>
        <w:pStyle w:val="a4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6A2F3F">
        <w:rPr>
          <w:rFonts w:ascii="Times New Roman" w:hAnsi="Times New Roman" w:cs="Times New Roman"/>
          <w:sz w:val="24"/>
          <w:szCs w:val="24"/>
        </w:rPr>
        <w:t xml:space="preserve">Границы округа: в границах населенного пункта с. </w:t>
      </w:r>
      <w:proofErr w:type="spellStart"/>
      <w:r w:rsidRPr="006A2F3F">
        <w:rPr>
          <w:rFonts w:ascii="Times New Roman" w:hAnsi="Times New Roman" w:cs="Times New Roman"/>
          <w:sz w:val="24"/>
          <w:szCs w:val="24"/>
        </w:rPr>
        <w:t>Сейка</w:t>
      </w:r>
      <w:proofErr w:type="spellEnd"/>
    </w:p>
    <w:p w:rsidR="004729EF" w:rsidRPr="006A2F3F" w:rsidRDefault="004729EF" w:rsidP="004729EF">
      <w:pPr>
        <w:pStyle w:val="a4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6A2F3F">
        <w:rPr>
          <w:rFonts w:ascii="Times New Roman" w:hAnsi="Times New Roman" w:cs="Times New Roman"/>
          <w:sz w:val="24"/>
          <w:szCs w:val="24"/>
        </w:rPr>
        <w:t xml:space="preserve">Место нахождения  окружной избирательной комиссии: </w:t>
      </w:r>
      <w:proofErr w:type="spellStart"/>
      <w:r w:rsidRPr="006A2F3F">
        <w:rPr>
          <w:rFonts w:ascii="Times New Roman" w:hAnsi="Times New Roman" w:cs="Times New Roman"/>
          <w:sz w:val="24"/>
          <w:szCs w:val="24"/>
        </w:rPr>
        <w:t>Чойский</w:t>
      </w:r>
      <w:proofErr w:type="spellEnd"/>
      <w:r w:rsidRPr="006A2F3F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6A2F3F">
        <w:rPr>
          <w:rFonts w:ascii="Times New Roman" w:hAnsi="Times New Roman" w:cs="Times New Roman"/>
          <w:sz w:val="24"/>
          <w:szCs w:val="24"/>
        </w:rPr>
        <w:t>Чоя</w:t>
      </w:r>
      <w:proofErr w:type="spellEnd"/>
      <w:r w:rsidRPr="006A2F3F">
        <w:rPr>
          <w:rFonts w:ascii="Times New Roman" w:hAnsi="Times New Roman" w:cs="Times New Roman"/>
          <w:sz w:val="24"/>
          <w:szCs w:val="24"/>
        </w:rPr>
        <w:t>,  ул.</w:t>
      </w:r>
      <w:r w:rsidR="00A25C66">
        <w:rPr>
          <w:rFonts w:ascii="Times New Roman" w:hAnsi="Times New Roman" w:cs="Times New Roman"/>
          <w:sz w:val="24"/>
          <w:szCs w:val="24"/>
        </w:rPr>
        <w:t xml:space="preserve"> </w:t>
      </w:r>
      <w:r w:rsidRPr="006A2F3F">
        <w:rPr>
          <w:rFonts w:ascii="Times New Roman" w:hAnsi="Times New Roman" w:cs="Times New Roman"/>
          <w:sz w:val="24"/>
          <w:szCs w:val="24"/>
        </w:rPr>
        <w:t>Ленина, 27.</w:t>
      </w:r>
    </w:p>
    <w:p w:rsidR="004E322C" w:rsidRDefault="004E322C"/>
    <w:sectPr w:rsidR="004E322C" w:rsidSect="004E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4858"/>
    <w:multiLevelType w:val="hybridMultilevel"/>
    <w:tmpl w:val="21EEF11E"/>
    <w:lvl w:ilvl="0" w:tplc="9BB63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9EF"/>
    <w:rsid w:val="003C4992"/>
    <w:rsid w:val="004729EF"/>
    <w:rsid w:val="004E322C"/>
    <w:rsid w:val="0066649E"/>
    <w:rsid w:val="00684F9C"/>
    <w:rsid w:val="00725C7F"/>
    <w:rsid w:val="00726507"/>
    <w:rsid w:val="007F73B6"/>
    <w:rsid w:val="009F44E7"/>
    <w:rsid w:val="00A25C66"/>
    <w:rsid w:val="00AE232C"/>
    <w:rsid w:val="00BB66F9"/>
    <w:rsid w:val="00DB3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729EF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4729EF"/>
    <w:rPr>
      <w:sz w:val="24"/>
      <w:szCs w:val="28"/>
    </w:rPr>
  </w:style>
  <w:style w:type="paragraph" w:customStyle="1" w:styleId="a3">
    <w:name w:val="???????"/>
    <w:rsid w:val="004729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729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Zverdvd.org</cp:lastModifiedBy>
  <cp:revision>7</cp:revision>
  <cp:lastPrinted>2022-12-27T08:37:00Z</cp:lastPrinted>
  <dcterms:created xsi:type="dcterms:W3CDTF">2022-12-22T08:19:00Z</dcterms:created>
  <dcterms:modified xsi:type="dcterms:W3CDTF">2023-01-10T02:48:00Z</dcterms:modified>
</cp:coreProperties>
</file>