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7D" w:rsidRPr="00927C7D" w:rsidRDefault="00927C7D" w:rsidP="00927C7D">
      <w:pPr>
        <w:autoSpaceDE w:val="0"/>
        <w:autoSpaceDN w:val="0"/>
        <w:adjustRightInd w:val="0"/>
        <w:jc w:val="right"/>
        <w:rPr>
          <w:szCs w:val="26"/>
        </w:rPr>
      </w:pPr>
      <w:r w:rsidRPr="00927C7D">
        <w:rPr>
          <w:szCs w:val="26"/>
        </w:rPr>
        <w:t xml:space="preserve">Утвержден </w:t>
      </w:r>
    </w:p>
    <w:p w:rsidR="00927C7D" w:rsidRPr="00927C7D" w:rsidRDefault="00927C7D" w:rsidP="00927C7D">
      <w:pPr>
        <w:autoSpaceDE w:val="0"/>
        <w:autoSpaceDN w:val="0"/>
        <w:adjustRightInd w:val="0"/>
        <w:jc w:val="right"/>
        <w:rPr>
          <w:szCs w:val="26"/>
        </w:rPr>
      </w:pPr>
      <w:r w:rsidRPr="00927C7D">
        <w:rPr>
          <w:szCs w:val="26"/>
        </w:rPr>
        <w:t>Постановлением Главы</w:t>
      </w:r>
    </w:p>
    <w:p w:rsidR="00927C7D" w:rsidRPr="00927C7D" w:rsidRDefault="00927C7D" w:rsidP="00927C7D">
      <w:pPr>
        <w:autoSpaceDE w:val="0"/>
        <w:autoSpaceDN w:val="0"/>
        <w:adjustRightInd w:val="0"/>
        <w:jc w:val="right"/>
        <w:rPr>
          <w:szCs w:val="26"/>
        </w:rPr>
      </w:pPr>
      <w:r w:rsidRPr="00927C7D">
        <w:rPr>
          <w:szCs w:val="26"/>
        </w:rPr>
        <w:t>Сейкинского сельского поселения</w:t>
      </w:r>
    </w:p>
    <w:p w:rsidR="00927C7D" w:rsidRPr="00927C7D" w:rsidRDefault="00927C7D" w:rsidP="00927C7D">
      <w:pPr>
        <w:autoSpaceDE w:val="0"/>
        <w:autoSpaceDN w:val="0"/>
        <w:adjustRightInd w:val="0"/>
        <w:jc w:val="right"/>
        <w:rPr>
          <w:szCs w:val="26"/>
        </w:rPr>
      </w:pPr>
      <w:r w:rsidRPr="00927C7D">
        <w:rPr>
          <w:szCs w:val="26"/>
        </w:rPr>
        <w:t xml:space="preserve">от </w:t>
      </w:r>
      <w:r w:rsidR="00793F2B">
        <w:rPr>
          <w:szCs w:val="26"/>
        </w:rPr>
        <w:t>14.05.20</w:t>
      </w:r>
      <w:r w:rsidRPr="00927C7D">
        <w:rPr>
          <w:szCs w:val="26"/>
        </w:rPr>
        <w:t>13г. № 69</w:t>
      </w:r>
    </w:p>
    <w:p w:rsidR="00927C7D" w:rsidRPr="00927C7D" w:rsidRDefault="00927C7D" w:rsidP="00103B94">
      <w:pPr>
        <w:autoSpaceDE w:val="0"/>
        <w:autoSpaceDN w:val="0"/>
        <w:adjustRightInd w:val="0"/>
        <w:jc w:val="right"/>
        <w:rPr>
          <w:szCs w:val="26"/>
        </w:rPr>
      </w:pPr>
    </w:p>
    <w:p w:rsidR="00927C7D" w:rsidRDefault="00927C7D" w:rsidP="00927C7D">
      <w:pPr>
        <w:autoSpaceDE w:val="0"/>
        <w:autoSpaceDN w:val="0"/>
        <w:adjustRightInd w:val="0"/>
        <w:jc w:val="center"/>
        <w:rPr>
          <w:b/>
          <w:szCs w:val="26"/>
        </w:rPr>
      </w:pPr>
      <w:r>
        <w:rPr>
          <w:b/>
          <w:szCs w:val="26"/>
        </w:rPr>
        <w:t>Административный регламент</w:t>
      </w:r>
    </w:p>
    <w:p w:rsidR="00927C7D" w:rsidRDefault="00927C7D" w:rsidP="00927C7D">
      <w:pPr>
        <w:autoSpaceDE w:val="0"/>
        <w:autoSpaceDN w:val="0"/>
        <w:adjustRightInd w:val="0"/>
        <w:jc w:val="center"/>
        <w:rPr>
          <w:b/>
          <w:szCs w:val="26"/>
        </w:rPr>
      </w:pPr>
      <w:r>
        <w:rPr>
          <w:b/>
          <w:szCs w:val="26"/>
        </w:rPr>
        <w:t xml:space="preserve">предоставления муниципальной услуги по выдаче архивных справок, копий  архивных документов, архивных выписок по архивным документам </w:t>
      </w:r>
    </w:p>
    <w:p w:rsidR="00103B94" w:rsidRDefault="00103B94" w:rsidP="00103B94">
      <w:pPr>
        <w:autoSpaceDE w:val="0"/>
        <w:autoSpaceDN w:val="0"/>
        <w:adjustRightInd w:val="0"/>
        <w:jc w:val="center"/>
        <w:rPr>
          <w:b/>
          <w:szCs w:val="26"/>
        </w:rPr>
      </w:pPr>
      <w:r>
        <w:rPr>
          <w:b/>
          <w:szCs w:val="26"/>
        </w:rPr>
        <w:t>(в ред.</w:t>
      </w:r>
      <w:r w:rsidR="00793F2B">
        <w:rPr>
          <w:b/>
          <w:szCs w:val="26"/>
        </w:rPr>
        <w:t xml:space="preserve"> изменений </w:t>
      </w:r>
      <w:r>
        <w:rPr>
          <w:b/>
          <w:szCs w:val="26"/>
        </w:rPr>
        <w:t xml:space="preserve"> от 31.01.2014г.)</w:t>
      </w:r>
    </w:p>
    <w:p w:rsidR="00927C7D" w:rsidRPr="00103B94" w:rsidRDefault="00927C7D" w:rsidP="00103B94">
      <w:pPr>
        <w:autoSpaceDE w:val="0"/>
        <w:autoSpaceDN w:val="0"/>
        <w:adjustRightInd w:val="0"/>
        <w:jc w:val="center"/>
        <w:rPr>
          <w:b/>
          <w:caps/>
          <w:sz w:val="22"/>
          <w:szCs w:val="22"/>
        </w:rPr>
      </w:pPr>
    </w:p>
    <w:p w:rsidR="00927C7D" w:rsidRPr="00745159" w:rsidRDefault="00927C7D" w:rsidP="00927C7D">
      <w:pPr>
        <w:tabs>
          <w:tab w:val="left" w:pos="142"/>
        </w:tabs>
        <w:spacing w:after="200" w:line="276" w:lineRule="auto"/>
        <w:ind w:firstLine="567"/>
        <w:rPr>
          <w:b/>
          <w:bCs/>
        </w:rPr>
      </w:pPr>
      <w:r w:rsidRPr="00745159">
        <w:rPr>
          <w:b/>
          <w:bCs/>
        </w:rPr>
        <w:t xml:space="preserve">1. Общие положения </w:t>
      </w:r>
      <w:bookmarkStart w:id="0" w:name="_GoBack"/>
      <w:bookmarkEnd w:id="0"/>
    </w:p>
    <w:p w:rsidR="00927C7D" w:rsidRPr="00745159" w:rsidRDefault="00927C7D" w:rsidP="00927C7D">
      <w:pPr>
        <w:tabs>
          <w:tab w:val="left" w:pos="142"/>
        </w:tabs>
        <w:spacing w:after="200" w:line="276" w:lineRule="auto"/>
        <w:ind w:firstLine="567"/>
        <w:jc w:val="both"/>
      </w:pPr>
      <w:r w:rsidRPr="00745159">
        <w:t xml:space="preserve">1.1. Административный регламент по предоставлению администрацией Сейкинского  сельского  поселения  муниципальной услуги  по выдаче </w:t>
      </w:r>
      <w:r>
        <w:t>архивных справок, копий архивных документов, архивных выписок по архивным документам</w:t>
      </w:r>
      <w:r w:rsidRPr="00745159">
        <w:t xml:space="preserve"> (далее – муниципальная услуга)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услуге.</w:t>
      </w:r>
    </w:p>
    <w:p w:rsidR="00927C7D" w:rsidRPr="00745159" w:rsidRDefault="00927C7D" w:rsidP="00927C7D">
      <w:pPr>
        <w:tabs>
          <w:tab w:val="left" w:pos="142"/>
        </w:tabs>
        <w:spacing w:after="200" w:line="276" w:lineRule="auto"/>
        <w:ind w:firstLine="567"/>
        <w:jc w:val="both"/>
      </w:pPr>
      <w:r w:rsidRPr="00745159">
        <w:t xml:space="preserve">1.2. Муниципальную услугу осуществляет специалист </w:t>
      </w:r>
      <w:r>
        <w:t xml:space="preserve">по делам </w:t>
      </w:r>
      <w:r w:rsidRPr="00745159">
        <w:t xml:space="preserve">администрации (далее – специалист). </w:t>
      </w:r>
    </w:p>
    <w:p w:rsidR="00927C7D" w:rsidRPr="00745159" w:rsidRDefault="00927C7D" w:rsidP="00927C7D">
      <w:pPr>
        <w:tabs>
          <w:tab w:val="left" w:pos="142"/>
        </w:tabs>
        <w:spacing w:after="200" w:line="276" w:lineRule="auto"/>
        <w:ind w:firstLine="567"/>
        <w:jc w:val="both"/>
      </w:pPr>
      <w:r w:rsidRPr="00745159">
        <w:t>1.3. Исполнение муниципальной функции осуществляется в соответствии с действующим законодательством РФ и нормативными правовыми актами Администрации Сейкинского  сельского  поселения.</w:t>
      </w:r>
    </w:p>
    <w:p w:rsidR="00927C7D" w:rsidRPr="00745159" w:rsidRDefault="00927C7D" w:rsidP="00927C7D">
      <w:pPr>
        <w:tabs>
          <w:tab w:val="left" w:pos="142"/>
        </w:tabs>
        <w:spacing w:after="200" w:line="276" w:lineRule="auto"/>
        <w:ind w:firstLine="567"/>
        <w:jc w:val="both"/>
      </w:pPr>
      <w:r w:rsidRPr="00745159">
        <w:t>1.4. Получателями муниципальной услуги являются физические лица (далее – Заявители).</w:t>
      </w:r>
    </w:p>
    <w:p w:rsidR="00927C7D" w:rsidRPr="00927C7D" w:rsidRDefault="00927C7D" w:rsidP="00927C7D">
      <w:pPr>
        <w:ind w:firstLine="567"/>
        <w:jc w:val="both"/>
      </w:pPr>
      <w:r w:rsidRPr="00927C7D">
        <w:t>1.5.</w:t>
      </w:r>
      <w:r w:rsidRPr="00927C7D">
        <w:rPr>
          <w:rFonts w:ascii="Calibri" w:hAnsi="Calibri" w:cs="Calibri"/>
        </w:rPr>
        <w:t xml:space="preserve"> </w:t>
      </w:r>
      <w:r w:rsidRPr="00927C7D">
        <w:t>Информирование о порядке предоставления муниципальной услуги осуществляется Администрацией Сейкинского  сельского поселения:</w:t>
      </w:r>
    </w:p>
    <w:p w:rsidR="00927C7D" w:rsidRPr="00927C7D" w:rsidRDefault="00927C7D" w:rsidP="00927C7D">
      <w:pPr>
        <w:ind w:firstLine="567"/>
        <w:jc w:val="both"/>
        <w:rPr>
          <w:color w:val="FF00FF"/>
        </w:rPr>
      </w:pPr>
      <w:r w:rsidRPr="00927C7D">
        <w:t xml:space="preserve">-посредством размещения информации, в том числе о графике приема заявителей и номерах телефонов для справок (консультаций) на официальном Интернет-сайте  </w:t>
      </w:r>
      <w:r w:rsidRPr="00927C7D">
        <w:rPr>
          <w:b/>
          <w:lang w:val="en-US"/>
        </w:rPr>
        <w:t>http</w:t>
      </w:r>
      <w:r w:rsidRPr="00927C7D">
        <w:rPr>
          <w:b/>
        </w:rPr>
        <w:t>://</w:t>
      </w:r>
      <w:proofErr w:type="spellStart"/>
      <w:r w:rsidRPr="00927C7D">
        <w:rPr>
          <w:b/>
          <w:lang w:val="en-US"/>
        </w:rPr>
        <w:t>vseika</w:t>
      </w:r>
      <w:proofErr w:type="spellEnd"/>
      <w:r w:rsidRPr="00927C7D">
        <w:rPr>
          <w:b/>
        </w:rPr>
        <w:t>.</w:t>
      </w:r>
      <w:proofErr w:type="spellStart"/>
      <w:r w:rsidRPr="00927C7D">
        <w:rPr>
          <w:b/>
          <w:lang w:val="en-US"/>
        </w:rPr>
        <w:t>ru</w:t>
      </w:r>
      <w:proofErr w:type="spellEnd"/>
      <w:r w:rsidRPr="00927C7D">
        <w:rPr>
          <w:b/>
        </w:rPr>
        <w:t>;</w:t>
      </w:r>
    </w:p>
    <w:p w:rsidR="00927C7D" w:rsidRPr="00927C7D" w:rsidRDefault="00927C7D" w:rsidP="00927C7D">
      <w:pPr>
        <w:ind w:firstLine="567"/>
        <w:jc w:val="both"/>
      </w:pPr>
      <w:r w:rsidRPr="00927C7D">
        <w:t>-на информационных стендах в помещении Администрации по работе с обращениями граждан;</w:t>
      </w:r>
    </w:p>
    <w:p w:rsidR="00927C7D" w:rsidRPr="00927C7D" w:rsidRDefault="00927C7D" w:rsidP="00927C7D">
      <w:pPr>
        <w:ind w:firstLine="567"/>
        <w:jc w:val="both"/>
      </w:pPr>
      <w:r w:rsidRPr="00927C7D">
        <w:t>-по номерам телефонов для справок;</w:t>
      </w:r>
    </w:p>
    <w:p w:rsidR="00927C7D" w:rsidRPr="00927C7D" w:rsidRDefault="00927C7D" w:rsidP="00927C7D">
      <w:pPr>
        <w:ind w:firstLine="567"/>
        <w:jc w:val="both"/>
      </w:pPr>
      <w:r w:rsidRPr="00927C7D">
        <w:t>-в средствах массовой информации;</w:t>
      </w:r>
    </w:p>
    <w:p w:rsidR="00927C7D" w:rsidRPr="00927C7D" w:rsidRDefault="00927C7D" w:rsidP="00927C7D">
      <w:pPr>
        <w:ind w:firstLine="567"/>
        <w:jc w:val="both"/>
      </w:pPr>
      <w:r w:rsidRPr="00927C7D">
        <w:t>-</w:t>
      </w:r>
      <w:proofErr w:type="gramStart"/>
      <w:r w:rsidRPr="00927C7D">
        <w:t>портале</w:t>
      </w:r>
      <w:proofErr w:type="gramEnd"/>
      <w:r w:rsidRPr="00927C7D">
        <w:t xml:space="preserve"> государственных и муниципальных услуг (</w:t>
      </w:r>
      <w:hyperlink r:id="rId6" w:history="1">
        <w:r w:rsidRPr="00927C7D">
          <w:rPr>
            <w:color w:val="0000FF"/>
            <w:u w:val="single"/>
          </w:rPr>
          <w:t>http://www.gosuslugi.ru</w:t>
        </w:r>
      </w:hyperlink>
      <w:r w:rsidRPr="00927C7D">
        <w:t>).</w:t>
      </w:r>
    </w:p>
    <w:p w:rsidR="00927C7D" w:rsidRPr="00927C7D" w:rsidRDefault="00927C7D" w:rsidP="00927C7D">
      <w:pPr>
        <w:jc w:val="both"/>
        <w:rPr>
          <w:b/>
        </w:rPr>
      </w:pPr>
      <w:r w:rsidRPr="00927C7D">
        <w:t xml:space="preserve">а также по адресу: </w:t>
      </w:r>
      <w:r w:rsidRPr="00927C7D">
        <w:rPr>
          <w:b/>
        </w:rPr>
        <w:t>649189,Республика Алтай, Чойский район, с. Сейка ул. Школьная,37г</w:t>
      </w:r>
    </w:p>
    <w:p w:rsidR="00927C7D" w:rsidRPr="00927C7D" w:rsidRDefault="00927C7D" w:rsidP="00927C7D">
      <w:pPr>
        <w:ind w:firstLine="567"/>
        <w:jc w:val="both"/>
        <w:rPr>
          <w:b/>
        </w:rPr>
      </w:pPr>
      <w:r w:rsidRPr="00927C7D">
        <w:t xml:space="preserve">Телефон для справок и предварительной записи: </w:t>
      </w:r>
      <w:r w:rsidRPr="00927C7D">
        <w:rPr>
          <w:b/>
        </w:rPr>
        <w:t>8(38840)26409.</w:t>
      </w:r>
    </w:p>
    <w:p w:rsidR="00927C7D" w:rsidRPr="00927C7D" w:rsidRDefault="00927C7D" w:rsidP="00927C7D">
      <w:pPr>
        <w:ind w:firstLine="567"/>
        <w:jc w:val="both"/>
      </w:pPr>
      <w:r w:rsidRPr="00927C7D">
        <w:rPr>
          <w:lang w:val="it-IT"/>
        </w:rPr>
        <w:t>E</w:t>
      </w:r>
      <w:r w:rsidRPr="00927C7D">
        <w:t>-</w:t>
      </w:r>
      <w:r w:rsidRPr="00927C7D">
        <w:rPr>
          <w:lang w:val="it-IT"/>
        </w:rPr>
        <w:t>mail</w:t>
      </w:r>
      <w:r w:rsidRPr="00927C7D">
        <w:t xml:space="preserve">: </w:t>
      </w:r>
      <w:proofErr w:type="spellStart"/>
      <w:r w:rsidRPr="00927C7D">
        <w:rPr>
          <w:b/>
          <w:lang w:val="en-US"/>
        </w:rPr>
        <w:t>wesela</w:t>
      </w:r>
      <w:proofErr w:type="spellEnd"/>
      <w:r w:rsidRPr="00927C7D">
        <w:rPr>
          <w:b/>
        </w:rPr>
        <w:t>-</w:t>
      </w:r>
      <w:proofErr w:type="spellStart"/>
      <w:r w:rsidRPr="00927C7D">
        <w:rPr>
          <w:b/>
          <w:lang w:val="en-US"/>
        </w:rPr>
        <w:t>seika</w:t>
      </w:r>
      <w:proofErr w:type="spellEnd"/>
      <w:r w:rsidRPr="00927C7D">
        <w:rPr>
          <w:b/>
        </w:rPr>
        <w:t>@</w:t>
      </w:r>
      <w:r w:rsidRPr="00927C7D">
        <w:rPr>
          <w:b/>
          <w:lang w:val="en-US"/>
        </w:rPr>
        <w:t>mail</w:t>
      </w:r>
      <w:r w:rsidRPr="00927C7D">
        <w:rPr>
          <w:b/>
        </w:rPr>
        <w:t>.</w:t>
      </w:r>
      <w:proofErr w:type="spellStart"/>
      <w:r w:rsidRPr="00927C7D">
        <w:rPr>
          <w:b/>
          <w:lang w:val="en-US"/>
        </w:rPr>
        <w:t>ru</w:t>
      </w:r>
      <w:proofErr w:type="spellEnd"/>
    </w:p>
    <w:p w:rsidR="00927C7D" w:rsidRPr="00927C7D" w:rsidRDefault="00927C7D" w:rsidP="00927C7D">
      <w:pPr>
        <w:numPr>
          <w:ilvl w:val="1"/>
          <w:numId w:val="2"/>
        </w:numPr>
        <w:ind w:left="0" w:firstLine="567"/>
        <w:jc w:val="both"/>
      </w:pPr>
      <w:r w:rsidRPr="00927C7D">
        <w:t>Заявление с приложением  документов в электронной форме может быть направлено через официальный Интернет-сайт Администрации  Сейкинского сельского поселения</w:t>
      </w:r>
      <w:r w:rsidRPr="00927C7D">
        <w:rPr>
          <w:b/>
        </w:rPr>
        <w:t xml:space="preserve"> </w:t>
      </w:r>
      <w:r w:rsidRPr="00927C7D">
        <w:rPr>
          <w:b/>
          <w:lang w:val="en-US"/>
        </w:rPr>
        <w:t>http</w:t>
      </w:r>
      <w:r w:rsidRPr="00927C7D">
        <w:rPr>
          <w:b/>
        </w:rPr>
        <w:t>://</w:t>
      </w:r>
      <w:proofErr w:type="spellStart"/>
      <w:r w:rsidRPr="00927C7D">
        <w:rPr>
          <w:b/>
          <w:lang w:val="en-US"/>
        </w:rPr>
        <w:t>vseika</w:t>
      </w:r>
      <w:proofErr w:type="spellEnd"/>
      <w:r w:rsidRPr="00927C7D">
        <w:rPr>
          <w:b/>
        </w:rPr>
        <w:t>.</w:t>
      </w:r>
      <w:proofErr w:type="spellStart"/>
      <w:r w:rsidRPr="00927C7D">
        <w:rPr>
          <w:b/>
          <w:lang w:val="en-US"/>
        </w:rPr>
        <w:t>ru</w:t>
      </w:r>
      <w:proofErr w:type="spellEnd"/>
      <w:r w:rsidRPr="00927C7D">
        <w:t xml:space="preserve">, </w:t>
      </w:r>
      <w:r w:rsidRPr="00927C7D">
        <w:rPr>
          <w:color w:val="00B050"/>
        </w:rPr>
        <w:t xml:space="preserve"> </w:t>
      </w:r>
      <w:r w:rsidRPr="00927C7D">
        <w:t>портал государственных и муниципальных услуг (http://www.gosuslugi.ru)</w:t>
      </w:r>
      <w:r w:rsidRPr="00927C7D">
        <w:rPr>
          <w:rFonts w:eastAsia="Calibri"/>
        </w:rPr>
        <w:t xml:space="preserve"> в том числе с использованием универсальной электронной карты. Для подачи заявления последним способом заявитель должен зарегистрироваться на Портале государственных услуг. Дальнейшая авторизация заявителя на Портале государственных услуг может проводиться посредством универсальной электронной карты или вводом необходимых ключей доступа</w:t>
      </w:r>
      <w:r w:rsidRPr="00927C7D">
        <w:t>.</w:t>
      </w:r>
    </w:p>
    <w:p w:rsidR="00927C7D" w:rsidRPr="00745159" w:rsidRDefault="00927C7D" w:rsidP="00927C7D">
      <w:pPr>
        <w:tabs>
          <w:tab w:val="left" w:pos="0"/>
          <w:tab w:val="left" w:pos="142"/>
        </w:tabs>
        <w:ind w:left="284"/>
        <w:jc w:val="both"/>
        <w:rPr>
          <w:lang w:eastAsia="en-US"/>
        </w:rPr>
      </w:pPr>
      <w:r w:rsidRPr="00745159">
        <w:rPr>
          <w:lang w:eastAsia="en-US"/>
        </w:rPr>
        <w:t>1.7.Информация о поданных заявлениях, ходе рассмотрения документов должна быть доступна заявителям по обращениям и на Интернет-сайте администрации.</w:t>
      </w:r>
    </w:p>
    <w:p w:rsidR="00927C7D" w:rsidRPr="00745159" w:rsidRDefault="00927C7D" w:rsidP="00927C7D">
      <w:pPr>
        <w:tabs>
          <w:tab w:val="left" w:pos="142"/>
          <w:tab w:val="left" w:pos="993"/>
        </w:tabs>
        <w:autoSpaceDE w:val="0"/>
        <w:autoSpaceDN w:val="0"/>
        <w:adjustRightInd w:val="0"/>
        <w:jc w:val="both"/>
      </w:pPr>
      <w:r w:rsidRPr="00745159">
        <w:lastRenderedPageBreak/>
        <w:t xml:space="preserve">    1.8.Срок опубликования информации на сайте составляет: 5 рабочих дней.</w:t>
      </w:r>
    </w:p>
    <w:p w:rsidR="00927C7D" w:rsidRDefault="00927C7D" w:rsidP="00927C7D">
      <w:pPr>
        <w:rPr>
          <w:spacing w:val="-1"/>
          <w:szCs w:val="26"/>
        </w:rPr>
      </w:pPr>
    </w:p>
    <w:p w:rsidR="00927C7D" w:rsidRDefault="00927C7D" w:rsidP="00927C7D">
      <w:pPr>
        <w:autoSpaceDE w:val="0"/>
        <w:autoSpaceDN w:val="0"/>
        <w:adjustRightInd w:val="0"/>
        <w:ind w:firstLine="709"/>
        <w:jc w:val="center"/>
        <w:rPr>
          <w:b/>
        </w:rPr>
      </w:pPr>
      <w:r>
        <w:rPr>
          <w:b/>
        </w:rPr>
        <w:t>2. Стандарты предоставления муниципальной услуги</w:t>
      </w:r>
    </w:p>
    <w:p w:rsidR="00927C7D" w:rsidRDefault="00927C7D" w:rsidP="00927C7D">
      <w:pPr>
        <w:autoSpaceDE w:val="0"/>
        <w:autoSpaceDN w:val="0"/>
        <w:adjustRightInd w:val="0"/>
        <w:ind w:firstLine="709"/>
        <w:jc w:val="center"/>
        <w:rPr>
          <w:b/>
        </w:rPr>
      </w:pPr>
    </w:p>
    <w:p w:rsidR="00927C7D" w:rsidRDefault="00927C7D" w:rsidP="00927C7D">
      <w:pPr>
        <w:autoSpaceDE w:val="0"/>
        <w:autoSpaceDN w:val="0"/>
        <w:adjustRightInd w:val="0"/>
        <w:ind w:firstLine="540"/>
        <w:jc w:val="both"/>
        <w:rPr>
          <w:szCs w:val="26"/>
        </w:rPr>
      </w:pPr>
      <w:r>
        <w:rPr>
          <w:szCs w:val="26"/>
        </w:rPr>
        <w:t>2.1. Наименование муниципальной услуги - выдача архивных справок, копий архивных документов, архивных выписок по архивным документам.</w:t>
      </w:r>
    </w:p>
    <w:p w:rsidR="00927C7D" w:rsidRDefault="00927C7D" w:rsidP="00927C7D">
      <w:pPr>
        <w:jc w:val="both"/>
        <w:rPr>
          <w:szCs w:val="26"/>
        </w:rPr>
      </w:pPr>
      <w:r>
        <w:rPr>
          <w:szCs w:val="26"/>
        </w:rPr>
        <w:t xml:space="preserve">        2.2. Результатом предоставления муниципальной услуги является выдача заявителю архивной справки, копии архивного документа, </w:t>
      </w:r>
      <w:r>
        <w:rPr>
          <w:bCs/>
          <w:szCs w:val="26"/>
        </w:rPr>
        <w:t>архивной выписки по архивным документам,</w:t>
      </w:r>
      <w:r>
        <w:rPr>
          <w:b/>
          <w:szCs w:val="26"/>
        </w:rPr>
        <w:t xml:space="preserve"> </w:t>
      </w:r>
      <w:r>
        <w:rPr>
          <w:szCs w:val="26"/>
        </w:rPr>
        <w:t>находящимся на хранении в администрации Сейкинского сельского поселения.</w:t>
      </w:r>
    </w:p>
    <w:p w:rsidR="00927C7D" w:rsidRDefault="00927C7D" w:rsidP="00927C7D">
      <w:pPr>
        <w:jc w:val="both"/>
        <w:rPr>
          <w:szCs w:val="26"/>
        </w:rPr>
      </w:pPr>
      <w:r>
        <w:t xml:space="preserve">2.4. Сроки предоставления муниципальной услуги - тридцать календарных дней со дня регистрации письменного запроса в администрации </w:t>
      </w:r>
      <w:r>
        <w:rPr>
          <w:szCs w:val="26"/>
        </w:rPr>
        <w:t>Сейкинского сельского поселения.</w:t>
      </w:r>
    </w:p>
    <w:p w:rsidR="00927C7D" w:rsidRDefault="00927C7D" w:rsidP="00927C7D">
      <w:pPr>
        <w:autoSpaceDE w:val="0"/>
        <w:autoSpaceDN w:val="0"/>
        <w:adjustRightInd w:val="0"/>
        <w:jc w:val="both"/>
      </w:pPr>
      <w:r>
        <w:t xml:space="preserve">2.5. Предоставление муниципальной услуги осуществляется в соответствии </w:t>
      </w:r>
      <w:proofErr w:type="gramStart"/>
      <w:r>
        <w:t>с</w:t>
      </w:r>
      <w:proofErr w:type="gramEnd"/>
      <w:r>
        <w:t>:</w:t>
      </w:r>
    </w:p>
    <w:p w:rsidR="00927C7D" w:rsidRDefault="00927C7D" w:rsidP="00927C7D">
      <w:pPr>
        <w:autoSpaceDE w:val="0"/>
        <w:autoSpaceDN w:val="0"/>
        <w:adjustRightInd w:val="0"/>
        <w:ind w:firstLine="540"/>
        <w:jc w:val="both"/>
        <w:rPr>
          <w:szCs w:val="26"/>
        </w:rPr>
      </w:pPr>
      <w:r>
        <w:rPr>
          <w:szCs w:val="26"/>
        </w:rPr>
        <w:t xml:space="preserve"> - Конституцией Российской Федерации </w:t>
      </w:r>
    </w:p>
    <w:p w:rsidR="00927C7D" w:rsidRDefault="00927C7D" w:rsidP="00927C7D">
      <w:pPr>
        <w:autoSpaceDE w:val="0"/>
        <w:autoSpaceDN w:val="0"/>
        <w:adjustRightInd w:val="0"/>
        <w:ind w:firstLine="540"/>
        <w:jc w:val="both"/>
        <w:rPr>
          <w:szCs w:val="26"/>
        </w:rPr>
      </w:pPr>
      <w:r>
        <w:rPr>
          <w:szCs w:val="26"/>
        </w:rPr>
        <w:t xml:space="preserve"> - Федеральным законом от 2 мая </w:t>
      </w:r>
      <w:smartTag w:uri="urn:schemas-microsoft-com:office:smarttags" w:element="metricconverter">
        <w:smartTagPr>
          <w:attr w:name="ProductID" w:val="2006 г"/>
        </w:smartTagPr>
        <w:r>
          <w:rPr>
            <w:szCs w:val="26"/>
          </w:rPr>
          <w:t>2006 г</w:t>
        </w:r>
      </w:smartTag>
      <w:r>
        <w:rPr>
          <w:szCs w:val="26"/>
        </w:rPr>
        <w:t xml:space="preserve">. N 59-ФЗ "О порядке рассмотрения обращений граждан Российской Федерации" </w:t>
      </w:r>
    </w:p>
    <w:p w:rsidR="00927C7D" w:rsidRDefault="00927C7D" w:rsidP="00927C7D">
      <w:pPr>
        <w:autoSpaceDE w:val="0"/>
        <w:autoSpaceDN w:val="0"/>
        <w:adjustRightInd w:val="0"/>
        <w:ind w:firstLine="540"/>
        <w:jc w:val="both"/>
        <w:rPr>
          <w:szCs w:val="26"/>
        </w:rPr>
      </w:pPr>
      <w:r>
        <w:rPr>
          <w:szCs w:val="26"/>
        </w:rPr>
        <w:t xml:space="preserve">- Федеральным законом от 22 октября </w:t>
      </w:r>
      <w:smartTag w:uri="urn:schemas-microsoft-com:office:smarttags" w:element="metricconverter">
        <w:smartTagPr>
          <w:attr w:name="ProductID" w:val="2004 г"/>
        </w:smartTagPr>
        <w:r>
          <w:rPr>
            <w:szCs w:val="26"/>
          </w:rPr>
          <w:t>2004 г</w:t>
        </w:r>
      </w:smartTag>
      <w:r>
        <w:rPr>
          <w:szCs w:val="26"/>
        </w:rPr>
        <w:t xml:space="preserve">. № 125-ФЗ «Об архивном деле в Российской Федерации» </w:t>
      </w:r>
    </w:p>
    <w:p w:rsidR="00927C7D" w:rsidRDefault="00927C7D" w:rsidP="00927C7D">
      <w:pPr>
        <w:ind w:firstLine="540"/>
        <w:jc w:val="both"/>
        <w:rPr>
          <w:szCs w:val="26"/>
        </w:rPr>
      </w:pPr>
      <w:r>
        <w:rPr>
          <w:szCs w:val="26"/>
        </w:rPr>
        <w:t xml:space="preserve">- Федеральным законом от 27 июля </w:t>
      </w:r>
      <w:smartTag w:uri="urn:schemas-microsoft-com:office:smarttags" w:element="metricconverter">
        <w:smartTagPr>
          <w:attr w:name="ProductID" w:val="2006 г"/>
        </w:smartTagPr>
        <w:r>
          <w:rPr>
            <w:szCs w:val="26"/>
          </w:rPr>
          <w:t>2006 г</w:t>
        </w:r>
      </w:smartTag>
      <w:r>
        <w:rPr>
          <w:szCs w:val="26"/>
        </w:rPr>
        <w:t xml:space="preserve">. № 149-ФЗ «Об информации, информационных технологиях и о защите информации» </w:t>
      </w:r>
    </w:p>
    <w:p w:rsidR="00927C7D" w:rsidRDefault="00927C7D" w:rsidP="00927C7D">
      <w:pPr>
        <w:ind w:firstLine="540"/>
        <w:jc w:val="both"/>
        <w:rPr>
          <w:szCs w:val="26"/>
        </w:rPr>
      </w:pPr>
      <w:r>
        <w:rPr>
          <w:szCs w:val="26"/>
        </w:rPr>
        <w:t xml:space="preserve">- Федеральным законом от 27 июля </w:t>
      </w:r>
      <w:smartTag w:uri="urn:schemas-microsoft-com:office:smarttags" w:element="metricconverter">
        <w:smartTagPr>
          <w:attr w:name="ProductID" w:val="2010 г"/>
        </w:smartTagPr>
        <w:r>
          <w:rPr>
            <w:szCs w:val="26"/>
          </w:rPr>
          <w:t>2010 г</w:t>
        </w:r>
      </w:smartTag>
      <w:r>
        <w:rPr>
          <w:szCs w:val="26"/>
        </w:rPr>
        <w:t xml:space="preserve">.  № 210-ФЗ «Об организации предоставления государственных и муниципальных услуг» </w:t>
      </w:r>
    </w:p>
    <w:p w:rsidR="00927C7D" w:rsidRPr="008009E1" w:rsidRDefault="00927C7D" w:rsidP="00927C7D">
      <w:pPr>
        <w:pStyle w:val="2"/>
        <w:autoSpaceDE w:val="0"/>
        <w:autoSpaceDN w:val="0"/>
        <w:adjustRightInd w:val="0"/>
        <w:rPr>
          <w:u w:val="single"/>
        </w:rPr>
      </w:pPr>
      <w:r w:rsidRPr="008009E1">
        <w:rPr>
          <w:u w:val="single"/>
        </w:rPr>
        <w:t>2.6. Перечень документов, необходимых для предоставления муниципальной услуги.</w:t>
      </w:r>
    </w:p>
    <w:p w:rsidR="00927C7D" w:rsidRDefault="00927C7D" w:rsidP="00927C7D">
      <w:pPr>
        <w:autoSpaceDE w:val="0"/>
        <w:autoSpaceDN w:val="0"/>
        <w:adjustRightInd w:val="0"/>
        <w:ind w:firstLine="540"/>
        <w:jc w:val="both"/>
        <w:rPr>
          <w:szCs w:val="26"/>
        </w:rPr>
      </w:pPr>
      <w:r>
        <w:rPr>
          <w:szCs w:val="26"/>
        </w:rPr>
        <w:t>Основанием для предоставления муниципальной услуги является письменное заявление (приложение 2).</w:t>
      </w:r>
    </w:p>
    <w:p w:rsidR="00927C7D" w:rsidRDefault="00927C7D" w:rsidP="00927C7D">
      <w:pPr>
        <w:autoSpaceDE w:val="0"/>
        <w:autoSpaceDN w:val="0"/>
        <w:adjustRightInd w:val="0"/>
        <w:ind w:firstLine="540"/>
        <w:jc w:val="both"/>
        <w:rPr>
          <w:szCs w:val="26"/>
        </w:rPr>
      </w:pPr>
      <w:r>
        <w:rPr>
          <w:szCs w:val="26"/>
        </w:rPr>
        <w:t xml:space="preserve"> Заявление должно содержать:</w:t>
      </w:r>
    </w:p>
    <w:p w:rsidR="00927C7D" w:rsidRDefault="00927C7D" w:rsidP="00927C7D">
      <w:pPr>
        <w:pStyle w:val="ConsPlusNormal"/>
        <w:widowControl/>
        <w:ind w:firstLine="0"/>
        <w:jc w:val="both"/>
        <w:rPr>
          <w:rFonts w:ascii="Times New Roman" w:hAnsi="Times New Roman" w:cs="Times New Roman"/>
          <w:sz w:val="24"/>
          <w:szCs w:val="26"/>
        </w:rPr>
      </w:pPr>
      <w:r>
        <w:rPr>
          <w:sz w:val="24"/>
          <w:szCs w:val="26"/>
        </w:rPr>
        <w:t xml:space="preserve">          </w:t>
      </w:r>
      <w:r>
        <w:rPr>
          <w:rFonts w:ascii="Times New Roman" w:hAnsi="Times New Roman" w:cs="Times New Roman"/>
          <w:sz w:val="24"/>
          <w:szCs w:val="26"/>
        </w:rPr>
        <w:t xml:space="preserve">а) наименование администрации, либо фамилию, имя, отчество соответствующего должностного лица; </w:t>
      </w:r>
    </w:p>
    <w:p w:rsidR="00927C7D" w:rsidRDefault="00927C7D" w:rsidP="00927C7D">
      <w:pPr>
        <w:pStyle w:val="ConsPlusNormal"/>
        <w:widowControl/>
        <w:ind w:firstLine="708"/>
        <w:jc w:val="both"/>
        <w:rPr>
          <w:rFonts w:ascii="Times New Roman" w:hAnsi="Times New Roman" w:cs="Times New Roman"/>
          <w:sz w:val="24"/>
          <w:szCs w:val="26"/>
        </w:rPr>
      </w:pPr>
      <w:r>
        <w:rPr>
          <w:rFonts w:ascii="Times New Roman" w:hAnsi="Times New Roman" w:cs="Times New Roman"/>
          <w:sz w:val="24"/>
          <w:szCs w:val="26"/>
        </w:rPr>
        <w:t>б) фамилию, имя, отчество Заявителя (физическое лицо) или полное наименование юридического лица;</w:t>
      </w:r>
    </w:p>
    <w:p w:rsidR="00927C7D" w:rsidRDefault="00927C7D" w:rsidP="00927C7D">
      <w:pPr>
        <w:pStyle w:val="ConsPlusNormal"/>
        <w:widowControl/>
        <w:ind w:firstLine="708"/>
        <w:jc w:val="both"/>
        <w:rPr>
          <w:rFonts w:ascii="Times New Roman" w:hAnsi="Times New Roman" w:cs="Times New Roman"/>
          <w:sz w:val="24"/>
          <w:szCs w:val="26"/>
        </w:rPr>
      </w:pPr>
      <w:r>
        <w:rPr>
          <w:rFonts w:ascii="Times New Roman" w:hAnsi="Times New Roman" w:cs="Times New Roman"/>
          <w:sz w:val="24"/>
          <w:szCs w:val="26"/>
        </w:rPr>
        <w:t>в) почтовый адрес, по которому должен быть направлен ответ, либо уведомление о переадресации Заявления;</w:t>
      </w:r>
    </w:p>
    <w:p w:rsidR="00927C7D" w:rsidRDefault="00927C7D" w:rsidP="00927C7D">
      <w:pPr>
        <w:pStyle w:val="ConsPlusNormal"/>
        <w:widowControl/>
        <w:ind w:firstLine="708"/>
        <w:jc w:val="both"/>
        <w:rPr>
          <w:rFonts w:ascii="Times New Roman" w:hAnsi="Times New Roman" w:cs="Times New Roman"/>
          <w:sz w:val="24"/>
          <w:szCs w:val="26"/>
        </w:rPr>
      </w:pPr>
      <w:r>
        <w:rPr>
          <w:rFonts w:ascii="Times New Roman" w:hAnsi="Times New Roman"/>
          <w:sz w:val="24"/>
          <w:szCs w:val="26"/>
        </w:rPr>
        <w:t>г) адрес электронной почты, если ответ должен быть направлен в форме электронного документа;</w:t>
      </w:r>
    </w:p>
    <w:p w:rsidR="00927C7D" w:rsidRDefault="00927C7D" w:rsidP="00927C7D">
      <w:pPr>
        <w:pStyle w:val="ConsPlusNormal"/>
        <w:widowControl/>
        <w:ind w:firstLine="708"/>
        <w:jc w:val="both"/>
        <w:rPr>
          <w:rFonts w:ascii="Times New Roman" w:hAnsi="Times New Roman" w:cs="Times New Roman"/>
          <w:sz w:val="24"/>
          <w:szCs w:val="26"/>
        </w:rPr>
      </w:pPr>
      <w:r>
        <w:rPr>
          <w:rFonts w:ascii="Times New Roman" w:hAnsi="Times New Roman" w:cs="Times New Roman"/>
          <w:sz w:val="24"/>
          <w:szCs w:val="26"/>
        </w:rPr>
        <w:t xml:space="preserve">д) содержательную сторону Заявления, </w:t>
      </w:r>
    </w:p>
    <w:p w:rsidR="00927C7D" w:rsidRDefault="00927C7D" w:rsidP="00927C7D">
      <w:pPr>
        <w:pStyle w:val="ConsPlusNormal"/>
        <w:widowControl/>
        <w:ind w:firstLine="708"/>
        <w:jc w:val="both"/>
        <w:rPr>
          <w:rFonts w:ascii="Times New Roman" w:hAnsi="Times New Roman" w:cs="Times New Roman"/>
          <w:sz w:val="24"/>
          <w:szCs w:val="26"/>
        </w:rPr>
      </w:pPr>
      <w:r>
        <w:rPr>
          <w:rFonts w:ascii="Times New Roman" w:hAnsi="Times New Roman" w:cs="Times New Roman"/>
          <w:sz w:val="24"/>
          <w:szCs w:val="26"/>
        </w:rPr>
        <w:t>е) личную подпись Заявителя;</w:t>
      </w:r>
    </w:p>
    <w:p w:rsidR="00927C7D" w:rsidRDefault="00927C7D" w:rsidP="00927C7D">
      <w:pPr>
        <w:pStyle w:val="ConsPlusNormal"/>
        <w:widowControl/>
        <w:ind w:firstLine="708"/>
        <w:jc w:val="both"/>
        <w:rPr>
          <w:rFonts w:ascii="Times New Roman" w:hAnsi="Times New Roman" w:cs="Times New Roman"/>
          <w:sz w:val="24"/>
          <w:szCs w:val="26"/>
        </w:rPr>
      </w:pPr>
      <w:r>
        <w:rPr>
          <w:rFonts w:ascii="Times New Roman" w:hAnsi="Times New Roman" w:cs="Times New Roman"/>
          <w:sz w:val="24"/>
          <w:szCs w:val="26"/>
        </w:rPr>
        <w:t>ж) дату написания.</w:t>
      </w:r>
    </w:p>
    <w:p w:rsidR="00927C7D" w:rsidRDefault="00927C7D" w:rsidP="00927C7D">
      <w:pPr>
        <w:autoSpaceDE w:val="0"/>
        <w:autoSpaceDN w:val="0"/>
        <w:adjustRightInd w:val="0"/>
        <w:ind w:firstLine="709"/>
        <w:jc w:val="both"/>
        <w:rPr>
          <w:szCs w:val="26"/>
        </w:rPr>
      </w:pPr>
      <w:r>
        <w:rPr>
          <w:szCs w:val="26"/>
        </w:rPr>
        <w:t>При личном приеме заявитель предъявляет документ, удостоверяющий его личность.</w:t>
      </w:r>
    </w:p>
    <w:p w:rsidR="00927C7D" w:rsidRDefault="00927C7D" w:rsidP="00927C7D">
      <w:pPr>
        <w:autoSpaceDE w:val="0"/>
        <w:autoSpaceDN w:val="0"/>
        <w:adjustRightInd w:val="0"/>
        <w:ind w:firstLine="540"/>
        <w:jc w:val="both"/>
        <w:rPr>
          <w:szCs w:val="26"/>
        </w:rPr>
      </w:pPr>
      <w:r>
        <w:rPr>
          <w:szCs w:val="26"/>
        </w:rPr>
        <w:t>В случае запроса о предоставлении информации о стаже работы, заработной плате указываются наименование организации, ведомственная принадлежность организации, период работы в данной организации, должность. К запросу прилагается копия трудовой книжки, если имеется в наличии (за период, который необходимо подтвердить, а также первый лист, где указаны фамилия, имя, отчество и дата рождения).</w:t>
      </w:r>
    </w:p>
    <w:p w:rsidR="00927C7D" w:rsidRDefault="00927C7D" w:rsidP="00927C7D">
      <w:pPr>
        <w:autoSpaceDE w:val="0"/>
        <w:autoSpaceDN w:val="0"/>
        <w:adjustRightInd w:val="0"/>
        <w:ind w:firstLine="540"/>
        <w:jc w:val="both"/>
        <w:rPr>
          <w:szCs w:val="26"/>
        </w:rPr>
      </w:pPr>
      <w:r>
        <w:rPr>
          <w:szCs w:val="26"/>
        </w:rPr>
        <w:t xml:space="preserve"> В случае запроса по определенной проблеме, теме, событию, факту (тематические запросы) в целях сокращения срока оказания муниципальной услуги необходимо указать поисковые данные (№ правового акта, дата, адрес и т.д.).</w:t>
      </w:r>
    </w:p>
    <w:p w:rsidR="00927C7D" w:rsidRDefault="00927C7D" w:rsidP="00927C7D">
      <w:pPr>
        <w:autoSpaceDE w:val="0"/>
        <w:autoSpaceDN w:val="0"/>
        <w:adjustRightInd w:val="0"/>
        <w:ind w:firstLine="540"/>
        <w:jc w:val="both"/>
        <w:rPr>
          <w:szCs w:val="26"/>
        </w:rPr>
      </w:pPr>
      <w:r>
        <w:rPr>
          <w:szCs w:val="26"/>
        </w:rPr>
        <w:t>Для получения сведений, содержащих персональные данные о третьих лицах, дополнительно представляют документы, подтверждающие полномочия заявителя, предусмотренные законодательством Российской Федерации.</w:t>
      </w:r>
    </w:p>
    <w:p w:rsidR="00927C7D" w:rsidRDefault="00927C7D" w:rsidP="00927C7D">
      <w:pPr>
        <w:autoSpaceDE w:val="0"/>
        <w:autoSpaceDN w:val="0"/>
        <w:adjustRightInd w:val="0"/>
        <w:ind w:firstLine="540"/>
        <w:jc w:val="both"/>
        <w:rPr>
          <w:szCs w:val="26"/>
        </w:rPr>
      </w:pPr>
      <w:r>
        <w:rPr>
          <w:szCs w:val="26"/>
        </w:rPr>
        <w:t>В случае необходимости в подтверждение своих доводов заявитель прилагает к письменному запросу документы и материалы либо их копии.</w:t>
      </w:r>
    </w:p>
    <w:p w:rsidR="00927C7D" w:rsidRDefault="00927C7D" w:rsidP="00927C7D">
      <w:pPr>
        <w:autoSpaceDE w:val="0"/>
        <w:autoSpaceDN w:val="0"/>
        <w:adjustRightInd w:val="0"/>
        <w:ind w:firstLine="540"/>
        <w:jc w:val="both"/>
        <w:rPr>
          <w:szCs w:val="26"/>
        </w:rPr>
      </w:pPr>
      <w:r>
        <w:rPr>
          <w:szCs w:val="26"/>
        </w:rPr>
        <w:lastRenderedPageBreak/>
        <w:t>По просьбе заявителя ему возвращаются переданные для рассмотрения запроса документы, материалы либо их копии. При этом администрация при рассмотрении запроса заявителя вправе изготовить копии возвращаемых документов и материалов.</w:t>
      </w:r>
    </w:p>
    <w:p w:rsidR="00927C7D" w:rsidRDefault="00927C7D" w:rsidP="00927C7D">
      <w:pPr>
        <w:autoSpaceDE w:val="0"/>
        <w:autoSpaceDN w:val="0"/>
        <w:adjustRightInd w:val="0"/>
        <w:ind w:firstLine="540"/>
        <w:jc w:val="both"/>
        <w:rPr>
          <w:szCs w:val="26"/>
        </w:rPr>
      </w:pPr>
      <w:r>
        <w:rPr>
          <w:szCs w:val="26"/>
        </w:rPr>
        <w:t>Предоставление заявителям архивных документов, содержащих сведения, отнесённые к конфиденциальной информации, производится с учётом категории конфиденциальной информации и установленных законодательством Российской Федерации ограничений доступа к ней.</w:t>
      </w:r>
    </w:p>
    <w:p w:rsidR="00927C7D" w:rsidRDefault="00927C7D" w:rsidP="00927C7D">
      <w:pPr>
        <w:autoSpaceDE w:val="0"/>
        <w:autoSpaceDN w:val="0"/>
        <w:adjustRightInd w:val="0"/>
        <w:ind w:firstLine="540"/>
        <w:jc w:val="both"/>
        <w:rPr>
          <w:szCs w:val="26"/>
        </w:rPr>
      </w:pPr>
      <w:r>
        <w:rPr>
          <w:szCs w:val="26"/>
        </w:rPr>
        <w:t>Форма анкеты-запроса заявителя, требуемого для предоставления муниципальной услуги, которое заполняется собственноручно, приводится в Приложении № 3.</w:t>
      </w:r>
    </w:p>
    <w:p w:rsidR="00927C7D" w:rsidRPr="00C75B34" w:rsidRDefault="00927C7D" w:rsidP="00C75B34">
      <w:pPr>
        <w:jc w:val="both"/>
        <w:rPr>
          <w:color w:val="FF0000"/>
          <w:sz w:val="28"/>
          <w:szCs w:val="28"/>
        </w:rPr>
      </w:pPr>
      <w:r w:rsidRPr="00C75B34">
        <w:t>Администрация Сейкинского сельского поселения  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927C7D" w:rsidRDefault="00927C7D" w:rsidP="00927C7D">
      <w:pPr>
        <w:autoSpaceDE w:val="0"/>
        <w:autoSpaceDN w:val="0"/>
        <w:adjustRightInd w:val="0"/>
        <w:ind w:firstLine="540"/>
        <w:jc w:val="both"/>
        <w:rPr>
          <w:szCs w:val="26"/>
        </w:rPr>
      </w:pPr>
      <w:r>
        <w:rPr>
          <w:szCs w:val="26"/>
        </w:rPr>
        <w:t>2.7. Перечень оснований для отказа в приёме заявления, необходимого для предоставления муниципальной услуги.</w:t>
      </w:r>
    </w:p>
    <w:p w:rsidR="00927C7D" w:rsidRDefault="00927C7D" w:rsidP="00927C7D">
      <w:pPr>
        <w:autoSpaceDE w:val="0"/>
        <w:autoSpaceDN w:val="0"/>
        <w:adjustRightInd w:val="0"/>
        <w:ind w:firstLine="540"/>
        <w:jc w:val="both"/>
        <w:rPr>
          <w:szCs w:val="26"/>
        </w:rPr>
      </w:pPr>
      <w:r>
        <w:rPr>
          <w:szCs w:val="26"/>
        </w:rPr>
        <w:t>Оснований для отказа в приёме заявления, необходимого для предоставления муниципальной услуги не имеется.</w:t>
      </w:r>
    </w:p>
    <w:p w:rsidR="00927C7D" w:rsidRPr="002E2B11" w:rsidRDefault="00927C7D" w:rsidP="00927C7D">
      <w:pPr>
        <w:autoSpaceDE w:val="0"/>
        <w:autoSpaceDN w:val="0"/>
        <w:adjustRightInd w:val="0"/>
        <w:ind w:firstLine="540"/>
        <w:jc w:val="both"/>
        <w:rPr>
          <w:szCs w:val="26"/>
          <w:u w:val="single"/>
        </w:rPr>
      </w:pPr>
      <w:r w:rsidRPr="002E2B11">
        <w:rPr>
          <w:szCs w:val="26"/>
          <w:u w:val="single"/>
        </w:rPr>
        <w:t>2.8. Перечень оснований для отказа в предоставлении муниципальной услуги:</w:t>
      </w:r>
    </w:p>
    <w:p w:rsidR="00927C7D" w:rsidRDefault="00927C7D" w:rsidP="00927C7D">
      <w:pPr>
        <w:pStyle w:val="ConsPlusNormal"/>
        <w:widowControl/>
        <w:ind w:firstLine="709"/>
        <w:jc w:val="both"/>
        <w:rPr>
          <w:rFonts w:ascii="Times New Roman" w:hAnsi="Times New Roman" w:cs="Times New Roman"/>
          <w:sz w:val="24"/>
          <w:szCs w:val="26"/>
        </w:rPr>
      </w:pPr>
      <w:r>
        <w:rPr>
          <w:rFonts w:ascii="Times New Roman" w:hAnsi="Times New Roman" w:cs="Times New Roman"/>
          <w:sz w:val="24"/>
          <w:szCs w:val="26"/>
        </w:rPr>
        <w:t xml:space="preserve">1) На основании статьи 11 Федерального закона от 2 мая </w:t>
      </w:r>
      <w:smartTag w:uri="urn:schemas-microsoft-com:office:smarttags" w:element="metricconverter">
        <w:smartTagPr>
          <w:attr w:name="ProductID" w:val="2006 г"/>
        </w:smartTagPr>
        <w:r>
          <w:rPr>
            <w:rFonts w:ascii="Times New Roman" w:hAnsi="Times New Roman" w:cs="Times New Roman"/>
            <w:sz w:val="24"/>
            <w:szCs w:val="26"/>
          </w:rPr>
          <w:t>2006 г</w:t>
        </w:r>
      </w:smartTag>
      <w:r>
        <w:rPr>
          <w:rFonts w:ascii="Times New Roman" w:hAnsi="Times New Roman" w:cs="Times New Roman"/>
          <w:sz w:val="24"/>
          <w:szCs w:val="26"/>
        </w:rPr>
        <w:t>.  № 59-ФЗ ответ по существу заявления не дается:</w:t>
      </w:r>
    </w:p>
    <w:p w:rsidR="00927C7D" w:rsidRDefault="00927C7D" w:rsidP="00927C7D">
      <w:pPr>
        <w:pStyle w:val="ConsPlusNormal"/>
        <w:widowControl/>
        <w:ind w:firstLine="709"/>
        <w:jc w:val="both"/>
        <w:rPr>
          <w:rFonts w:ascii="Times New Roman" w:hAnsi="Times New Roman" w:cs="Times New Roman"/>
          <w:sz w:val="24"/>
          <w:szCs w:val="26"/>
        </w:rPr>
      </w:pPr>
      <w:r>
        <w:rPr>
          <w:rFonts w:ascii="Times New Roman" w:hAnsi="Times New Roman" w:cs="Times New Roman"/>
          <w:sz w:val="24"/>
          <w:szCs w:val="26"/>
        </w:rPr>
        <w:t xml:space="preserve">а) если в заявлении физического лица не указаны его фамилия и почтовый адрес, по которому должен быть направлен ответ; </w:t>
      </w:r>
    </w:p>
    <w:p w:rsidR="00927C7D" w:rsidRDefault="00927C7D" w:rsidP="00927C7D">
      <w:pPr>
        <w:pStyle w:val="ConsPlusNormal"/>
        <w:widowControl/>
        <w:ind w:firstLine="709"/>
        <w:jc w:val="both"/>
        <w:rPr>
          <w:rFonts w:ascii="Times New Roman" w:hAnsi="Times New Roman" w:cs="Times New Roman"/>
          <w:sz w:val="24"/>
          <w:szCs w:val="26"/>
        </w:rPr>
      </w:pPr>
      <w:r>
        <w:rPr>
          <w:rFonts w:ascii="Times New Roman" w:hAnsi="Times New Roman" w:cs="Times New Roman"/>
          <w:sz w:val="24"/>
          <w:szCs w:val="26"/>
        </w:rPr>
        <w:t xml:space="preserve">б) если кроме фамилии и почтового адреса текст заявления не поддается прочтению, оно не подлежит рассмотрению, о чем в течение </w:t>
      </w:r>
      <w:r w:rsidRPr="00683A31">
        <w:rPr>
          <w:rFonts w:ascii="Times New Roman" w:hAnsi="Times New Roman" w:cs="Times New Roman"/>
          <w:b/>
          <w:i/>
          <w:sz w:val="24"/>
          <w:szCs w:val="26"/>
        </w:rPr>
        <w:t>семи дней со дня</w:t>
      </w:r>
      <w:r>
        <w:rPr>
          <w:rFonts w:ascii="Times New Roman" w:hAnsi="Times New Roman" w:cs="Times New Roman"/>
          <w:sz w:val="24"/>
          <w:szCs w:val="26"/>
        </w:rPr>
        <w:t xml:space="preserve"> регистрации заявления сообщается Заявителю, если его фамилия и почтовый адрес поддаются прочтению;</w:t>
      </w:r>
    </w:p>
    <w:p w:rsidR="00927C7D" w:rsidRDefault="00927C7D" w:rsidP="00927C7D">
      <w:pPr>
        <w:pStyle w:val="ConsPlusNormal"/>
        <w:widowControl/>
        <w:ind w:firstLine="709"/>
        <w:jc w:val="both"/>
        <w:rPr>
          <w:rFonts w:ascii="Times New Roman" w:hAnsi="Times New Roman" w:cs="Times New Roman"/>
          <w:sz w:val="24"/>
          <w:szCs w:val="26"/>
        </w:rPr>
      </w:pPr>
      <w:r>
        <w:rPr>
          <w:rFonts w:ascii="Times New Roman" w:hAnsi="Times New Roman" w:cs="Times New Roman"/>
          <w:sz w:val="24"/>
          <w:szCs w:val="26"/>
        </w:rPr>
        <w:t>в) если в заявлении юридического лица не указано наименование юридического лица, направившего обращение, и его почтовый адрес;</w:t>
      </w:r>
    </w:p>
    <w:p w:rsidR="00927C7D" w:rsidRDefault="00927C7D" w:rsidP="00927C7D">
      <w:pPr>
        <w:pStyle w:val="ConsPlusNormal"/>
        <w:widowControl/>
        <w:ind w:firstLine="709"/>
        <w:jc w:val="both"/>
        <w:rPr>
          <w:rFonts w:ascii="Times New Roman" w:hAnsi="Times New Roman" w:cs="Times New Roman"/>
          <w:sz w:val="24"/>
          <w:szCs w:val="26"/>
        </w:rPr>
      </w:pPr>
      <w:r>
        <w:rPr>
          <w:rFonts w:ascii="Times New Roman" w:hAnsi="Times New Roman" w:cs="Times New Roman"/>
          <w:sz w:val="24"/>
          <w:szCs w:val="26"/>
        </w:rPr>
        <w:t>г) если в заявлении заявителя содержаться нецензурные либо оскорбительные выражения, угрозы жизни, здоровью, имуществу специалистов администрации, а также членов их семей.</w:t>
      </w:r>
    </w:p>
    <w:p w:rsidR="00927C7D" w:rsidRDefault="00927C7D" w:rsidP="00927C7D">
      <w:pPr>
        <w:pStyle w:val="ConsPlusNormal"/>
        <w:widowControl/>
        <w:ind w:firstLine="709"/>
        <w:jc w:val="both"/>
        <w:rPr>
          <w:rFonts w:ascii="Times New Roman" w:hAnsi="Times New Roman" w:cs="Times New Roman"/>
          <w:sz w:val="24"/>
          <w:szCs w:val="26"/>
        </w:rPr>
      </w:pPr>
      <w:r>
        <w:rPr>
          <w:rFonts w:ascii="Times New Roman" w:hAnsi="Times New Roman" w:cs="Times New Roman"/>
          <w:sz w:val="24"/>
          <w:szCs w:val="26"/>
        </w:rPr>
        <w:t>2) отсутствие в заявлении необходимых сведений для проведения поисков запрашиваемой информации;</w:t>
      </w:r>
    </w:p>
    <w:p w:rsidR="00927C7D" w:rsidRDefault="00927C7D" w:rsidP="00927C7D">
      <w:pPr>
        <w:pStyle w:val="ConsPlusNormal"/>
        <w:widowControl/>
        <w:ind w:firstLine="709"/>
        <w:jc w:val="both"/>
        <w:rPr>
          <w:rFonts w:ascii="Times New Roman" w:hAnsi="Times New Roman" w:cs="Times New Roman"/>
          <w:sz w:val="24"/>
          <w:szCs w:val="26"/>
        </w:rPr>
      </w:pPr>
      <w:r>
        <w:rPr>
          <w:rFonts w:ascii="Times New Roman" w:hAnsi="Times New Roman" w:cs="Times New Roman"/>
          <w:sz w:val="24"/>
          <w:szCs w:val="26"/>
        </w:rPr>
        <w:t>3) отсутствие у заявителя документально подтвержденных прав на получение сведений, составляющих муниципальную и иную охраняемую законодательством Российской Федерации тайну.</w:t>
      </w:r>
    </w:p>
    <w:p w:rsidR="00927C7D" w:rsidRDefault="00927C7D" w:rsidP="00927C7D">
      <w:pPr>
        <w:autoSpaceDE w:val="0"/>
        <w:autoSpaceDN w:val="0"/>
        <w:adjustRightInd w:val="0"/>
        <w:ind w:firstLine="540"/>
        <w:jc w:val="both"/>
        <w:rPr>
          <w:szCs w:val="26"/>
        </w:rPr>
      </w:pPr>
      <w:r>
        <w:rPr>
          <w:szCs w:val="26"/>
        </w:rPr>
        <w:t>2.9. Предоставление муниципальной услуги осуществляется на бесплатной основе.</w:t>
      </w:r>
    </w:p>
    <w:p w:rsidR="00927C7D" w:rsidRPr="00C75B34" w:rsidRDefault="00927C7D" w:rsidP="00927C7D">
      <w:pPr>
        <w:autoSpaceDE w:val="0"/>
        <w:autoSpaceDN w:val="0"/>
        <w:adjustRightInd w:val="0"/>
        <w:ind w:firstLine="540"/>
        <w:jc w:val="both"/>
        <w:rPr>
          <w:b/>
          <w:szCs w:val="26"/>
        </w:rPr>
      </w:pPr>
      <w:r w:rsidRPr="00C75B34">
        <w:rPr>
          <w:szCs w:val="26"/>
        </w:rPr>
        <w:t>2.10.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927C7D" w:rsidRDefault="00927C7D" w:rsidP="00927C7D">
      <w:pPr>
        <w:autoSpaceDE w:val="0"/>
        <w:autoSpaceDN w:val="0"/>
        <w:adjustRightInd w:val="0"/>
        <w:ind w:firstLine="540"/>
        <w:jc w:val="both"/>
        <w:rPr>
          <w:szCs w:val="26"/>
        </w:rPr>
      </w:pPr>
      <w:r>
        <w:rPr>
          <w:szCs w:val="26"/>
        </w:rPr>
        <w:t>2.11. Срок регистрации запроса заявителя на предоставление муниципальной услуги  - в момент поступления в администрацию.</w:t>
      </w:r>
    </w:p>
    <w:p w:rsidR="00927C7D" w:rsidRDefault="00927C7D" w:rsidP="00927C7D">
      <w:pPr>
        <w:autoSpaceDE w:val="0"/>
        <w:autoSpaceDN w:val="0"/>
        <w:adjustRightInd w:val="0"/>
        <w:ind w:firstLine="540"/>
        <w:jc w:val="both"/>
        <w:rPr>
          <w:szCs w:val="26"/>
        </w:rPr>
      </w:pPr>
      <w:r>
        <w:rPr>
          <w:szCs w:val="26"/>
        </w:rPr>
        <w:t>2.12. Требования к месту предоставления муниципальной услуги:</w:t>
      </w:r>
    </w:p>
    <w:p w:rsidR="00927C7D" w:rsidRDefault="00927C7D" w:rsidP="00927C7D">
      <w:pPr>
        <w:autoSpaceDE w:val="0"/>
        <w:autoSpaceDN w:val="0"/>
        <w:adjustRightInd w:val="0"/>
        <w:ind w:firstLine="540"/>
        <w:jc w:val="both"/>
        <w:rPr>
          <w:szCs w:val="26"/>
        </w:rPr>
      </w:pPr>
      <w:r>
        <w:rPr>
          <w:szCs w:val="26"/>
        </w:rPr>
        <w:t xml:space="preserve">2.12.1. Прием заявлений и документов, связанных с предоставлением муниципальной услуги, производится по месту нахождения администрации: </w:t>
      </w:r>
    </w:p>
    <w:p w:rsidR="00927C7D" w:rsidRDefault="00927C7D" w:rsidP="00927C7D">
      <w:pPr>
        <w:autoSpaceDE w:val="0"/>
        <w:autoSpaceDN w:val="0"/>
        <w:adjustRightInd w:val="0"/>
        <w:ind w:firstLine="540"/>
        <w:jc w:val="both"/>
        <w:rPr>
          <w:szCs w:val="26"/>
        </w:rPr>
      </w:pPr>
      <w:r>
        <w:rPr>
          <w:szCs w:val="26"/>
        </w:rPr>
        <w:t>Республика Алтай, Чойский район, с. Сейка, улица Школьная, дом 37г, в соответствии с режимом работы, указанным в приложении № 1 к настоящему Регламенту.</w:t>
      </w:r>
    </w:p>
    <w:p w:rsidR="00927C7D" w:rsidRDefault="00927C7D" w:rsidP="00927C7D">
      <w:pPr>
        <w:autoSpaceDE w:val="0"/>
        <w:autoSpaceDN w:val="0"/>
        <w:adjustRightInd w:val="0"/>
        <w:ind w:firstLine="540"/>
        <w:jc w:val="both"/>
        <w:rPr>
          <w:szCs w:val="26"/>
        </w:rPr>
      </w:pPr>
      <w:r>
        <w:rPr>
          <w:szCs w:val="26"/>
        </w:rPr>
        <w:t>2.12.2. Помещения для предоставления муниципальной услуги должны обеспечить комфортное расположение граждан и специалистов администрации, обеспечиваются необходимыми для предоставления муниципальной услуги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канцелярскими принадлежностями, информационными и справочными материалами, наглядной информацией.</w:t>
      </w:r>
    </w:p>
    <w:p w:rsidR="00927C7D" w:rsidRDefault="00927C7D" w:rsidP="00927C7D">
      <w:pPr>
        <w:ind w:firstLine="708"/>
        <w:jc w:val="both"/>
        <w:rPr>
          <w:szCs w:val="26"/>
        </w:rPr>
      </w:pPr>
      <w:r>
        <w:rPr>
          <w:szCs w:val="26"/>
        </w:rPr>
        <w:lastRenderedPageBreak/>
        <w:t>Помещения оснащаются стульями, столами и максимально заметными и хорошо просматриваемыми информационными стендами.</w:t>
      </w:r>
    </w:p>
    <w:p w:rsidR="00927C7D" w:rsidRPr="00AF20CD" w:rsidRDefault="00927C7D" w:rsidP="00927C7D">
      <w:pPr>
        <w:tabs>
          <w:tab w:val="left" w:pos="180"/>
          <w:tab w:val="left" w:pos="360"/>
          <w:tab w:val="left" w:pos="720"/>
        </w:tabs>
        <w:jc w:val="both"/>
      </w:pPr>
      <w:r>
        <w:t xml:space="preserve">          2.13</w:t>
      </w:r>
      <w:r w:rsidRPr="00AF20CD">
        <w:t>.Показателями доступности и качества муниципальной услуги является:</w:t>
      </w:r>
    </w:p>
    <w:p w:rsidR="00927C7D" w:rsidRPr="00AF20CD" w:rsidRDefault="00927C7D" w:rsidP="00927C7D">
      <w:pPr>
        <w:pStyle w:val="ConsPlusNormal"/>
        <w:tabs>
          <w:tab w:val="left" w:pos="993"/>
        </w:tabs>
        <w:ind w:firstLine="0"/>
        <w:jc w:val="both"/>
        <w:rPr>
          <w:rFonts w:ascii="Times New Roman" w:hAnsi="Times New Roman" w:cs="Times New Roman"/>
          <w:sz w:val="24"/>
          <w:szCs w:val="24"/>
        </w:rPr>
      </w:pPr>
      <w:r w:rsidRPr="00AF20CD">
        <w:rPr>
          <w:rFonts w:ascii="Times New Roman" w:hAnsi="Times New Roman" w:cs="Times New Roman"/>
          <w:sz w:val="24"/>
          <w:szCs w:val="24"/>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927C7D" w:rsidRPr="00AF20CD" w:rsidRDefault="00927C7D" w:rsidP="00927C7D">
      <w:pPr>
        <w:pStyle w:val="ConsPlusNormal"/>
        <w:tabs>
          <w:tab w:val="left" w:pos="993"/>
        </w:tabs>
        <w:ind w:firstLine="0"/>
        <w:jc w:val="both"/>
        <w:rPr>
          <w:rFonts w:ascii="Times New Roman" w:hAnsi="Times New Roman" w:cs="Times New Roman"/>
          <w:sz w:val="24"/>
          <w:szCs w:val="24"/>
        </w:rPr>
      </w:pPr>
      <w:r w:rsidRPr="00AF20CD">
        <w:rPr>
          <w:rFonts w:ascii="Times New Roman" w:hAnsi="Times New Roman" w:cs="Times New Roman"/>
          <w:sz w:val="24"/>
          <w:szCs w:val="24"/>
        </w:rPr>
        <w:t>-соблюдение стандарта предоставления муниципальной услуги;</w:t>
      </w:r>
    </w:p>
    <w:p w:rsidR="00927C7D" w:rsidRPr="00EF3241" w:rsidRDefault="00927C7D" w:rsidP="00927C7D">
      <w:pPr>
        <w:pStyle w:val="ConsPlusNormal"/>
        <w:tabs>
          <w:tab w:val="left" w:pos="993"/>
        </w:tabs>
        <w:ind w:firstLine="0"/>
        <w:jc w:val="both"/>
        <w:rPr>
          <w:rFonts w:ascii="Times New Roman" w:hAnsi="Times New Roman" w:cs="Times New Roman"/>
          <w:sz w:val="24"/>
          <w:szCs w:val="24"/>
        </w:rPr>
      </w:pPr>
      <w:r w:rsidRPr="00EF3241">
        <w:rPr>
          <w:rFonts w:ascii="Times New Roman" w:hAnsi="Times New Roman" w:cs="Times New Roman"/>
          <w:sz w:val="24"/>
          <w:szCs w:val="24"/>
        </w:rPr>
        <w:t>-отсутствие жалоб заявителей на действия (бездействия) должностных лиц Администрации Сейкинского сельского поселения при предоставлении муниципальной услуги.</w:t>
      </w:r>
    </w:p>
    <w:p w:rsidR="00927C7D" w:rsidRPr="00C75B34" w:rsidRDefault="00927C7D" w:rsidP="00927C7D">
      <w:pPr>
        <w:autoSpaceDE w:val="0"/>
        <w:autoSpaceDN w:val="0"/>
        <w:adjustRightInd w:val="0"/>
        <w:jc w:val="both"/>
      </w:pPr>
      <w:r>
        <w:rPr>
          <w:szCs w:val="26"/>
        </w:rPr>
        <w:tab/>
      </w:r>
      <w:r w:rsidRPr="00C75B34">
        <w:t>2.14. Иные требования, учитывающие особенности предоставления муниципальной услуги.</w:t>
      </w:r>
    </w:p>
    <w:p w:rsidR="00927C7D" w:rsidRPr="00C75B34" w:rsidRDefault="00927C7D" w:rsidP="00927C7D">
      <w:pPr>
        <w:pStyle w:val="ConsPlusNormal"/>
        <w:widowControl/>
        <w:ind w:firstLine="709"/>
        <w:jc w:val="both"/>
        <w:rPr>
          <w:sz w:val="24"/>
          <w:szCs w:val="24"/>
        </w:rPr>
      </w:pPr>
      <w:r w:rsidRPr="00C75B34">
        <w:rPr>
          <w:rFonts w:ascii="Times New Roman" w:hAnsi="Times New Roman" w:cs="Times New Roman"/>
          <w:sz w:val="24"/>
          <w:szCs w:val="24"/>
        </w:rPr>
        <w:t xml:space="preserve">Рекомендуемая форма заявления, анкеты-запроса на предоставление муниципальной услуги размещается на странице  Интернет-сайта администрации Сейкинского сельского поселения </w:t>
      </w:r>
      <w:hyperlink r:id="rId7" w:history="1">
        <w:r w:rsidR="00C75B34" w:rsidRPr="00C75B34">
          <w:rPr>
            <w:rFonts w:ascii="Times New Roman" w:hAnsi="Times New Roman" w:cs="Times New Roman"/>
            <w:sz w:val="24"/>
            <w:szCs w:val="24"/>
            <w:u w:val="single"/>
            <w:lang w:val="en-US"/>
          </w:rPr>
          <w:t>http</w:t>
        </w:r>
        <w:r w:rsidR="00C75B34" w:rsidRPr="00C75B34">
          <w:rPr>
            <w:rFonts w:ascii="Times New Roman" w:hAnsi="Times New Roman" w:cs="Times New Roman"/>
            <w:sz w:val="24"/>
            <w:szCs w:val="24"/>
            <w:u w:val="single"/>
          </w:rPr>
          <w:t>://</w:t>
        </w:r>
        <w:proofErr w:type="spellStart"/>
        <w:r w:rsidR="00C75B34" w:rsidRPr="00C75B34">
          <w:rPr>
            <w:rFonts w:ascii="Times New Roman" w:hAnsi="Times New Roman" w:cs="Times New Roman"/>
            <w:sz w:val="24"/>
            <w:szCs w:val="24"/>
            <w:u w:val="single"/>
            <w:lang w:val="en-US"/>
          </w:rPr>
          <w:t>vseika</w:t>
        </w:r>
        <w:proofErr w:type="spellEnd"/>
        <w:r w:rsidR="00C75B34" w:rsidRPr="00C75B34">
          <w:rPr>
            <w:rFonts w:ascii="Times New Roman" w:hAnsi="Times New Roman" w:cs="Times New Roman"/>
            <w:sz w:val="24"/>
            <w:szCs w:val="24"/>
            <w:u w:val="single"/>
          </w:rPr>
          <w:t>.</w:t>
        </w:r>
        <w:proofErr w:type="spellStart"/>
        <w:r w:rsidR="00C75B34" w:rsidRPr="00C75B34">
          <w:rPr>
            <w:rFonts w:ascii="Times New Roman" w:hAnsi="Times New Roman" w:cs="Times New Roman"/>
            <w:sz w:val="24"/>
            <w:szCs w:val="24"/>
            <w:u w:val="single"/>
            <w:lang w:val="en-US"/>
          </w:rPr>
          <w:t>ru</w:t>
        </w:r>
        <w:proofErr w:type="spellEnd"/>
      </w:hyperlink>
      <w:r w:rsidRPr="00C75B34">
        <w:rPr>
          <w:rFonts w:ascii="Times New Roman" w:hAnsi="Times New Roman" w:cs="Times New Roman"/>
          <w:i/>
          <w:sz w:val="24"/>
          <w:szCs w:val="24"/>
        </w:rPr>
        <w:t xml:space="preserve">, </w:t>
      </w:r>
      <w:r w:rsidRPr="00C75B34">
        <w:rPr>
          <w:rFonts w:ascii="Times New Roman" w:hAnsi="Times New Roman" w:cs="Times New Roman"/>
          <w:sz w:val="24"/>
          <w:szCs w:val="24"/>
        </w:rPr>
        <w:t>а также на Портале государственных и муниципальных услуг (gosuslugi.ru).</w:t>
      </w:r>
    </w:p>
    <w:p w:rsidR="00927C7D" w:rsidRDefault="00927C7D" w:rsidP="00927C7D">
      <w:pPr>
        <w:autoSpaceDE w:val="0"/>
        <w:autoSpaceDN w:val="0"/>
        <w:adjustRightInd w:val="0"/>
        <w:outlineLvl w:val="1"/>
        <w:rPr>
          <w:b/>
          <w:szCs w:val="26"/>
        </w:rPr>
      </w:pPr>
    </w:p>
    <w:p w:rsidR="00927C7D" w:rsidRDefault="00927C7D" w:rsidP="00927C7D">
      <w:pPr>
        <w:autoSpaceDE w:val="0"/>
        <w:autoSpaceDN w:val="0"/>
        <w:adjustRightInd w:val="0"/>
        <w:jc w:val="center"/>
        <w:outlineLvl w:val="1"/>
        <w:rPr>
          <w:b/>
          <w:szCs w:val="26"/>
        </w:rPr>
      </w:pPr>
      <w:r>
        <w:rPr>
          <w:b/>
          <w:szCs w:val="26"/>
        </w:rPr>
        <w:t>3. Административные процедуры</w:t>
      </w:r>
    </w:p>
    <w:p w:rsidR="00927C7D" w:rsidRDefault="00927C7D" w:rsidP="00927C7D">
      <w:pPr>
        <w:pStyle w:val="a7"/>
        <w:rPr>
          <w:sz w:val="24"/>
        </w:rPr>
      </w:pPr>
      <w:r>
        <w:rPr>
          <w:sz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7C7D" w:rsidRDefault="00927C7D" w:rsidP="00927C7D">
      <w:pPr>
        <w:autoSpaceDE w:val="0"/>
        <w:autoSpaceDN w:val="0"/>
        <w:adjustRightInd w:val="0"/>
        <w:jc w:val="center"/>
        <w:outlineLvl w:val="1"/>
        <w:rPr>
          <w:b/>
          <w:szCs w:val="26"/>
        </w:rPr>
      </w:pPr>
    </w:p>
    <w:p w:rsidR="00927C7D" w:rsidRDefault="00927C7D" w:rsidP="00927C7D">
      <w:pPr>
        <w:pStyle w:val="3"/>
      </w:pPr>
      <w:r>
        <w:t>3. Предоставление муниципальной услуги включает в себя следующие административные процедуры:</w:t>
      </w:r>
    </w:p>
    <w:p w:rsidR="00927C7D" w:rsidRDefault="00927C7D" w:rsidP="00927C7D">
      <w:pPr>
        <w:autoSpaceDE w:val="0"/>
        <w:autoSpaceDN w:val="0"/>
        <w:adjustRightInd w:val="0"/>
        <w:ind w:firstLine="540"/>
        <w:jc w:val="both"/>
        <w:rPr>
          <w:szCs w:val="26"/>
        </w:rPr>
      </w:pPr>
      <w:r>
        <w:rPr>
          <w:szCs w:val="26"/>
        </w:rPr>
        <w:t>-  прием и регистрация заявления;</w:t>
      </w:r>
    </w:p>
    <w:p w:rsidR="00927C7D" w:rsidRDefault="00927C7D" w:rsidP="00927C7D">
      <w:pPr>
        <w:autoSpaceDE w:val="0"/>
        <w:autoSpaceDN w:val="0"/>
        <w:adjustRightInd w:val="0"/>
        <w:ind w:firstLine="540"/>
        <w:jc w:val="both"/>
        <w:rPr>
          <w:szCs w:val="26"/>
        </w:rPr>
      </w:pPr>
      <w:r>
        <w:rPr>
          <w:szCs w:val="26"/>
        </w:rPr>
        <w:t>-  рассмотрение заявления;</w:t>
      </w:r>
    </w:p>
    <w:p w:rsidR="00927C7D" w:rsidRDefault="00927C7D" w:rsidP="00927C7D">
      <w:pPr>
        <w:autoSpaceDE w:val="0"/>
        <w:autoSpaceDN w:val="0"/>
        <w:adjustRightInd w:val="0"/>
        <w:ind w:firstLine="540"/>
        <w:jc w:val="both"/>
        <w:rPr>
          <w:szCs w:val="26"/>
        </w:rPr>
      </w:pPr>
      <w:r>
        <w:rPr>
          <w:szCs w:val="26"/>
        </w:rPr>
        <w:t>-  выдача архивных справок, копий архивных документов, архивных выписок по архивным документам.</w:t>
      </w:r>
    </w:p>
    <w:p w:rsidR="00927C7D" w:rsidRDefault="00927C7D" w:rsidP="00927C7D">
      <w:pPr>
        <w:autoSpaceDE w:val="0"/>
        <w:autoSpaceDN w:val="0"/>
        <w:adjustRightInd w:val="0"/>
        <w:ind w:firstLine="540"/>
        <w:jc w:val="both"/>
        <w:rPr>
          <w:szCs w:val="26"/>
        </w:rPr>
      </w:pPr>
      <w:r>
        <w:rPr>
          <w:szCs w:val="26"/>
        </w:rPr>
        <w:t>В Приложении № 5 к настоящему Регламенту приводится блок-схема предоставления муниципальной услуги.</w:t>
      </w:r>
    </w:p>
    <w:p w:rsidR="00927C7D" w:rsidRDefault="00927C7D" w:rsidP="00927C7D">
      <w:pPr>
        <w:autoSpaceDE w:val="0"/>
        <w:autoSpaceDN w:val="0"/>
        <w:adjustRightInd w:val="0"/>
        <w:ind w:firstLine="540"/>
        <w:jc w:val="both"/>
        <w:rPr>
          <w:b/>
          <w:szCs w:val="26"/>
        </w:rPr>
      </w:pPr>
      <w:r>
        <w:rPr>
          <w:b/>
          <w:szCs w:val="26"/>
        </w:rPr>
        <w:t>3.1. Приём и регистрация заявления.</w:t>
      </w:r>
    </w:p>
    <w:p w:rsidR="00927C7D" w:rsidRDefault="00927C7D" w:rsidP="00927C7D">
      <w:pPr>
        <w:autoSpaceDE w:val="0"/>
        <w:autoSpaceDN w:val="0"/>
        <w:adjustRightInd w:val="0"/>
        <w:ind w:firstLine="540"/>
        <w:jc w:val="both"/>
        <w:rPr>
          <w:szCs w:val="26"/>
        </w:rPr>
      </w:pPr>
      <w:r>
        <w:rPr>
          <w:szCs w:val="26"/>
        </w:rPr>
        <w:t xml:space="preserve">3.1.1. Основанием для начала административной процедуры является поступление заявления в администрацию.  </w:t>
      </w:r>
    </w:p>
    <w:p w:rsidR="00927C7D" w:rsidRDefault="00927C7D" w:rsidP="00927C7D">
      <w:pPr>
        <w:autoSpaceDE w:val="0"/>
        <w:autoSpaceDN w:val="0"/>
        <w:adjustRightInd w:val="0"/>
        <w:jc w:val="both"/>
        <w:rPr>
          <w:color w:val="FF0000"/>
          <w:szCs w:val="26"/>
        </w:rPr>
      </w:pPr>
      <w:r>
        <w:rPr>
          <w:szCs w:val="26"/>
        </w:rPr>
        <w:t xml:space="preserve">        3.1.2.</w:t>
      </w:r>
      <w:r>
        <w:rPr>
          <w:color w:val="FF0000"/>
          <w:szCs w:val="26"/>
        </w:rPr>
        <w:t xml:space="preserve"> </w:t>
      </w:r>
      <w:r>
        <w:rPr>
          <w:szCs w:val="26"/>
        </w:rPr>
        <w:t xml:space="preserve">Заявитель обращается в администрацию с заявлением по почте (электронной почте) или представляет его  лично в </w:t>
      </w:r>
      <w:r>
        <w:rPr>
          <w:i/>
          <w:szCs w:val="26"/>
        </w:rPr>
        <w:t xml:space="preserve"> </w:t>
      </w:r>
      <w:r>
        <w:rPr>
          <w:szCs w:val="26"/>
        </w:rPr>
        <w:t>администрацию. Заявления и письма, поступившие по электронной почте, распечатываются, и в дальнейшем работа с ними ведется в установленном для письменных заявлений порядке.</w:t>
      </w:r>
    </w:p>
    <w:p w:rsidR="00927C7D" w:rsidRDefault="00927C7D" w:rsidP="00927C7D">
      <w:pPr>
        <w:pStyle w:val="21"/>
      </w:pPr>
      <w:r>
        <w:t xml:space="preserve">        3.1.3.  Поступившее заявление регистрируется специалистом администрации в день его поступления в журнале регистрации входящих документов.</w:t>
      </w:r>
    </w:p>
    <w:p w:rsidR="00927C7D" w:rsidRDefault="00927C7D" w:rsidP="00927C7D">
      <w:pPr>
        <w:autoSpaceDE w:val="0"/>
        <w:autoSpaceDN w:val="0"/>
        <w:adjustRightInd w:val="0"/>
        <w:jc w:val="both"/>
        <w:rPr>
          <w:szCs w:val="26"/>
        </w:rPr>
      </w:pPr>
      <w:r>
        <w:rPr>
          <w:szCs w:val="26"/>
        </w:rPr>
        <w:t xml:space="preserve">        3.1.4. Каждому поступившему заявлению присваивается самостоятельный регистрационный номер в системе делопроизводства по учету документов администрации.</w:t>
      </w:r>
    </w:p>
    <w:p w:rsidR="00927C7D" w:rsidRDefault="00927C7D" w:rsidP="00927C7D">
      <w:pPr>
        <w:autoSpaceDE w:val="0"/>
        <w:autoSpaceDN w:val="0"/>
        <w:adjustRightInd w:val="0"/>
        <w:jc w:val="both"/>
        <w:rPr>
          <w:szCs w:val="26"/>
        </w:rPr>
      </w:pPr>
      <w:r>
        <w:rPr>
          <w:szCs w:val="26"/>
        </w:rPr>
        <w:t xml:space="preserve">        3.1.5. Результатом выполнения административной процедуры является зарегистрированное заявление заявителя.</w:t>
      </w:r>
    </w:p>
    <w:p w:rsidR="00927C7D" w:rsidRPr="00894228" w:rsidRDefault="00927C7D" w:rsidP="00927C7D">
      <w:pPr>
        <w:autoSpaceDE w:val="0"/>
        <w:autoSpaceDN w:val="0"/>
        <w:adjustRightInd w:val="0"/>
        <w:ind w:firstLine="540"/>
        <w:jc w:val="both"/>
        <w:rPr>
          <w:b/>
          <w:szCs w:val="26"/>
        </w:rPr>
      </w:pPr>
      <w:r>
        <w:rPr>
          <w:b/>
          <w:szCs w:val="26"/>
        </w:rPr>
        <w:t>3.2. Рассмотрение заявления.</w:t>
      </w:r>
    </w:p>
    <w:p w:rsidR="00927C7D" w:rsidRDefault="00927C7D" w:rsidP="00927C7D">
      <w:pPr>
        <w:autoSpaceDE w:val="0"/>
        <w:autoSpaceDN w:val="0"/>
        <w:adjustRightInd w:val="0"/>
        <w:ind w:firstLine="540"/>
        <w:jc w:val="both"/>
        <w:rPr>
          <w:szCs w:val="26"/>
        </w:rPr>
      </w:pPr>
      <w:r>
        <w:rPr>
          <w:szCs w:val="26"/>
        </w:rPr>
        <w:t>3.2.1. Основанием для начала рассмотрения заявления является зарегистрированное заявление заявителя.</w:t>
      </w:r>
    </w:p>
    <w:p w:rsidR="00927C7D" w:rsidRDefault="00927C7D" w:rsidP="00927C7D">
      <w:pPr>
        <w:autoSpaceDE w:val="0"/>
        <w:autoSpaceDN w:val="0"/>
        <w:adjustRightInd w:val="0"/>
        <w:ind w:firstLine="540"/>
        <w:jc w:val="both"/>
        <w:rPr>
          <w:szCs w:val="26"/>
        </w:rPr>
      </w:pPr>
      <w:r>
        <w:rPr>
          <w:szCs w:val="26"/>
        </w:rPr>
        <w:t>3.2.2. В день поступления заявления специалист администрации, ответственный за систему делопроизводства, передает зарегистрированное заявление руководителю администрации.</w:t>
      </w:r>
    </w:p>
    <w:p w:rsidR="00927C7D" w:rsidRDefault="00927C7D" w:rsidP="00927C7D">
      <w:pPr>
        <w:autoSpaceDE w:val="0"/>
        <w:autoSpaceDN w:val="0"/>
        <w:adjustRightInd w:val="0"/>
        <w:jc w:val="both"/>
        <w:rPr>
          <w:szCs w:val="26"/>
        </w:rPr>
      </w:pPr>
      <w:r>
        <w:rPr>
          <w:szCs w:val="26"/>
        </w:rPr>
        <w:t xml:space="preserve">        3.2.3. После рассмотрения заявление передается руководителем администрации специалисту администрации для дальнейшей работы по исполнению.</w:t>
      </w:r>
    </w:p>
    <w:p w:rsidR="00927C7D" w:rsidRDefault="00927C7D" w:rsidP="00927C7D">
      <w:pPr>
        <w:autoSpaceDE w:val="0"/>
        <w:autoSpaceDN w:val="0"/>
        <w:adjustRightInd w:val="0"/>
        <w:jc w:val="both"/>
        <w:rPr>
          <w:color w:val="FF0000"/>
          <w:szCs w:val="26"/>
        </w:rPr>
      </w:pPr>
      <w:r>
        <w:rPr>
          <w:szCs w:val="26"/>
        </w:rPr>
        <w:t xml:space="preserve">        3.2.4. В случае выявления несоответствия заявления установленным  требованиям настоящего Регламента заявитель информируется в письменной форме об имеющихся недостатках и способах  их устранения.</w:t>
      </w:r>
    </w:p>
    <w:p w:rsidR="00927C7D" w:rsidRDefault="00927C7D" w:rsidP="00927C7D">
      <w:pPr>
        <w:autoSpaceDE w:val="0"/>
        <w:autoSpaceDN w:val="0"/>
        <w:adjustRightInd w:val="0"/>
        <w:jc w:val="both"/>
        <w:rPr>
          <w:szCs w:val="26"/>
        </w:rPr>
      </w:pPr>
      <w:r>
        <w:rPr>
          <w:szCs w:val="26"/>
        </w:rPr>
        <w:lastRenderedPageBreak/>
        <w:t xml:space="preserve">       3.2.5. В случае отказа в предоставлении муниципальной услуги заявителю направляется уведомление с указанием его причины. </w:t>
      </w:r>
    </w:p>
    <w:p w:rsidR="00927C7D" w:rsidRDefault="00927C7D" w:rsidP="00927C7D">
      <w:pPr>
        <w:autoSpaceDE w:val="0"/>
        <w:autoSpaceDN w:val="0"/>
        <w:adjustRightInd w:val="0"/>
        <w:jc w:val="both"/>
        <w:rPr>
          <w:szCs w:val="26"/>
        </w:rPr>
      </w:pPr>
      <w:r>
        <w:rPr>
          <w:szCs w:val="26"/>
        </w:rPr>
        <w:t xml:space="preserve">       3.2.6. Специалист администрации осуществляет передачу заявления и прилагаемых документов в архив муниципального района «Чойский район» в случае отсутствия в архиве администрации необходимых материалов.</w:t>
      </w:r>
    </w:p>
    <w:p w:rsidR="00927C7D" w:rsidRDefault="00927C7D" w:rsidP="00927C7D">
      <w:pPr>
        <w:autoSpaceDE w:val="0"/>
        <w:autoSpaceDN w:val="0"/>
        <w:adjustRightInd w:val="0"/>
        <w:jc w:val="both"/>
        <w:rPr>
          <w:szCs w:val="26"/>
        </w:rPr>
      </w:pPr>
      <w:r>
        <w:rPr>
          <w:sz w:val="26"/>
          <w:szCs w:val="26"/>
        </w:rPr>
        <w:t xml:space="preserve">       </w:t>
      </w:r>
      <w:r>
        <w:rPr>
          <w:szCs w:val="26"/>
        </w:rPr>
        <w:t xml:space="preserve">3.2.7. Срок выполнения административной процедуры составляет не более </w:t>
      </w:r>
      <w:r w:rsidRPr="004731EC">
        <w:rPr>
          <w:b/>
          <w:i/>
          <w:szCs w:val="26"/>
        </w:rPr>
        <w:t>пяти дней</w:t>
      </w:r>
      <w:r>
        <w:rPr>
          <w:szCs w:val="26"/>
        </w:rPr>
        <w:t xml:space="preserve"> с момента регистрации документов.</w:t>
      </w:r>
    </w:p>
    <w:p w:rsidR="00927C7D" w:rsidRDefault="00927C7D" w:rsidP="00927C7D">
      <w:pPr>
        <w:autoSpaceDE w:val="0"/>
        <w:autoSpaceDN w:val="0"/>
        <w:adjustRightInd w:val="0"/>
        <w:jc w:val="both"/>
        <w:rPr>
          <w:szCs w:val="26"/>
        </w:rPr>
      </w:pPr>
      <w:r>
        <w:rPr>
          <w:szCs w:val="26"/>
        </w:rPr>
        <w:t xml:space="preserve">       3.2.8. Результатом исполнения административной процедуры являются подготовленные:</w:t>
      </w:r>
    </w:p>
    <w:p w:rsidR="00927C7D" w:rsidRDefault="00927C7D" w:rsidP="00927C7D">
      <w:pPr>
        <w:autoSpaceDE w:val="0"/>
        <w:autoSpaceDN w:val="0"/>
        <w:adjustRightInd w:val="0"/>
        <w:ind w:firstLine="709"/>
        <w:jc w:val="both"/>
        <w:rPr>
          <w:szCs w:val="26"/>
        </w:rPr>
      </w:pPr>
      <w:r>
        <w:rPr>
          <w:szCs w:val="26"/>
        </w:rPr>
        <w:t xml:space="preserve">- проект архивной справки, </w:t>
      </w:r>
    </w:p>
    <w:p w:rsidR="00927C7D" w:rsidRDefault="00927C7D" w:rsidP="00927C7D">
      <w:pPr>
        <w:autoSpaceDE w:val="0"/>
        <w:autoSpaceDN w:val="0"/>
        <w:adjustRightInd w:val="0"/>
        <w:ind w:firstLine="709"/>
        <w:jc w:val="both"/>
        <w:rPr>
          <w:szCs w:val="26"/>
        </w:rPr>
      </w:pPr>
      <w:r>
        <w:rPr>
          <w:szCs w:val="26"/>
        </w:rPr>
        <w:t>- копии архивных документов;</w:t>
      </w:r>
    </w:p>
    <w:p w:rsidR="00927C7D" w:rsidRDefault="00927C7D" w:rsidP="00927C7D">
      <w:pPr>
        <w:autoSpaceDE w:val="0"/>
        <w:autoSpaceDN w:val="0"/>
        <w:adjustRightInd w:val="0"/>
        <w:ind w:firstLine="709"/>
        <w:jc w:val="both"/>
        <w:rPr>
          <w:szCs w:val="26"/>
        </w:rPr>
      </w:pPr>
      <w:r>
        <w:rPr>
          <w:szCs w:val="26"/>
        </w:rPr>
        <w:t>- архивные выписки по архивным документам;</w:t>
      </w:r>
    </w:p>
    <w:p w:rsidR="00927C7D" w:rsidRDefault="00927C7D" w:rsidP="00927C7D">
      <w:pPr>
        <w:autoSpaceDE w:val="0"/>
        <w:autoSpaceDN w:val="0"/>
        <w:adjustRightInd w:val="0"/>
        <w:ind w:firstLine="709"/>
        <w:jc w:val="both"/>
        <w:rPr>
          <w:szCs w:val="26"/>
        </w:rPr>
      </w:pPr>
      <w:r>
        <w:rPr>
          <w:szCs w:val="26"/>
        </w:rPr>
        <w:t>- проект мотивированного отказа в предоставлении муниципальной услуги;</w:t>
      </w:r>
    </w:p>
    <w:p w:rsidR="00927C7D" w:rsidRDefault="00927C7D" w:rsidP="00927C7D">
      <w:pPr>
        <w:autoSpaceDE w:val="0"/>
        <w:autoSpaceDN w:val="0"/>
        <w:adjustRightInd w:val="0"/>
        <w:ind w:firstLine="709"/>
        <w:jc w:val="both"/>
        <w:rPr>
          <w:szCs w:val="26"/>
        </w:rPr>
      </w:pPr>
      <w:r>
        <w:rPr>
          <w:szCs w:val="26"/>
        </w:rPr>
        <w:t>- проект уведомления о передаче заявления в архив муниципального района «Чойский район».</w:t>
      </w:r>
    </w:p>
    <w:p w:rsidR="00927C7D" w:rsidRDefault="00927C7D" w:rsidP="00927C7D">
      <w:pPr>
        <w:pStyle w:val="ConsPlusNormal"/>
        <w:widowControl/>
        <w:ind w:firstLine="709"/>
        <w:jc w:val="both"/>
        <w:rPr>
          <w:rFonts w:ascii="Times New Roman" w:hAnsi="Times New Roman" w:cs="Times New Roman"/>
          <w:b/>
          <w:sz w:val="24"/>
          <w:szCs w:val="26"/>
        </w:rPr>
      </w:pPr>
      <w:r>
        <w:rPr>
          <w:rFonts w:ascii="Times New Roman" w:hAnsi="Times New Roman" w:cs="Times New Roman"/>
          <w:b/>
          <w:sz w:val="24"/>
          <w:szCs w:val="26"/>
        </w:rPr>
        <w:t>3.3. Выдача архивных справок, копий архивных документов, архивных выписок по архивным документам.</w:t>
      </w:r>
    </w:p>
    <w:p w:rsidR="00927C7D" w:rsidRDefault="00927C7D" w:rsidP="00927C7D">
      <w:pPr>
        <w:autoSpaceDE w:val="0"/>
        <w:autoSpaceDN w:val="0"/>
        <w:adjustRightInd w:val="0"/>
        <w:ind w:firstLine="720"/>
        <w:jc w:val="both"/>
        <w:rPr>
          <w:szCs w:val="26"/>
        </w:rPr>
      </w:pPr>
      <w:r>
        <w:rPr>
          <w:szCs w:val="26"/>
        </w:rPr>
        <w:t xml:space="preserve">3.3.1. Основанием для начала административной процедуры являются подготовленные проекты документов. </w:t>
      </w:r>
    </w:p>
    <w:p w:rsidR="00927C7D" w:rsidRDefault="00927C7D" w:rsidP="00927C7D">
      <w:pPr>
        <w:pStyle w:val="ConsPlusNormal"/>
        <w:widowControl/>
        <w:ind w:firstLine="709"/>
        <w:jc w:val="both"/>
        <w:rPr>
          <w:rFonts w:ascii="Times New Roman" w:hAnsi="Times New Roman" w:cs="Times New Roman"/>
          <w:sz w:val="24"/>
          <w:szCs w:val="26"/>
        </w:rPr>
      </w:pPr>
      <w:r>
        <w:rPr>
          <w:rFonts w:ascii="Times New Roman" w:hAnsi="Times New Roman" w:cs="Times New Roman"/>
          <w:sz w:val="24"/>
          <w:szCs w:val="26"/>
        </w:rPr>
        <w:t xml:space="preserve">3.3.2. Подготовленные проекты документов заверяются подписью руководителя администрации и ответственного исполнителя, подготовившего архивную справку, копию архивного документа, архивную выписку по архивным документам печатью администрации. </w:t>
      </w:r>
    </w:p>
    <w:p w:rsidR="00927C7D" w:rsidRDefault="00927C7D" w:rsidP="00927C7D">
      <w:pPr>
        <w:pStyle w:val="ConsPlusNormal"/>
        <w:widowControl/>
        <w:ind w:firstLine="709"/>
        <w:jc w:val="both"/>
        <w:rPr>
          <w:rFonts w:ascii="Times New Roman" w:hAnsi="Times New Roman" w:cs="Times New Roman"/>
          <w:sz w:val="24"/>
          <w:szCs w:val="26"/>
        </w:rPr>
      </w:pPr>
      <w:r>
        <w:rPr>
          <w:rFonts w:ascii="Times New Roman" w:hAnsi="Times New Roman" w:cs="Times New Roman"/>
          <w:sz w:val="24"/>
          <w:szCs w:val="26"/>
        </w:rPr>
        <w:t xml:space="preserve">3.3.3. Заверенные архивные справки, копии архивных документов и (или) архивные выписки по архивным документам направляются по почте или передаются лично в руки заявителю в срок, не превышающий </w:t>
      </w:r>
      <w:r w:rsidRPr="004F2C1C">
        <w:rPr>
          <w:rFonts w:ascii="Times New Roman" w:hAnsi="Times New Roman" w:cs="Times New Roman"/>
          <w:b/>
          <w:i/>
          <w:sz w:val="24"/>
          <w:szCs w:val="26"/>
        </w:rPr>
        <w:t>тридцать дней</w:t>
      </w:r>
      <w:r>
        <w:rPr>
          <w:rFonts w:ascii="Times New Roman" w:hAnsi="Times New Roman" w:cs="Times New Roman"/>
          <w:sz w:val="24"/>
          <w:szCs w:val="26"/>
        </w:rPr>
        <w:t xml:space="preserve"> с момента регистрации представленного заявителем запроса в администрацию.</w:t>
      </w:r>
    </w:p>
    <w:p w:rsidR="00927C7D" w:rsidRDefault="00927C7D" w:rsidP="00927C7D">
      <w:pPr>
        <w:pStyle w:val="ConsPlusNormal"/>
        <w:widowControl/>
        <w:ind w:firstLine="709"/>
        <w:jc w:val="both"/>
        <w:rPr>
          <w:rFonts w:ascii="Times New Roman" w:hAnsi="Times New Roman" w:cs="Times New Roman"/>
          <w:sz w:val="24"/>
          <w:szCs w:val="26"/>
        </w:rPr>
      </w:pPr>
      <w:r>
        <w:rPr>
          <w:rFonts w:ascii="Times New Roman" w:hAnsi="Times New Roman" w:cs="Times New Roman"/>
          <w:sz w:val="24"/>
          <w:szCs w:val="26"/>
        </w:rPr>
        <w:t xml:space="preserve">3.3.4. Результатом исполнения административной процедуры является  выдача архивных справок, копий архивных документов, архивной выписки по архивным документам или уведомление заявителя об отказе в их выдаче с указанием причин. </w:t>
      </w:r>
    </w:p>
    <w:p w:rsidR="00927C7D" w:rsidRDefault="00927C7D" w:rsidP="00927C7D">
      <w:pPr>
        <w:autoSpaceDE w:val="0"/>
        <w:autoSpaceDN w:val="0"/>
        <w:adjustRightInd w:val="0"/>
        <w:ind w:firstLine="540"/>
        <w:jc w:val="both"/>
        <w:rPr>
          <w:szCs w:val="26"/>
        </w:rPr>
      </w:pPr>
      <w:r>
        <w:rPr>
          <w:szCs w:val="26"/>
        </w:rPr>
        <w:t xml:space="preserve"> </w:t>
      </w:r>
    </w:p>
    <w:p w:rsidR="00927C7D" w:rsidRDefault="00927C7D" w:rsidP="00927C7D">
      <w:pPr>
        <w:autoSpaceDE w:val="0"/>
        <w:autoSpaceDN w:val="0"/>
        <w:adjustRightInd w:val="0"/>
        <w:jc w:val="center"/>
        <w:rPr>
          <w:b/>
          <w:szCs w:val="26"/>
        </w:rPr>
      </w:pPr>
      <w:r>
        <w:rPr>
          <w:b/>
          <w:szCs w:val="26"/>
        </w:rPr>
        <w:t xml:space="preserve">4. Формы </w:t>
      </w:r>
      <w:proofErr w:type="gramStart"/>
      <w:r>
        <w:rPr>
          <w:b/>
          <w:szCs w:val="26"/>
        </w:rPr>
        <w:t>контроля за</w:t>
      </w:r>
      <w:proofErr w:type="gramEnd"/>
      <w:r>
        <w:rPr>
          <w:b/>
          <w:szCs w:val="26"/>
        </w:rPr>
        <w:t xml:space="preserve"> исполнением  административного регламента</w:t>
      </w:r>
    </w:p>
    <w:p w:rsidR="00927C7D" w:rsidRDefault="00927C7D" w:rsidP="00927C7D">
      <w:pPr>
        <w:autoSpaceDE w:val="0"/>
        <w:autoSpaceDN w:val="0"/>
        <w:adjustRightInd w:val="0"/>
        <w:jc w:val="center"/>
        <w:rPr>
          <w:szCs w:val="26"/>
        </w:rPr>
      </w:pPr>
    </w:p>
    <w:p w:rsidR="00927C7D" w:rsidRPr="00AA0503" w:rsidRDefault="00927C7D" w:rsidP="00927C7D">
      <w:pPr>
        <w:pStyle w:val="aa"/>
        <w:jc w:val="both"/>
      </w:pPr>
      <w:r>
        <w:t xml:space="preserve">     4.1. </w:t>
      </w:r>
      <w:proofErr w:type="gramStart"/>
      <w:r w:rsidRPr="00AA0503">
        <w:t>Контроль за</w:t>
      </w:r>
      <w:proofErr w:type="gramEnd"/>
      <w:r w:rsidRPr="00AA0503">
        <w:t xml:space="preserve"> исполнением административных процедур при предоставлении муниципальной услуги, осуществляется должностными лицами Администрации Сейкинского сельского поселения, ответственными за организацию работы по предоставлению муниципальной услуги.</w:t>
      </w:r>
    </w:p>
    <w:p w:rsidR="00927C7D" w:rsidRPr="00AA0503" w:rsidRDefault="00927C7D" w:rsidP="00927C7D">
      <w:pPr>
        <w:pStyle w:val="aa"/>
        <w:jc w:val="both"/>
      </w:pPr>
      <w:r w:rsidRPr="00AA0503">
        <w:t xml:space="preserve">     4.2.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w:t>
      </w:r>
    </w:p>
    <w:p w:rsidR="00927C7D" w:rsidRPr="00AA0503" w:rsidRDefault="00927C7D" w:rsidP="00927C7D">
      <w:pPr>
        <w:pStyle w:val="aa"/>
        <w:jc w:val="both"/>
      </w:pPr>
      <w:r>
        <w:t xml:space="preserve">     4.3. </w:t>
      </w:r>
      <w:r w:rsidRPr="00AA0503">
        <w:t xml:space="preserve">Специалист, ответственный за предоставление муниципальной услуги, несет персональную ответственность </w:t>
      </w:r>
      <w:proofErr w:type="gramStart"/>
      <w:r w:rsidRPr="00AA0503">
        <w:t>за</w:t>
      </w:r>
      <w:proofErr w:type="gramEnd"/>
      <w:r w:rsidRPr="00AA0503">
        <w:t>:</w:t>
      </w:r>
    </w:p>
    <w:p w:rsidR="00927C7D" w:rsidRPr="00AA0503" w:rsidRDefault="00927C7D" w:rsidP="00927C7D">
      <w:pPr>
        <w:pStyle w:val="aa"/>
        <w:jc w:val="both"/>
      </w:pPr>
      <w:r w:rsidRPr="00AA0503">
        <w:t>соответствие результатов рассмотрения документов требованиям законодательства Российской Федерации;</w:t>
      </w:r>
    </w:p>
    <w:p w:rsidR="00927C7D" w:rsidRPr="00AA0503" w:rsidRDefault="00927C7D" w:rsidP="00927C7D">
      <w:pPr>
        <w:pStyle w:val="aa"/>
        <w:jc w:val="both"/>
      </w:pPr>
      <w:r w:rsidRPr="00AA0503">
        <w:t>соблюдение сроков и порядка приема документов;</w:t>
      </w:r>
    </w:p>
    <w:p w:rsidR="00927C7D" w:rsidRPr="00AA0503" w:rsidRDefault="00927C7D" w:rsidP="00927C7D">
      <w:pPr>
        <w:pStyle w:val="aa"/>
        <w:jc w:val="both"/>
      </w:pPr>
      <w:r w:rsidRPr="00AA0503">
        <w:t>соблюдение сроков и порядка оформления документов;</w:t>
      </w:r>
    </w:p>
    <w:p w:rsidR="00927C7D" w:rsidRPr="00AA0503" w:rsidRDefault="00927C7D" w:rsidP="00927C7D">
      <w:pPr>
        <w:pStyle w:val="aa"/>
        <w:jc w:val="both"/>
      </w:pPr>
      <w:r w:rsidRPr="00AA0503">
        <w:t>правильность внесения сведений в базы данных.</w:t>
      </w:r>
    </w:p>
    <w:p w:rsidR="00927C7D" w:rsidRPr="00AA0503" w:rsidRDefault="00927C7D" w:rsidP="00927C7D">
      <w:pPr>
        <w:pStyle w:val="aa"/>
        <w:jc w:val="both"/>
      </w:pPr>
      <w:r>
        <w:t xml:space="preserve">     4.4. </w:t>
      </w:r>
      <w:r w:rsidRPr="00AA0503">
        <w:t>Перечень должностных лиц, осуществляющих контроль, устанавливается индивидуальными правовыми актами Администрации Сейкинского сельского поселения.</w:t>
      </w:r>
    </w:p>
    <w:p w:rsidR="00927C7D" w:rsidRPr="00AA0503" w:rsidRDefault="00927C7D" w:rsidP="00927C7D">
      <w:pPr>
        <w:pStyle w:val="aa"/>
        <w:jc w:val="both"/>
      </w:pPr>
      <w:r>
        <w:t xml:space="preserve">     4.5. </w:t>
      </w:r>
      <w:r w:rsidRPr="00AA0503">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927C7D" w:rsidRPr="00AA0503" w:rsidRDefault="00927C7D" w:rsidP="00927C7D">
      <w:pPr>
        <w:pStyle w:val="aa"/>
        <w:jc w:val="both"/>
      </w:pPr>
      <w:r>
        <w:t xml:space="preserve">     4.6. </w:t>
      </w:r>
      <w:r w:rsidRPr="00AA0503">
        <w:t>Периодичность осуществления контроля устанавливается руководителем Администрации Сейкинского сельского поселения.</w:t>
      </w:r>
    </w:p>
    <w:p w:rsidR="00927C7D" w:rsidRPr="00AA0503" w:rsidRDefault="00927C7D" w:rsidP="00927C7D">
      <w:pPr>
        <w:pStyle w:val="aa"/>
        <w:jc w:val="both"/>
      </w:pPr>
      <w:r>
        <w:lastRenderedPageBreak/>
        <w:t xml:space="preserve">    4.7. </w:t>
      </w:r>
      <w:proofErr w:type="gramStart"/>
      <w:r w:rsidRPr="00AA0503">
        <w:t>Контроль за</w:t>
      </w:r>
      <w:proofErr w:type="gramEnd"/>
      <w:r w:rsidRPr="00AA0503">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927C7D" w:rsidRPr="00AA0503" w:rsidRDefault="00927C7D" w:rsidP="00927C7D">
      <w:pPr>
        <w:pStyle w:val="aa"/>
        <w:jc w:val="both"/>
      </w:pPr>
      <w:r>
        <w:t xml:space="preserve">    4.8. </w:t>
      </w:r>
      <w:r w:rsidRPr="00AA0503">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27C7D" w:rsidRDefault="00927C7D" w:rsidP="00927C7D">
      <w:pPr>
        <w:pStyle w:val="aa"/>
        <w:jc w:val="both"/>
      </w:pPr>
      <w:r>
        <w:t xml:space="preserve">    4.9. </w:t>
      </w:r>
      <w:r w:rsidRPr="00AA0503">
        <w:t xml:space="preserve">Проверка также может проводиться по конкретному обращению (жалобе) заявителя. </w:t>
      </w:r>
    </w:p>
    <w:p w:rsidR="00927C7D" w:rsidRPr="00AA0503" w:rsidRDefault="00927C7D" w:rsidP="00927C7D">
      <w:pPr>
        <w:pStyle w:val="aa"/>
        <w:jc w:val="both"/>
      </w:pPr>
    </w:p>
    <w:p w:rsidR="00927C7D" w:rsidRDefault="00927C7D" w:rsidP="00927C7D">
      <w:pPr>
        <w:autoSpaceDE w:val="0"/>
        <w:autoSpaceDN w:val="0"/>
        <w:adjustRightInd w:val="0"/>
        <w:jc w:val="center"/>
        <w:rPr>
          <w:b/>
          <w:szCs w:val="26"/>
        </w:rPr>
      </w:pPr>
      <w:r>
        <w:rPr>
          <w:b/>
          <w:szCs w:val="26"/>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27C7D" w:rsidRDefault="00927C7D" w:rsidP="00927C7D">
      <w:pPr>
        <w:autoSpaceDE w:val="0"/>
        <w:autoSpaceDN w:val="0"/>
        <w:adjustRightInd w:val="0"/>
        <w:jc w:val="center"/>
        <w:rPr>
          <w:szCs w:val="26"/>
        </w:rPr>
      </w:pPr>
    </w:p>
    <w:p w:rsidR="00927C7D" w:rsidRDefault="00927C7D" w:rsidP="00927C7D">
      <w:pPr>
        <w:pStyle w:val="a5"/>
        <w:rPr>
          <w:sz w:val="24"/>
          <w:szCs w:val="28"/>
        </w:rPr>
      </w:pPr>
      <w:r>
        <w:t xml:space="preserve">           </w:t>
      </w:r>
      <w:r>
        <w:rPr>
          <w:sz w:val="24"/>
          <w:szCs w:val="28"/>
        </w:rPr>
        <w:t>5.1. Заявитель, а также его законный представитель имеют право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w:t>
      </w:r>
    </w:p>
    <w:p w:rsidR="00927C7D" w:rsidRDefault="00927C7D" w:rsidP="00927C7D">
      <w:pPr>
        <w:pStyle w:val="a5"/>
        <w:rPr>
          <w:sz w:val="24"/>
        </w:rPr>
      </w:pPr>
      <w:r>
        <w:rPr>
          <w:sz w:val="24"/>
        </w:rPr>
        <w:t>Жалобой на нарушение порядка предоставления муниципальной услуги (далее – жалоба) является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услугу, должностным лицом органа, предоставляющего услугу, при получении данным заявителем муниципальной услуги.</w:t>
      </w:r>
    </w:p>
    <w:p w:rsidR="00927C7D" w:rsidRDefault="00927C7D" w:rsidP="00927C7D">
      <w:pPr>
        <w:pStyle w:val="a5"/>
        <w:rPr>
          <w:sz w:val="24"/>
          <w:szCs w:val="28"/>
        </w:rPr>
      </w:pPr>
      <w:r>
        <w:rPr>
          <w:sz w:val="24"/>
          <w:szCs w:val="28"/>
        </w:rPr>
        <w:t>Заявитель может обратиться с жалобой, в том числе в следующих случаях:</w:t>
      </w:r>
    </w:p>
    <w:p w:rsidR="00927C7D" w:rsidRDefault="00927C7D" w:rsidP="00927C7D">
      <w:pPr>
        <w:pStyle w:val="a5"/>
        <w:rPr>
          <w:sz w:val="24"/>
          <w:szCs w:val="28"/>
        </w:rPr>
      </w:pPr>
      <w:r>
        <w:rPr>
          <w:sz w:val="24"/>
          <w:szCs w:val="28"/>
        </w:rPr>
        <w:t>1) нарушение срока регистрации запроса заявителя о предоставлении муниципальной услуги;</w:t>
      </w:r>
    </w:p>
    <w:p w:rsidR="00927C7D" w:rsidRDefault="00927C7D" w:rsidP="00927C7D">
      <w:pPr>
        <w:ind w:firstLine="540"/>
        <w:jc w:val="both"/>
        <w:rPr>
          <w:szCs w:val="28"/>
        </w:rPr>
      </w:pPr>
      <w:r>
        <w:rPr>
          <w:szCs w:val="28"/>
        </w:rPr>
        <w:t>2)   нарушение срока предоставления муниципальной услуги;</w:t>
      </w:r>
    </w:p>
    <w:p w:rsidR="00927C7D" w:rsidRDefault="00927C7D" w:rsidP="00927C7D">
      <w:pPr>
        <w:pStyle w:val="a5"/>
        <w:rPr>
          <w:sz w:val="24"/>
          <w:szCs w:val="28"/>
        </w:rPr>
      </w:pPr>
      <w:r>
        <w:rPr>
          <w:sz w:val="24"/>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7C7D" w:rsidRDefault="00927C7D" w:rsidP="00927C7D">
      <w:pPr>
        <w:pStyle w:val="a5"/>
        <w:rPr>
          <w:sz w:val="24"/>
          <w:szCs w:val="28"/>
        </w:rPr>
      </w:pPr>
      <w:r>
        <w:rPr>
          <w:sz w:val="24"/>
          <w:szCs w:val="28"/>
        </w:rPr>
        <w:t>4) отказ в приемке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7C7D" w:rsidRDefault="00927C7D" w:rsidP="00927C7D">
      <w:pPr>
        <w:pStyle w:val="a5"/>
        <w:rPr>
          <w:sz w:val="24"/>
          <w:szCs w:val="28"/>
        </w:rPr>
      </w:pPr>
      <w:proofErr w:type="gramStart"/>
      <w:r>
        <w:rPr>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7C7D" w:rsidRDefault="00927C7D" w:rsidP="00927C7D">
      <w:pPr>
        <w:pStyle w:val="a5"/>
        <w:rPr>
          <w:sz w:val="24"/>
          <w:szCs w:val="28"/>
        </w:rPr>
      </w:pPr>
      <w:r>
        <w:rPr>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7C7D" w:rsidRDefault="00927C7D" w:rsidP="00927C7D">
      <w:pPr>
        <w:pStyle w:val="a5"/>
        <w:rPr>
          <w:sz w:val="24"/>
          <w:szCs w:val="28"/>
        </w:rPr>
      </w:pPr>
      <w:proofErr w:type="gramStart"/>
      <w:r>
        <w:rPr>
          <w:sz w:val="24"/>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7C7D" w:rsidRDefault="00927C7D" w:rsidP="00927C7D">
      <w:pPr>
        <w:ind w:firstLine="720"/>
        <w:jc w:val="both"/>
        <w:rPr>
          <w:szCs w:val="28"/>
        </w:rPr>
      </w:pPr>
      <w:r>
        <w:rPr>
          <w:szCs w:val="28"/>
        </w:rPr>
        <w:t>5.2. Жалоба подается в письменной форме на бумажном носителе в электронной форме в Администрацию (приложение № 4).</w:t>
      </w:r>
    </w:p>
    <w:p w:rsidR="00927C7D" w:rsidRDefault="00927C7D" w:rsidP="00927C7D">
      <w:pPr>
        <w:ind w:firstLine="720"/>
        <w:jc w:val="both"/>
        <w:rPr>
          <w:szCs w:val="28"/>
        </w:rPr>
      </w:pPr>
      <w:r>
        <w:rPr>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указанного в пункте 1.3.3.</w:t>
      </w:r>
      <w:r>
        <w:rPr>
          <w:color w:val="FF0000"/>
          <w:szCs w:val="28"/>
        </w:rPr>
        <w:t xml:space="preserve"> </w:t>
      </w:r>
      <w:r>
        <w:rPr>
          <w:szCs w:val="28"/>
        </w:rPr>
        <w:t xml:space="preserve">Регламента, единого портала государственных и муниципальных услуг, а также может быть </w:t>
      </w:r>
      <w:proofErr w:type="gramStart"/>
      <w:r>
        <w:rPr>
          <w:szCs w:val="28"/>
        </w:rPr>
        <w:t>принята</w:t>
      </w:r>
      <w:proofErr w:type="gramEnd"/>
      <w:r>
        <w:rPr>
          <w:szCs w:val="28"/>
        </w:rPr>
        <w:t xml:space="preserve"> при личном приеме заявителя.</w:t>
      </w:r>
    </w:p>
    <w:p w:rsidR="00927C7D" w:rsidRDefault="00927C7D" w:rsidP="00927C7D">
      <w:pPr>
        <w:ind w:firstLine="720"/>
        <w:jc w:val="both"/>
        <w:rPr>
          <w:szCs w:val="28"/>
        </w:rPr>
      </w:pPr>
      <w:r>
        <w:rPr>
          <w:szCs w:val="28"/>
        </w:rPr>
        <w:t xml:space="preserve">Запись заявителей на личный прием к Главе администрации Сейкинского сельского поселения (далее -  Глава администрации) осуществляется при </w:t>
      </w:r>
      <w:proofErr w:type="gramStart"/>
      <w:r>
        <w:rPr>
          <w:szCs w:val="28"/>
        </w:rPr>
        <w:t>личном</w:t>
      </w:r>
      <w:proofErr w:type="gramEnd"/>
      <w:r>
        <w:rPr>
          <w:szCs w:val="28"/>
        </w:rPr>
        <w:t xml:space="preserve"> </w:t>
      </w:r>
    </w:p>
    <w:p w:rsidR="00927C7D" w:rsidRDefault="00927C7D" w:rsidP="00927C7D">
      <w:pPr>
        <w:ind w:firstLine="720"/>
        <w:jc w:val="both"/>
        <w:rPr>
          <w:szCs w:val="28"/>
        </w:rPr>
      </w:pPr>
    </w:p>
    <w:p w:rsidR="00927C7D" w:rsidRDefault="00927C7D" w:rsidP="00927C7D">
      <w:pPr>
        <w:ind w:firstLine="720"/>
        <w:jc w:val="both"/>
        <w:rPr>
          <w:color w:val="FF0000"/>
          <w:szCs w:val="28"/>
        </w:rPr>
      </w:pPr>
      <w:proofErr w:type="gramStart"/>
      <w:r>
        <w:rPr>
          <w:szCs w:val="28"/>
        </w:rPr>
        <w:t>обращении</w:t>
      </w:r>
      <w:proofErr w:type="gramEnd"/>
      <w:r>
        <w:rPr>
          <w:szCs w:val="28"/>
        </w:rPr>
        <w:t xml:space="preserve"> или при обращении по номерам телефонов, которые размещаются на официальном сайте Администрации в информационно-телекоммуникационной сети «Интернет» и информационных стендах Администрации (адреса и телефоны указаны в приложении № 1).</w:t>
      </w:r>
      <w:r>
        <w:rPr>
          <w:color w:val="FF0000"/>
          <w:szCs w:val="28"/>
        </w:rPr>
        <w:t xml:space="preserve"> </w:t>
      </w:r>
    </w:p>
    <w:p w:rsidR="00927C7D" w:rsidRDefault="00927C7D" w:rsidP="00927C7D">
      <w:pPr>
        <w:pStyle w:val="a5"/>
        <w:rPr>
          <w:sz w:val="24"/>
          <w:szCs w:val="28"/>
        </w:rPr>
      </w:pPr>
      <w:r>
        <w:rPr>
          <w:sz w:val="24"/>
          <w:szCs w:val="28"/>
        </w:rPr>
        <w:t>Должностное лицо, осуществляющее запись на личный прием к Главе администрации, информирует заявителя о дате, времени, месте приема, фамилии, имени и отчестве лица, осуществляющего прием.</w:t>
      </w:r>
    </w:p>
    <w:p w:rsidR="00927C7D" w:rsidRDefault="00927C7D" w:rsidP="00927C7D">
      <w:pPr>
        <w:pStyle w:val="a5"/>
        <w:rPr>
          <w:sz w:val="24"/>
          <w:szCs w:val="28"/>
        </w:rPr>
      </w:pPr>
      <w:r>
        <w:rPr>
          <w:sz w:val="24"/>
          <w:szCs w:val="28"/>
        </w:rPr>
        <w:t>Содержание устной жалобы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ответ по существу поставленных в жалобе вопросов.</w:t>
      </w:r>
    </w:p>
    <w:p w:rsidR="00927C7D" w:rsidRDefault="00927C7D" w:rsidP="00927C7D">
      <w:pPr>
        <w:pStyle w:val="a5"/>
        <w:rPr>
          <w:sz w:val="24"/>
          <w:szCs w:val="28"/>
          <w:lang w:eastAsia="en-US"/>
        </w:rPr>
      </w:pPr>
      <w:r>
        <w:rPr>
          <w:sz w:val="24"/>
          <w:szCs w:val="28"/>
          <w:lang w:eastAsia="en-US"/>
        </w:rPr>
        <w:t>5.3. Жалоба должна содержать:</w:t>
      </w:r>
    </w:p>
    <w:p w:rsidR="00927C7D" w:rsidRDefault="00927C7D" w:rsidP="00927C7D">
      <w:pPr>
        <w:pStyle w:val="a5"/>
        <w:rPr>
          <w:sz w:val="24"/>
          <w:szCs w:val="28"/>
          <w:lang w:eastAsia="en-US"/>
        </w:rPr>
      </w:pPr>
      <w:r>
        <w:rPr>
          <w:sz w:val="24"/>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7C7D" w:rsidRDefault="00927C7D" w:rsidP="00927C7D">
      <w:pPr>
        <w:pStyle w:val="a5"/>
        <w:rPr>
          <w:sz w:val="24"/>
          <w:szCs w:val="28"/>
          <w:lang w:eastAsia="en-US"/>
        </w:rPr>
      </w:pPr>
      <w:proofErr w:type="gramStart"/>
      <w:r>
        <w:rPr>
          <w:sz w:val="24"/>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7C7D" w:rsidRDefault="00927C7D" w:rsidP="00927C7D">
      <w:pPr>
        <w:pStyle w:val="a5"/>
        <w:rPr>
          <w:sz w:val="24"/>
          <w:szCs w:val="28"/>
          <w:lang w:eastAsia="en-US"/>
        </w:rPr>
      </w:pPr>
      <w:r>
        <w:rPr>
          <w:sz w:val="24"/>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7C7D" w:rsidRDefault="00927C7D" w:rsidP="00927C7D">
      <w:pPr>
        <w:pStyle w:val="a5"/>
        <w:rPr>
          <w:sz w:val="24"/>
          <w:szCs w:val="28"/>
          <w:lang w:eastAsia="en-US"/>
        </w:rPr>
      </w:pPr>
      <w:r>
        <w:rPr>
          <w:sz w:val="24"/>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7C7D" w:rsidRDefault="00927C7D" w:rsidP="00927C7D">
      <w:pPr>
        <w:jc w:val="both"/>
        <w:rPr>
          <w:szCs w:val="28"/>
          <w:lang w:eastAsia="en-US"/>
        </w:rPr>
      </w:pPr>
      <w:r>
        <w:rPr>
          <w:szCs w:val="28"/>
          <w:lang w:eastAsia="en-US"/>
        </w:rPr>
        <w:tab/>
        <w:t xml:space="preserve">5.4. </w:t>
      </w:r>
      <w:proofErr w:type="gramStart"/>
      <w:r>
        <w:rPr>
          <w:szCs w:val="28"/>
          <w:lang w:eastAsia="en-US"/>
        </w:rPr>
        <w:t xml:space="preserve">Жалоба, поступившая в Администрацию, подлежит рассмотрению должностным лицом, наделенным полномочиями по рассмотрению жалоб, </w:t>
      </w:r>
      <w:r w:rsidRPr="000C2498">
        <w:rPr>
          <w:b/>
          <w:szCs w:val="28"/>
          <w:lang w:eastAsia="en-US"/>
        </w:rPr>
        <w:t>в течение пятнадцати рабочих дней</w:t>
      </w:r>
      <w:r>
        <w:rPr>
          <w:szCs w:val="28"/>
          <w:lang w:eastAsia="en-US"/>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0C2498">
        <w:rPr>
          <w:b/>
          <w:szCs w:val="28"/>
          <w:lang w:eastAsia="en-US"/>
        </w:rPr>
        <w:t>- в течение</w:t>
      </w:r>
      <w:proofErr w:type="gramEnd"/>
      <w:r w:rsidRPr="000C2498">
        <w:rPr>
          <w:b/>
          <w:szCs w:val="28"/>
          <w:lang w:eastAsia="en-US"/>
        </w:rPr>
        <w:t xml:space="preserve"> пяти рабочих дней</w:t>
      </w:r>
      <w:r>
        <w:rPr>
          <w:szCs w:val="28"/>
          <w:lang w:eastAsia="en-US"/>
        </w:rPr>
        <w:t xml:space="preserve"> со дня ее регистрации. </w:t>
      </w:r>
    </w:p>
    <w:p w:rsidR="00927C7D" w:rsidRDefault="00927C7D" w:rsidP="00927C7D">
      <w:pPr>
        <w:jc w:val="both"/>
        <w:rPr>
          <w:szCs w:val="28"/>
        </w:rPr>
      </w:pPr>
      <w:r>
        <w:rPr>
          <w:szCs w:val="28"/>
        </w:rPr>
        <w:tab/>
        <w:t>5.5. По результатам рассмотрения жалобы принимается одно из следующих решений:</w:t>
      </w:r>
    </w:p>
    <w:p w:rsidR="00927C7D" w:rsidRDefault="00927C7D" w:rsidP="00927C7D">
      <w:pPr>
        <w:pStyle w:val="a5"/>
        <w:rPr>
          <w:sz w:val="24"/>
          <w:szCs w:val="28"/>
        </w:rPr>
      </w:pPr>
      <w:proofErr w:type="gramStart"/>
      <w:r>
        <w:rPr>
          <w:sz w:val="24"/>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27C7D" w:rsidRDefault="00927C7D" w:rsidP="00927C7D">
      <w:pPr>
        <w:pStyle w:val="a5"/>
        <w:rPr>
          <w:sz w:val="24"/>
          <w:szCs w:val="28"/>
        </w:rPr>
      </w:pPr>
      <w:r>
        <w:rPr>
          <w:sz w:val="24"/>
          <w:szCs w:val="28"/>
        </w:rPr>
        <w:t>2) отказ в удовлетворении жалобы.</w:t>
      </w:r>
    </w:p>
    <w:p w:rsidR="00927C7D" w:rsidRDefault="00927C7D" w:rsidP="00927C7D">
      <w:pPr>
        <w:pStyle w:val="a5"/>
        <w:rPr>
          <w:sz w:val="24"/>
          <w:szCs w:val="28"/>
        </w:rPr>
      </w:pPr>
      <w:r>
        <w:rPr>
          <w:sz w:val="24"/>
          <w:szCs w:val="28"/>
        </w:rPr>
        <w:t xml:space="preserve">5.6. Если в результате рассмотрения жалоба признана обоснованной (удовлетворена), то принимается решение о применении мер ответственности к лицам, допустившим нарушение в ходе предоставления муниципальной услуги. </w:t>
      </w:r>
    </w:p>
    <w:p w:rsidR="00927C7D" w:rsidRPr="000C2498" w:rsidRDefault="00927C7D" w:rsidP="00927C7D">
      <w:pPr>
        <w:pStyle w:val="a5"/>
        <w:rPr>
          <w:sz w:val="24"/>
          <w:szCs w:val="28"/>
        </w:rPr>
      </w:pPr>
      <w:r>
        <w:rPr>
          <w:sz w:val="24"/>
          <w:szCs w:val="28"/>
        </w:rPr>
        <w:t xml:space="preserve">5.7. Не позднее дня, следующего за днем принятия решения, указанного в пункте 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27C7D" w:rsidRDefault="00927C7D" w:rsidP="00927C7D">
      <w:pPr>
        <w:pStyle w:val="a5"/>
        <w:rPr>
          <w:sz w:val="24"/>
        </w:rPr>
      </w:pPr>
      <w:r>
        <w:rPr>
          <w:sz w:val="24"/>
        </w:rPr>
        <w:lastRenderedPageBreak/>
        <w:t xml:space="preserve">5.8. В случае установления в ходе или по результатам </w:t>
      </w:r>
      <w:proofErr w:type="gramStart"/>
      <w:r>
        <w:rPr>
          <w:sz w:val="24"/>
        </w:rPr>
        <w:t>рассмотрения жалобы признаков состава административного правонарушения</w:t>
      </w:r>
      <w:proofErr w:type="gramEnd"/>
      <w:r>
        <w:rPr>
          <w:sz w:val="24"/>
        </w:rPr>
        <w:t xml:space="preserve"> или преступления должностное лицо, наделенное полномочиями по рассмотрению жалоб в соответствии с абзацем первым пункта 5.2.Регламента, незамедлительно направляет имеющиеся материалы в </w:t>
      </w:r>
      <w:proofErr w:type="spellStart"/>
      <w:r>
        <w:rPr>
          <w:sz w:val="24"/>
        </w:rPr>
        <w:t>Чойскую</w:t>
      </w:r>
      <w:proofErr w:type="spellEnd"/>
      <w:r>
        <w:rPr>
          <w:sz w:val="24"/>
        </w:rPr>
        <w:t xml:space="preserve"> районную прокуратуру.</w:t>
      </w:r>
    </w:p>
    <w:p w:rsidR="00927C7D" w:rsidRDefault="00927C7D" w:rsidP="00927C7D">
      <w:pPr>
        <w:pStyle w:val="a5"/>
        <w:rPr>
          <w:sz w:val="24"/>
        </w:rPr>
      </w:pPr>
      <w:r>
        <w:rPr>
          <w:sz w:val="24"/>
        </w:rPr>
        <w:t>5.9. Если в жалобе не указана фамилия или наименование заявителя, направившего жалобу по почте или в электронной форме, и адрес (адреса) электронной почты (при наличии) или почтовый адрес, по которому должен быть направлен ответ, ответ на жалобу не дается.</w:t>
      </w:r>
    </w:p>
    <w:p w:rsidR="00927C7D" w:rsidRDefault="00927C7D" w:rsidP="00927C7D">
      <w:pPr>
        <w:pStyle w:val="a5"/>
        <w:rPr>
          <w:sz w:val="24"/>
          <w:szCs w:val="28"/>
        </w:rPr>
      </w:pPr>
      <w:r>
        <w:rPr>
          <w:sz w:val="24"/>
          <w:szCs w:val="28"/>
        </w:rPr>
        <w:t>5.10. 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вправе оставить жалобу без рассмотрения по существу и сообщить заявителю, направившему жалобу, в порядке, предусмотренном пунктом 5.7. Регламента, о недопустимости злоупотребления правом (при принятии жалобы на личном приеме – устно).</w:t>
      </w:r>
    </w:p>
    <w:p w:rsidR="00927C7D" w:rsidRDefault="00927C7D" w:rsidP="00927C7D">
      <w:pPr>
        <w:pStyle w:val="a5"/>
        <w:rPr>
          <w:sz w:val="24"/>
          <w:szCs w:val="28"/>
        </w:rPr>
      </w:pPr>
      <w:r>
        <w:rPr>
          <w:sz w:val="24"/>
          <w:szCs w:val="28"/>
        </w:rPr>
        <w:t>5.11. Если текст жалобы, направленной по почте или в электронной форме, не поддается прочтению, ответ на жалобу не дается, о чем сообщается заявителю, если его фамилия или наименование и адрес (адреса) электронной почты (при наличии) или почтовый адрес поддаются прочтению, в порядке, установленном пунктом 5.7. Регламента.</w:t>
      </w:r>
    </w:p>
    <w:p w:rsidR="00927C7D" w:rsidRDefault="00927C7D" w:rsidP="00927C7D">
      <w:pPr>
        <w:pStyle w:val="a5"/>
        <w:rPr>
          <w:sz w:val="24"/>
          <w:szCs w:val="28"/>
        </w:rPr>
      </w:pPr>
      <w:r>
        <w:rPr>
          <w:sz w:val="24"/>
          <w:szCs w:val="28"/>
        </w:rPr>
        <w:t xml:space="preserve">5.12. </w:t>
      </w:r>
      <w:proofErr w:type="gramStart"/>
      <w:r>
        <w:rPr>
          <w:sz w:val="24"/>
          <w:szCs w:val="28"/>
        </w:rPr>
        <w:t>Если в жалобе заявителя содержится вопрос, на который заявителю многократно давались мотивированные ответы, и при этом в жалобе не приводятся новые доводы или обстоятельства, в связи с ранее направленными жалобами, должностное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Pr>
          <w:sz w:val="24"/>
          <w:szCs w:val="28"/>
        </w:rPr>
        <w:t xml:space="preserve"> один и тот же орган или одному и тому же должностному лицу. О данном решении уведомляют заявителя, направившего обращение, до истечения срока, указанного в пункте 5.4.Регламента.</w:t>
      </w:r>
    </w:p>
    <w:p w:rsidR="00927C7D" w:rsidRDefault="00927C7D" w:rsidP="00927C7D">
      <w:pPr>
        <w:pStyle w:val="a7"/>
        <w:ind w:firstLine="720"/>
        <w:jc w:val="both"/>
        <w:rPr>
          <w:b w:val="0"/>
          <w:bCs/>
          <w:color w:val="000000"/>
          <w:spacing w:val="-1"/>
          <w:sz w:val="24"/>
          <w:szCs w:val="28"/>
        </w:rPr>
      </w:pPr>
      <w:r>
        <w:rPr>
          <w:b w:val="0"/>
          <w:bCs/>
          <w:sz w:val="24"/>
          <w:szCs w:val="28"/>
        </w:rPr>
        <w:t>5.13.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в связи с недопустимостью разглашения указанных сведений в порядке, установленном пунктом 5.7. Регламента.</w:t>
      </w:r>
    </w:p>
    <w:p w:rsidR="00927C7D" w:rsidRDefault="00927C7D" w:rsidP="00927C7D">
      <w:pPr>
        <w:shd w:val="clear" w:color="auto" w:fill="FFFFFF"/>
        <w:tabs>
          <w:tab w:val="left" w:pos="1246"/>
        </w:tabs>
        <w:ind w:firstLine="720"/>
        <w:jc w:val="both"/>
        <w:rPr>
          <w:spacing w:val="-3"/>
          <w:szCs w:val="26"/>
        </w:rPr>
      </w:pPr>
    </w:p>
    <w:p w:rsidR="00927C7D" w:rsidRDefault="00927C7D" w:rsidP="00927C7D">
      <w:pPr>
        <w:tabs>
          <w:tab w:val="left" w:pos="3504"/>
        </w:tabs>
        <w:jc w:val="center"/>
        <w:rPr>
          <w:sz w:val="26"/>
          <w:szCs w:val="26"/>
        </w:rPr>
      </w:pPr>
      <w:r>
        <w:rPr>
          <w:sz w:val="26"/>
          <w:szCs w:val="26"/>
        </w:rPr>
        <w:t xml:space="preserve"> </w:t>
      </w:r>
    </w:p>
    <w:p w:rsidR="00927C7D" w:rsidRDefault="00927C7D" w:rsidP="00927C7D">
      <w:pPr>
        <w:jc w:val="center"/>
        <w:rPr>
          <w:sz w:val="26"/>
          <w:szCs w:val="26"/>
        </w:rPr>
      </w:pPr>
      <w:r>
        <w:rPr>
          <w:sz w:val="26"/>
          <w:szCs w:val="26"/>
        </w:rPr>
        <w:t>_____________________</w:t>
      </w:r>
    </w:p>
    <w:p w:rsidR="00927C7D" w:rsidRDefault="00927C7D" w:rsidP="00927C7D">
      <w:pPr>
        <w:jc w:val="right"/>
        <w:rPr>
          <w:sz w:val="26"/>
          <w:szCs w:val="26"/>
        </w:rPr>
      </w:pPr>
    </w:p>
    <w:p w:rsidR="00927C7D" w:rsidRDefault="00927C7D" w:rsidP="00927C7D">
      <w:pPr>
        <w:jc w:val="right"/>
        <w:rPr>
          <w:sz w:val="26"/>
          <w:szCs w:val="26"/>
        </w:rPr>
      </w:pPr>
    </w:p>
    <w:p w:rsidR="00927C7D" w:rsidRDefault="00927C7D" w:rsidP="00927C7D">
      <w:pPr>
        <w:jc w:val="right"/>
        <w:rPr>
          <w:sz w:val="26"/>
          <w:szCs w:val="26"/>
        </w:rPr>
      </w:pPr>
    </w:p>
    <w:p w:rsidR="00927C7D" w:rsidRDefault="00927C7D" w:rsidP="00927C7D">
      <w:pPr>
        <w:jc w:val="right"/>
        <w:rPr>
          <w:sz w:val="26"/>
          <w:szCs w:val="26"/>
        </w:rPr>
      </w:pPr>
    </w:p>
    <w:p w:rsidR="00927C7D" w:rsidRDefault="00927C7D" w:rsidP="00927C7D">
      <w:pPr>
        <w:jc w:val="right"/>
        <w:rPr>
          <w:sz w:val="26"/>
          <w:szCs w:val="26"/>
        </w:rPr>
      </w:pPr>
    </w:p>
    <w:p w:rsidR="00927C7D" w:rsidRDefault="00927C7D" w:rsidP="00927C7D">
      <w:pPr>
        <w:jc w:val="right"/>
        <w:rPr>
          <w:sz w:val="26"/>
          <w:szCs w:val="26"/>
        </w:rPr>
      </w:pPr>
    </w:p>
    <w:p w:rsidR="00927C7D" w:rsidRDefault="00927C7D" w:rsidP="00927C7D">
      <w:pPr>
        <w:jc w:val="right"/>
        <w:rPr>
          <w:sz w:val="26"/>
          <w:szCs w:val="26"/>
        </w:rPr>
      </w:pPr>
    </w:p>
    <w:p w:rsidR="00927C7D" w:rsidRDefault="00927C7D" w:rsidP="00927C7D">
      <w:pPr>
        <w:jc w:val="right"/>
        <w:rPr>
          <w:sz w:val="26"/>
          <w:szCs w:val="26"/>
        </w:rPr>
      </w:pPr>
    </w:p>
    <w:p w:rsidR="00927C7D" w:rsidRDefault="00927C7D" w:rsidP="00927C7D">
      <w:pPr>
        <w:jc w:val="right"/>
        <w:rPr>
          <w:sz w:val="26"/>
          <w:szCs w:val="26"/>
        </w:rPr>
      </w:pPr>
    </w:p>
    <w:p w:rsidR="00927C7D" w:rsidRDefault="00927C7D" w:rsidP="00927C7D">
      <w:pPr>
        <w:jc w:val="right"/>
        <w:rPr>
          <w:sz w:val="26"/>
          <w:szCs w:val="26"/>
        </w:rPr>
      </w:pPr>
    </w:p>
    <w:p w:rsidR="00927C7D" w:rsidRDefault="00927C7D" w:rsidP="00927C7D">
      <w:pPr>
        <w:jc w:val="right"/>
        <w:rPr>
          <w:sz w:val="26"/>
          <w:szCs w:val="26"/>
        </w:rPr>
      </w:pPr>
    </w:p>
    <w:p w:rsidR="00927C7D" w:rsidRDefault="00927C7D" w:rsidP="00927C7D">
      <w:pPr>
        <w:jc w:val="right"/>
        <w:rPr>
          <w:sz w:val="26"/>
          <w:szCs w:val="26"/>
        </w:rPr>
      </w:pPr>
    </w:p>
    <w:p w:rsidR="00927C7D" w:rsidRDefault="00927C7D" w:rsidP="00927C7D">
      <w:pPr>
        <w:jc w:val="right"/>
        <w:rPr>
          <w:sz w:val="26"/>
          <w:szCs w:val="26"/>
        </w:rPr>
      </w:pPr>
    </w:p>
    <w:p w:rsidR="00927C7D" w:rsidRDefault="00927C7D" w:rsidP="00927C7D">
      <w:pPr>
        <w:jc w:val="right"/>
        <w:rPr>
          <w:sz w:val="26"/>
          <w:szCs w:val="26"/>
        </w:rPr>
      </w:pPr>
    </w:p>
    <w:p w:rsidR="00927C7D" w:rsidRDefault="00927C7D" w:rsidP="00927C7D">
      <w:pPr>
        <w:jc w:val="right"/>
        <w:rPr>
          <w:sz w:val="26"/>
          <w:szCs w:val="26"/>
        </w:rPr>
      </w:pPr>
    </w:p>
    <w:p w:rsidR="00927C7D" w:rsidRDefault="00927C7D" w:rsidP="00927C7D">
      <w:pPr>
        <w:jc w:val="right"/>
        <w:rPr>
          <w:sz w:val="26"/>
          <w:szCs w:val="26"/>
        </w:rPr>
      </w:pPr>
    </w:p>
    <w:p w:rsidR="00927C7D" w:rsidRDefault="00927C7D" w:rsidP="00927C7D">
      <w:pPr>
        <w:jc w:val="right"/>
        <w:rPr>
          <w:sz w:val="26"/>
          <w:szCs w:val="26"/>
        </w:rPr>
      </w:pPr>
    </w:p>
    <w:p w:rsidR="00927C7D" w:rsidRDefault="00927C7D" w:rsidP="00927C7D">
      <w:pPr>
        <w:jc w:val="right"/>
        <w:rPr>
          <w:sz w:val="26"/>
          <w:szCs w:val="26"/>
        </w:rPr>
      </w:pPr>
    </w:p>
    <w:p w:rsidR="00927C7D" w:rsidRDefault="00927C7D" w:rsidP="00927C7D">
      <w:pPr>
        <w:autoSpaceDE w:val="0"/>
        <w:autoSpaceDN w:val="0"/>
        <w:adjustRightInd w:val="0"/>
        <w:outlineLvl w:val="1"/>
        <w:rPr>
          <w:b/>
          <w:sz w:val="20"/>
          <w:szCs w:val="26"/>
        </w:rPr>
      </w:pPr>
    </w:p>
    <w:p w:rsidR="00927C7D" w:rsidRDefault="00927C7D" w:rsidP="00927C7D">
      <w:pPr>
        <w:autoSpaceDE w:val="0"/>
        <w:autoSpaceDN w:val="0"/>
        <w:adjustRightInd w:val="0"/>
        <w:jc w:val="right"/>
        <w:outlineLvl w:val="1"/>
        <w:rPr>
          <w:b/>
          <w:sz w:val="20"/>
          <w:szCs w:val="26"/>
        </w:rPr>
      </w:pPr>
      <w:r>
        <w:rPr>
          <w:b/>
          <w:sz w:val="20"/>
          <w:szCs w:val="26"/>
        </w:rPr>
        <w:t>Приложение № 1</w:t>
      </w:r>
    </w:p>
    <w:p w:rsidR="00927C7D" w:rsidRDefault="00927C7D" w:rsidP="00927C7D">
      <w:pPr>
        <w:pStyle w:val="ConsPlusNormal"/>
        <w:widowControl/>
        <w:ind w:firstLine="709"/>
        <w:jc w:val="right"/>
        <w:rPr>
          <w:rFonts w:ascii="Times New Roman" w:hAnsi="Times New Roman" w:cs="Times New Roman"/>
          <w:szCs w:val="26"/>
        </w:rPr>
      </w:pPr>
      <w:r>
        <w:rPr>
          <w:rFonts w:ascii="Times New Roman" w:hAnsi="Times New Roman" w:cs="Times New Roman"/>
          <w:szCs w:val="26"/>
        </w:rPr>
        <w:t>к Административному регламенту</w:t>
      </w:r>
    </w:p>
    <w:p w:rsidR="00927C7D" w:rsidRDefault="00927C7D" w:rsidP="00927C7D">
      <w:pPr>
        <w:pStyle w:val="ConsPlusNormal"/>
        <w:widowControl/>
        <w:ind w:firstLine="709"/>
        <w:jc w:val="right"/>
        <w:rPr>
          <w:rFonts w:ascii="Times New Roman" w:hAnsi="Times New Roman" w:cs="Times New Roman"/>
          <w:szCs w:val="26"/>
        </w:rPr>
      </w:pPr>
      <w:r>
        <w:rPr>
          <w:rFonts w:ascii="Times New Roman" w:hAnsi="Times New Roman" w:cs="Times New Roman"/>
          <w:szCs w:val="26"/>
        </w:rPr>
        <w:t>предоставления муниципальной услуги</w:t>
      </w:r>
    </w:p>
    <w:p w:rsidR="00927C7D" w:rsidRDefault="00927C7D" w:rsidP="00927C7D">
      <w:pPr>
        <w:pStyle w:val="ConsPlusNormal"/>
        <w:widowControl/>
        <w:ind w:firstLine="709"/>
        <w:jc w:val="right"/>
        <w:rPr>
          <w:rFonts w:ascii="Times New Roman" w:hAnsi="Times New Roman" w:cs="Times New Roman"/>
          <w:szCs w:val="26"/>
        </w:rPr>
      </w:pPr>
      <w:r>
        <w:rPr>
          <w:rFonts w:ascii="Times New Roman" w:hAnsi="Times New Roman" w:cs="Times New Roman"/>
          <w:szCs w:val="26"/>
        </w:rPr>
        <w:t xml:space="preserve"> по выдаче архивных справок, копий</w:t>
      </w:r>
    </w:p>
    <w:p w:rsidR="00927C7D" w:rsidRDefault="00927C7D" w:rsidP="00927C7D">
      <w:pPr>
        <w:pStyle w:val="ConsPlusNormal"/>
        <w:widowControl/>
        <w:ind w:firstLine="709"/>
        <w:jc w:val="right"/>
        <w:rPr>
          <w:rFonts w:ascii="Times New Roman" w:hAnsi="Times New Roman" w:cs="Times New Roman"/>
          <w:szCs w:val="26"/>
        </w:rPr>
      </w:pPr>
      <w:r>
        <w:rPr>
          <w:rFonts w:ascii="Times New Roman" w:hAnsi="Times New Roman" w:cs="Times New Roman"/>
          <w:szCs w:val="26"/>
        </w:rPr>
        <w:t xml:space="preserve">архивных документов, архивных </w:t>
      </w:r>
    </w:p>
    <w:p w:rsidR="00927C7D" w:rsidRDefault="00927C7D" w:rsidP="00927C7D">
      <w:pPr>
        <w:pStyle w:val="ConsPlusNormal"/>
        <w:widowControl/>
        <w:ind w:firstLine="709"/>
        <w:jc w:val="right"/>
        <w:rPr>
          <w:rFonts w:ascii="Times New Roman" w:hAnsi="Times New Roman" w:cs="Times New Roman"/>
          <w:sz w:val="26"/>
          <w:szCs w:val="26"/>
        </w:rPr>
      </w:pPr>
      <w:r>
        <w:rPr>
          <w:rFonts w:ascii="Times New Roman" w:hAnsi="Times New Roman" w:cs="Times New Roman"/>
          <w:szCs w:val="26"/>
        </w:rPr>
        <w:t>выписок по архивным документам</w:t>
      </w:r>
      <w:r>
        <w:rPr>
          <w:rFonts w:ascii="Times New Roman" w:hAnsi="Times New Roman" w:cs="Times New Roman"/>
          <w:sz w:val="26"/>
          <w:szCs w:val="26"/>
        </w:rPr>
        <w:t xml:space="preserve"> </w:t>
      </w:r>
    </w:p>
    <w:p w:rsidR="00927C7D" w:rsidRDefault="00927C7D" w:rsidP="00927C7D">
      <w:pPr>
        <w:pStyle w:val="ConsPlusNormal"/>
        <w:widowControl/>
        <w:ind w:firstLine="709"/>
        <w:jc w:val="right"/>
        <w:rPr>
          <w:rFonts w:ascii="Times New Roman" w:hAnsi="Times New Roman" w:cs="Times New Roman"/>
          <w:sz w:val="26"/>
          <w:szCs w:val="26"/>
        </w:rPr>
      </w:pPr>
    </w:p>
    <w:p w:rsidR="00927C7D" w:rsidRDefault="00927C7D" w:rsidP="00927C7D">
      <w:pPr>
        <w:pStyle w:val="ConsPlusNormal"/>
        <w:widowControl/>
        <w:ind w:left="540" w:firstLine="0"/>
        <w:jc w:val="center"/>
        <w:rPr>
          <w:rFonts w:ascii="Times New Roman" w:hAnsi="Times New Roman"/>
          <w:sz w:val="26"/>
          <w:szCs w:val="26"/>
        </w:rPr>
      </w:pPr>
      <w:r>
        <w:rPr>
          <w:rFonts w:ascii="Times New Roman" w:hAnsi="Times New Roman"/>
          <w:sz w:val="26"/>
          <w:szCs w:val="26"/>
        </w:rPr>
        <w:tab/>
      </w:r>
    </w:p>
    <w:p w:rsidR="00927C7D" w:rsidRDefault="00927C7D" w:rsidP="00927C7D">
      <w:pPr>
        <w:pStyle w:val="ConsPlusNormal"/>
        <w:widowControl/>
        <w:ind w:left="540" w:firstLine="0"/>
        <w:jc w:val="center"/>
        <w:rPr>
          <w:rFonts w:ascii="Times New Roman" w:hAnsi="Times New Roman"/>
          <w:sz w:val="26"/>
          <w:szCs w:val="26"/>
        </w:rPr>
      </w:pPr>
    </w:p>
    <w:p w:rsidR="00927C7D" w:rsidRDefault="00927C7D" w:rsidP="00927C7D">
      <w:pPr>
        <w:pStyle w:val="ConsPlusNormal"/>
        <w:widowControl/>
        <w:tabs>
          <w:tab w:val="left" w:pos="0"/>
        </w:tabs>
        <w:ind w:firstLine="0"/>
        <w:jc w:val="center"/>
        <w:rPr>
          <w:rFonts w:ascii="Times New Roman" w:hAnsi="Times New Roman" w:cs="Times New Roman"/>
          <w:b/>
          <w:sz w:val="24"/>
          <w:szCs w:val="26"/>
        </w:rPr>
      </w:pPr>
      <w:r>
        <w:rPr>
          <w:rFonts w:ascii="Times New Roman" w:hAnsi="Times New Roman" w:cs="Times New Roman"/>
          <w:b/>
          <w:sz w:val="24"/>
          <w:szCs w:val="26"/>
        </w:rPr>
        <w:t>Сведения</w:t>
      </w:r>
    </w:p>
    <w:p w:rsidR="00927C7D" w:rsidRDefault="00927C7D" w:rsidP="00927C7D">
      <w:pPr>
        <w:pStyle w:val="ConsPlusNormal"/>
        <w:widowControl/>
        <w:ind w:left="540" w:firstLine="0"/>
        <w:jc w:val="center"/>
        <w:rPr>
          <w:rFonts w:ascii="Times New Roman" w:hAnsi="Times New Roman" w:cs="Times New Roman"/>
          <w:b/>
          <w:sz w:val="24"/>
          <w:szCs w:val="26"/>
        </w:rPr>
      </w:pPr>
      <w:r>
        <w:rPr>
          <w:rFonts w:ascii="Times New Roman" w:hAnsi="Times New Roman" w:cs="Times New Roman"/>
          <w:b/>
          <w:sz w:val="24"/>
          <w:szCs w:val="26"/>
        </w:rPr>
        <w:t xml:space="preserve">о месте нахождения, режиме работы, контактных телефонах, </w:t>
      </w:r>
    </w:p>
    <w:p w:rsidR="00927C7D" w:rsidRDefault="00927C7D" w:rsidP="00927C7D">
      <w:pPr>
        <w:pStyle w:val="ConsPlusNormal"/>
        <w:widowControl/>
        <w:ind w:left="540" w:firstLine="0"/>
        <w:jc w:val="center"/>
        <w:rPr>
          <w:rFonts w:ascii="Times New Roman" w:hAnsi="Times New Roman" w:cs="Times New Roman"/>
          <w:b/>
          <w:sz w:val="24"/>
          <w:szCs w:val="26"/>
        </w:rPr>
      </w:pPr>
      <w:r>
        <w:rPr>
          <w:rFonts w:ascii="Times New Roman" w:hAnsi="Times New Roman" w:cs="Times New Roman"/>
          <w:b/>
          <w:sz w:val="24"/>
          <w:szCs w:val="26"/>
        </w:rPr>
        <w:t xml:space="preserve">Интернет-адресе и официальном </w:t>
      </w:r>
      <w:proofErr w:type="gramStart"/>
      <w:r>
        <w:rPr>
          <w:rFonts w:ascii="Times New Roman" w:hAnsi="Times New Roman" w:cs="Times New Roman"/>
          <w:b/>
          <w:sz w:val="24"/>
          <w:szCs w:val="26"/>
        </w:rPr>
        <w:t>сайте</w:t>
      </w:r>
      <w:proofErr w:type="gramEnd"/>
      <w:r>
        <w:rPr>
          <w:rFonts w:ascii="Times New Roman" w:hAnsi="Times New Roman" w:cs="Times New Roman"/>
          <w:b/>
          <w:sz w:val="24"/>
          <w:szCs w:val="26"/>
        </w:rPr>
        <w:t xml:space="preserve"> администрации</w:t>
      </w:r>
    </w:p>
    <w:p w:rsidR="00927C7D" w:rsidRDefault="00927C7D" w:rsidP="00927C7D">
      <w:pPr>
        <w:pStyle w:val="ConsPlusNormal"/>
        <w:widowControl/>
        <w:ind w:left="540" w:firstLine="0"/>
        <w:jc w:val="center"/>
        <w:rPr>
          <w:rFonts w:ascii="Times New Roman" w:hAnsi="Times New Roman" w:cs="Times New Roman"/>
          <w:sz w:val="24"/>
          <w:szCs w:val="26"/>
        </w:rPr>
      </w:pPr>
    </w:p>
    <w:p w:rsidR="00927C7D" w:rsidRDefault="00927C7D" w:rsidP="00927C7D">
      <w:pPr>
        <w:pStyle w:val="ConsPlusNormal"/>
        <w:widowControl/>
        <w:numPr>
          <w:ilvl w:val="0"/>
          <w:numId w:val="1"/>
        </w:numPr>
        <w:jc w:val="both"/>
        <w:rPr>
          <w:rFonts w:ascii="Times New Roman" w:hAnsi="Times New Roman" w:cs="Times New Roman"/>
          <w:sz w:val="24"/>
          <w:szCs w:val="26"/>
        </w:rPr>
      </w:pPr>
      <w:r>
        <w:rPr>
          <w:rFonts w:ascii="Times New Roman" w:hAnsi="Times New Roman" w:cs="Times New Roman"/>
          <w:sz w:val="24"/>
          <w:szCs w:val="26"/>
        </w:rPr>
        <w:t>Место нахождения администрации - улица Школьная, дом 37г, село Сейка, Чойский район, Республика Алтай, 649189.</w:t>
      </w:r>
    </w:p>
    <w:p w:rsidR="00927C7D" w:rsidRDefault="00927C7D" w:rsidP="00927C7D">
      <w:pPr>
        <w:pStyle w:val="ConsPlusNormal"/>
        <w:widowControl/>
        <w:ind w:left="180" w:firstLine="0"/>
        <w:jc w:val="both"/>
        <w:rPr>
          <w:rFonts w:ascii="Times New Roman" w:hAnsi="Times New Roman" w:cs="Times New Roman"/>
          <w:sz w:val="24"/>
          <w:szCs w:val="26"/>
        </w:rPr>
      </w:pPr>
      <w:r>
        <w:rPr>
          <w:rFonts w:ascii="Times New Roman" w:hAnsi="Times New Roman" w:cs="Times New Roman"/>
          <w:sz w:val="24"/>
          <w:szCs w:val="26"/>
        </w:rPr>
        <w:t xml:space="preserve">2.  График (режим) работы администрации: </w:t>
      </w:r>
    </w:p>
    <w:p w:rsidR="00927C7D" w:rsidRDefault="00927C7D" w:rsidP="00927C7D">
      <w:pPr>
        <w:pStyle w:val="ConsPlusNormal"/>
        <w:widowControl/>
        <w:ind w:left="540" w:firstLine="0"/>
        <w:jc w:val="both"/>
        <w:rPr>
          <w:rFonts w:ascii="Times New Roman" w:hAnsi="Times New Roman" w:cs="Times New Roman"/>
          <w:sz w:val="24"/>
          <w:szCs w:val="26"/>
        </w:rPr>
      </w:pPr>
      <w:r>
        <w:rPr>
          <w:rFonts w:ascii="Times New Roman" w:hAnsi="Times New Roman" w:cs="Times New Roman"/>
          <w:sz w:val="24"/>
          <w:szCs w:val="26"/>
        </w:rPr>
        <w:t xml:space="preserve">  Понедельник-пятница – с 8.00 часов до 16.00 часов</w:t>
      </w:r>
    </w:p>
    <w:p w:rsidR="00927C7D" w:rsidRDefault="00927C7D" w:rsidP="00927C7D">
      <w:pPr>
        <w:pStyle w:val="ConsPlusNormal"/>
        <w:widowControl/>
        <w:ind w:left="540" w:firstLine="0"/>
        <w:jc w:val="both"/>
        <w:rPr>
          <w:rFonts w:ascii="Times New Roman" w:hAnsi="Times New Roman" w:cs="Times New Roman"/>
          <w:sz w:val="24"/>
          <w:szCs w:val="26"/>
        </w:rPr>
      </w:pPr>
      <w:r>
        <w:rPr>
          <w:rFonts w:ascii="Times New Roman" w:hAnsi="Times New Roman" w:cs="Times New Roman"/>
          <w:sz w:val="24"/>
          <w:szCs w:val="26"/>
        </w:rPr>
        <w:t xml:space="preserve">  обеденный перерыв – с 12.00 часов до 13.00 часов</w:t>
      </w:r>
    </w:p>
    <w:p w:rsidR="00927C7D" w:rsidRDefault="00927C7D" w:rsidP="00927C7D">
      <w:pPr>
        <w:pStyle w:val="ConsPlusNormal"/>
        <w:widowControl/>
        <w:ind w:left="540" w:firstLine="0"/>
        <w:jc w:val="both"/>
        <w:rPr>
          <w:rFonts w:ascii="Times New Roman" w:hAnsi="Times New Roman" w:cs="Times New Roman"/>
          <w:sz w:val="24"/>
          <w:szCs w:val="26"/>
        </w:rPr>
      </w:pPr>
      <w:r>
        <w:rPr>
          <w:rFonts w:ascii="Times New Roman" w:hAnsi="Times New Roman" w:cs="Times New Roman"/>
          <w:sz w:val="24"/>
          <w:szCs w:val="26"/>
        </w:rPr>
        <w:t xml:space="preserve">  суббота - воскресенье – выходные дни. </w:t>
      </w:r>
    </w:p>
    <w:p w:rsidR="00927C7D" w:rsidRDefault="00927C7D" w:rsidP="00927C7D">
      <w:pPr>
        <w:pStyle w:val="ConsPlusNormal"/>
        <w:widowControl/>
        <w:ind w:left="180" w:firstLine="0"/>
        <w:jc w:val="both"/>
        <w:rPr>
          <w:rFonts w:ascii="Times New Roman" w:hAnsi="Times New Roman" w:cs="Times New Roman"/>
          <w:sz w:val="24"/>
          <w:szCs w:val="26"/>
        </w:rPr>
      </w:pPr>
      <w:r>
        <w:rPr>
          <w:rFonts w:ascii="Times New Roman" w:hAnsi="Times New Roman" w:cs="Times New Roman"/>
          <w:sz w:val="24"/>
          <w:szCs w:val="26"/>
        </w:rPr>
        <w:t xml:space="preserve">3. Контактные телефоны администрации: </w:t>
      </w:r>
    </w:p>
    <w:p w:rsidR="00927C7D" w:rsidRDefault="00927C7D" w:rsidP="00927C7D">
      <w:pPr>
        <w:pStyle w:val="ConsPlusNormal"/>
        <w:widowControl/>
        <w:ind w:left="540" w:firstLine="0"/>
        <w:jc w:val="both"/>
        <w:rPr>
          <w:rFonts w:ascii="Times New Roman" w:hAnsi="Times New Roman" w:cs="Times New Roman"/>
          <w:sz w:val="24"/>
          <w:szCs w:val="26"/>
        </w:rPr>
      </w:pPr>
      <w:r>
        <w:rPr>
          <w:rFonts w:ascii="Times New Roman" w:hAnsi="Times New Roman" w:cs="Times New Roman"/>
          <w:sz w:val="24"/>
          <w:szCs w:val="26"/>
        </w:rPr>
        <w:t xml:space="preserve">     -  Глава администрации - 8(38840) 26-4-10</w:t>
      </w:r>
    </w:p>
    <w:p w:rsidR="00927C7D" w:rsidRDefault="00927C7D" w:rsidP="00927C7D">
      <w:pPr>
        <w:pStyle w:val="ConsPlusNormal"/>
        <w:widowControl/>
        <w:ind w:left="540" w:firstLine="0"/>
        <w:jc w:val="both"/>
        <w:rPr>
          <w:rFonts w:ascii="Times New Roman" w:hAnsi="Times New Roman" w:cs="Times New Roman"/>
          <w:sz w:val="24"/>
          <w:szCs w:val="26"/>
        </w:rPr>
      </w:pPr>
      <w:r>
        <w:rPr>
          <w:rFonts w:ascii="Times New Roman" w:hAnsi="Times New Roman" w:cs="Times New Roman"/>
          <w:sz w:val="24"/>
          <w:szCs w:val="26"/>
        </w:rPr>
        <w:t xml:space="preserve">      -специалисты администрации  – 8(38840) 26-4-09</w:t>
      </w:r>
    </w:p>
    <w:p w:rsidR="00927C7D" w:rsidRDefault="00927C7D" w:rsidP="00927C7D">
      <w:pPr>
        <w:pStyle w:val="ConsPlusNormal"/>
        <w:widowControl/>
        <w:ind w:left="180" w:firstLine="0"/>
        <w:jc w:val="both"/>
        <w:rPr>
          <w:rFonts w:ascii="Times New Roman" w:hAnsi="Times New Roman" w:cs="Times New Roman"/>
          <w:sz w:val="24"/>
          <w:szCs w:val="26"/>
        </w:rPr>
      </w:pPr>
      <w:r>
        <w:rPr>
          <w:rFonts w:ascii="Times New Roman" w:hAnsi="Times New Roman" w:cs="Times New Roman"/>
          <w:sz w:val="24"/>
          <w:szCs w:val="26"/>
        </w:rPr>
        <w:t xml:space="preserve">4. Интернет – адрес администрации: </w:t>
      </w:r>
    </w:p>
    <w:p w:rsidR="00927C7D" w:rsidRDefault="00927C7D" w:rsidP="00927C7D">
      <w:pPr>
        <w:pStyle w:val="ConsPlusNormal"/>
        <w:widowControl/>
        <w:ind w:left="540" w:firstLine="0"/>
        <w:jc w:val="both"/>
        <w:rPr>
          <w:rFonts w:ascii="Times New Roman" w:hAnsi="Times New Roman" w:cs="Times New Roman"/>
          <w:sz w:val="24"/>
          <w:szCs w:val="26"/>
        </w:rPr>
      </w:pPr>
      <w:r>
        <w:rPr>
          <w:rFonts w:ascii="Times New Roman" w:hAnsi="Times New Roman" w:cs="Times New Roman"/>
          <w:sz w:val="24"/>
          <w:szCs w:val="26"/>
        </w:rPr>
        <w:t xml:space="preserve">      - адрес электронной почты администрации:</w:t>
      </w:r>
    </w:p>
    <w:p w:rsidR="00927C7D" w:rsidRPr="00927C7D" w:rsidRDefault="00927C7D" w:rsidP="00927C7D">
      <w:pPr>
        <w:pStyle w:val="ConsPlusNormal"/>
        <w:widowControl/>
        <w:ind w:left="540" w:firstLine="0"/>
        <w:jc w:val="both"/>
        <w:rPr>
          <w:rFonts w:ascii="Times New Roman" w:hAnsi="Times New Roman" w:cs="Times New Roman"/>
          <w:b/>
          <w:sz w:val="24"/>
          <w:szCs w:val="26"/>
        </w:rPr>
      </w:pPr>
      <w:r w:rsidRPr="00927C7D">
        <w:rPr>
          <w:rFonts w:ascii="Times New Roman" w:hAnsi="Times New Roman" w:cs="Times New Roman"/>
          <w:sz w:val="24"/>
          <w:szCs w:val="26"/>
        </w:rPr>
        <w:t xml:space="preserve">       </w:t>
      </w:r>
      <w:r>
        <w:rPr>
          <w:rFonts w:ascii="Times New Roman" w:hAnsi="Times New Roman" w:cs="Times New Roman"/>
          <w:sz w:val="24"/>
          <w:szCs w:val="26"/>
          <w:lang w:val="en-US"/>
        </w:rPr>
        <w:t>E</w:t>
      </w:r>
      <w:r w:rsidRPr="00927C7D">
        <w:rPr>
          <w:rFonts w:ascii="Times New Roman" w:hAnsi="Times New Roman" w:cs="Times New Roman"/>
          <w:sz w:val="24"/>
          <w:szCs w:val="26"/>
        </w:rPr>
        <w:t>-</w:t>
      </w:r>
      <w:r>
        <w:rPr>
          <w:rFonts w:ascii="Times New Roman" w:hAnsi="Times New Roman" w:cs="Times New Roman"/>
          <w:sz w:val="24"/>
          <w:szCs w:val="26"/>
          <w:lang w:val="en-US"/>
        </w:rPr>
        <w:t>mail</w:t>
      </w:r>
      <w:r w:rsidRPr="00927C7D">
        <w:rPr>
          <w:rFonts w:ascii="Times New Roman" w:hAnsi="Times New Roman" w:cs="Times New Roman"/>
          <w:sz w:val="24"/>
          <w:szCs w:val="26"/>
        </w:rPr>
        <w:t xml:space="preserve">: </w:t>
      </w:r>
      <w:proofErr w:type="spellStart"/>
      <w:r w:rsidRPr="009D6B25">
        <w:rPr>
          <w:rFonts w:ascii="Times New Roman" w:hAnsi="Times New Roman" w:cs="Times New Roman"/>
          <w:b/>
          <w:sz w:val="24"/>
          <w:szCs w:val="26"/>
          <w:lang w:val="en-US"/>
        </w:rPr>
        <w:t>wesela</w:t>
      </w:r>
      <w:proofErr w:type="spellEnd"/>
      <w:r w:rsidRPr="00927C7D">
        <w:rPr>
          <w:rFonts w:ascii="Times New Roman" w:hAnsi="Times New Roman" w:cs="Times New Roman"/>
          <w:b/>
          <w:sz w:val="24"/>
          <w:szCs w:val="26"/>
        </w:rPr>
        <w:t>-</w:t>
      </w:r>
      <w:proofErr w:type="spellStart"/>
      <w:r w:rsidRPr="009D6B25">
        <w:rPr>
          <w:rFonts w:ascii="Times New Roman" w:hAnsi="Times New Roman" w:cs="Times New Roman"/>
          <w:b/>
          <w:sz w:val="24"/>
          <w:szCs w:val="26"/>
          <w:lang w:val="en-US"/>
        </w:rPr>
        <w:t>seika</w:t>
      </w:r>
      <w:proofErr w:type="spellEnd"/>
      <w:r w:rsidRPr="00927C7D">
        <w:rPr>
          <w:rFonts w:ascii="Times New Roman" w:hAnsi="Times New Roman" w:cs="Times New Roman"/>
          <w:b/>
          <w:sz w:val="24"/>
          <w:szCs w:val="26"/>
        </w:rPr>
        <w:t>@</w:t>
      </w:r>
      <w:r w:rsidRPr="009D6B25">
        <w:rPr>
          <w:rFonts w:ascii="Times New Roman" w:hAnsi="Times New Roman" w:cs="Times New Roman"/>
          <w:b/>
          <w:sz w:val="24"/>
          <w:szCs w:val="26"/>
          <w:lang w:val="en-US"/>
        </w:rPr>
        <w:t>mail</w:t>
      </w:r>
      <w:r w:rsidRPr="00927C7D">
        <w:rPr>
          <w:rFonts w:ascii="Times New Roman" w:hAnsi="Times New Roman" w:cs="Times New Roman"/>
          <w:b/>
          <w:sz w:val="24"/>
          <w:szCs w:val="26"/>
        </w:rPr>
        <w:t>.</w:t>
      </w:r>
      <w:proofErr w:type="spellStart"/>
      <w:r w:rsidRPr="009D6B25">
        <w:rPr>
          <w:rFonts w:ascii="Times New Roman" w:hAnsi="Times New Roman" w:cs="Times New Roman"/>
          <w:b/>
          <w:sz w:val="24"/>
          <w:szCs w:val="26"/>
          <w:lang w:val="en-US"/>
        </w:rPr>
        <w:t>ru</w:t>
      </w:r>
      <w:proofErr w:type="spellEnd"/>
    </w:p>
    <w:p w:rsidR="00927C7D" w:rsidRDefault="00927C7D" w:rsidP="00927C7D">
      <w:pPr>
        <w:pStyle w:val="ConsPlusNormal"/>
        <w:widowControl/>
        <w:ind w:left="180" w:firstLine="0"/>
        <w:jc w:val="both"/>
        <w:rPr>
          <w:rFonts w:ascii="Times New Roman" w:hAnsi="Times New Roman" w:cs="Times New Roman"/>
          <w:sz w:val="24"/>
          <w:szCs w:val="26"/>
        </w:rPr>
      </w:pPr>
      <w:r>
        <w:rPr>
          <w:rFonts w:ascii="Times New Roman" w:hAnsi="Times New Roman" w:cs="Times New Roman"/>
          <w:sz w:val="24"/>
          <w:szCs w:val="26"/>
        </w:rPr>
        <w:t>5. Официальный сайт администрации:</w:t>
      </w:r>
    </w:p>
    <w:p w:rsidR="00927C7D" w:rsidRPr="00195199" w:rsidRDefault="00927C7D" w:rsidP="00927C7D">
      <w:pPr>
        <w:pStyle w:val="ConsPlusNonformat"/>
        <w:widowControl/>
        <w:tabs>
          <w:tab w:val="left" w:pos="787"/>
        </w:tabs>
        <w:ind w:left="540"/>
        <w:jc w:val="both"/>
        <w:rPr>
          <w:rFonts w:ascii="Times New Roman" w:hAnsi="Times New Roman" w:cs="Times New Roman"/>
          <w:sz w:val="24"/>
          <w:szCs w:val="26"/>
        </w:rPr>
      </w:pPr>
      <w:r>
        <w:rPr>
          <w:rFonts w:ascii="Times New Roman" w:hAnsi="Times New Roman" w:cs="Times New Roman"/>
          <w:sz w:val="24"/>
          <w:szCs w:val="26"/>
        </w:rPr>
        <w:t xml:space="preserve">     - адрес официального сайта администрации Сейкинского сельского поселения  в сети Интернет</w:t>
      </w:r>
      <w:r w:rsidRPr="009D6B25">
        <w:rPr>
          <w:rFonts w:ascii="Times New Roman" w:hAnsi="Times New Roman" w:cs="Times New Roman"/>
          <w:sz w:val="24"/>
          <w:szCs w:val="26"/>
        </w:rPr>
        <w:t xml:space="preserve">     </w:t>
      </w:r>
      <w:hyperlink r:id="rId8" w:history="1">
        <w:r w:rsidRPr="009D6B25">
          <w:rPr>
            <w:rStyle w:val="a3"/>
            <w:rFonts w:ascii="Times New Roman" w:hAnsi="Times New Roman" w:cs="Times New Roman"/>
            <w:b/>
            <w:color w:val="auto"/>
            <w:sz w:val="24"/>
            <w:szCs w:val="24"/>
            <w:lang w:val="en-US"/>
          </w:rPr>
          <w:t>www</w:t>
        </w:r>
        <w:r w:rsidRPr="009D6B25">
          <w:rPr>
            <w:rStyle w:val="a3"/>
            <w:rFonts w:ascii="Times New Roman" w:hAnsi="Times New Roman" w:cs="Times New Roman"/>
            <w:b/>
            <w:color w:val="auto"/>
            <w:sz w:val="24"/>
            <w:szCs w:val="24"/>
          </w:rPr>
          <w:t>.lojckin-evgeny.narod.ru</w:t>
        </w:r>
      </w:hyperlink>
    </w:p>
    <w:p w:rsidR="00927C7D" w:rsidRPr="00195199" w:rsidRDefault="00927C7D" w:rsidP="00927C7D">
      <w:pPr>
        <w:ind w:firstLine="709"/>
        <w:jc w:val="both"/>
        <w:rPr>
          <w:szCs w:val="26"/>
        </w:rPr>
      </w:pPr>
    </w:p>
    <w:p w:rsidR="00927C7D" w:rsidRPr="00195199" w:rsidRDefault="00927C7D" w:rsidP="00927C7D">
      <w:pPr>
        <w:tabs>
          <w:tab w:val="left" w:pos="3372"/>
        </w:tabs>
        <w:ind w:firstLine="709"/>
        <w:jc w:val="both"/>
        <w:rPr>
          <w:sz w:val="28"/>
          <w:szCs w:val="28"/>
        </w:rPr>
      </w:pPr>
      <w:r w:rsidRPr="00195199">
        <w:rPr>
          <w:sz w:val="28"/>
          <w:szCs w:val="28"/>
        </w:rPr>
        <w:tab/>
      </w:r>
    </w:p>
    <w:p w:rsidR="00927C7D" w:rsidRPr="00195199" w:rsidRDefault="00927C7D" w:rsidP="00927C7D">
      <w:pPr>
        <w:ind w:firstLine="709"/>
        <w:jc w:val="both"/>
        <w:rPr>
          <w:sz w:val="28"/>
          <w:szCs w:val="28"/>
        </w:rPr>
      </w:pPr>
    </w:p>
    <w:p w:rsidR="00927C7D" w:rsidRPr="00195199" w:rsidRDefault="00927C7D" w:rsidP="00927C7D">
      <w:pPr>
        <w:ind w:firstLine="709"/>
        <w:jc w:val="both"/>
        <w:rPr>
          <w:sz w:val="28"/>
          <w:szCs w:val="28"/>
        </w:rPr>
      </w:pPr>
    </w:p>
    <w:p w:rsidR="00927C7D" w:rsidRPr="00195199" w:rsidRDefault="00927C7D" w:rsidP="00927C7D">
      <w:pPr>
        <w:ind w:firstLine="709"/>
        <w:jc w:val="both"/>
        <w:rPr>
          <w:sz w:val="28"/>
          <w:szCs w:val="28"/>
        </w:rPr>
      </w:pPr>
    </w:p>
    <w:p w:rsidR="00927C7D" w:rsidRPr="00195199" w:rsidRDefault="00927C7D" w:rsidP="00927C7D">
      <w:pPr>
        <w:ind w:firstLine="709"/>
        <w:jc w:val="both"/>
        <w:rPr>
          <w:sz w:val="28"/>
          <w:szCs w:val="28"/>
        </w:rPr>
      </w:pPr>
    </w:p>
    <w:p w:rsidR="00927C7D" w:rsidRPr="00195199" w:rsidRDefault="00927C7D" w:rsidP="00927C7D">
      <w:pPr>
        <w:ind w:firstLine="709"/>
        <w:jc w:val="both"/>
        <w:rPr>
          <w:sz w:val="28"/>
          <w:szCs w:val="28"/>
        </w:rPr>
      </w:pPr>
    </w:p>
    <w:p w:rsidR="00927C7D" w:rsidRPr="00195199" w:rsidRDefault="00927C7D" w:rsidP="00927C7D">
      <w:pPr>
        <w:ind w:firstLine="709"/>
        <w:jc w:val="both"/>
        <w:rPr>
          <w:sz w:val="28"/>
          <w:szCs w:val="28"/>
        </w:rPr>
      </w:pPr>
    </w:p>
    <w:p w:rsidR="00927C7D" w:rsidRPr="00195199" w:rsidRDefault="00927C7D" w:rsidP="00927C7D">
      <w:pPr>
        <w:ind w:firstLine="709"/>
        <w:jc w:val="both"/>
        <w:rPr>
          <w:sz w:val="28"/>
          <w:szCs w:val="28"/>
        </w:rPr>
      </w:pPr>
    </w:p>
    <w:p w:rsidR="00927C7D" w:rsidRPr="00195199" w:rsidRDefault="00927C7D" w:rsidP="00927C7D">
      <w:pPr>
        <w:ind w:firstLine="709"/>
        <w:jc w:val="both"/>
        <w:rPr>
          <w:sz w:val="28"/>
          <w:szCs w:val="28"/>
        </w:rPr>
      </w:pPr>
    </w:p>
    <w:p w:rsidR="00927C7D" w:rsidRPr="00195199" w:rsidRDefault="00927C7D" w:rsidP="00927C7D">
      <w:pPr>
        <w:ind w:firstLine="709"/>
        <w:jc w:val="both"/>
        <w:rPr>
          <w:sz w:val="28"/>
          <w:szCs w:val="28"/>
        </w:rPr>
      </w:pPr>
    </w:p>
    <w:p w:rsidR="00927C7D" w:rsidRPr="00195199" w:rsidRDefault="00927C7D" w:rsidP="00927C7D">
      <w:pPr>
        <w:ind w:firstLine="709"/>
        <w:jc w:val="both"/>
        <w:rPr>
          <w:sz w:val="28"/>
          <w:szCs w:val="28"/>
        </w:rPr>
      </w:pPr>
    </w:p>
    <w:p w:rsidR="00927C7D" w:rsidRPr="00195199" w:rsidRDefault="00927C7D" w:rsidP="00927C7D">
      <w:pPr>
        <w:ind w:firstLine="709"/>
        <w:jc w:val="both"/>
        <w:rPr>
          <w:sz w:val="28"/>
          <w:szCs w:val="28"/>
        </w:rPr>
      </w:pPr>
    </w:p>
    <w:p w:rsidR="00927C7D" w:rsidRPr="00195199" w:rsidRDefault="00927C7D" w:rsidP="00927C7D">
      <w:pPr>
        <w:ind w:firstLine="709"/>
        <w:jc w:val="both"/>
        <w:rPr>
          <w:sz w:val="28"/>
          <w:szCs w:val="28"/>
        </w:rPr>
      </w:pPr>
    </w:p>
    <w:p w:rsidR="00927C7D" w:rsidRPr="00195199" w:rsidRDefault="00927C7D" w:rsidP="00927C7D">
      <w:pPr>
        <w:ind w:firstLine="709"/>
        <w:jc w:val="both"/>
        <w:rPr>
          <w:sz w:val="28"/>
          <w:szCs w:val="28"/>
        </w:rPr>
      </w:pPr>
    </w:p>
    <w:p w:rsidR="00927C7D" w:rsidRPr="00195199" w:rsidRDefault="00927C7D" w:rsidP="00927C7D">
      <w:pPr>
        <w:ind w:firstLine="709"/>
        <w:jc w:val="both"/>
        <w:rPr>
          <w:sz w:val="28"/>
          <w:szCs w:val="28"/>
        </w:rPr>
      </w:pPr>
    </w:p>
    <w:p w:rsidR="00927C7D" w:rsidRPr="00195199" w:rsidRDefault="00927C7D" w:rsidP="00927C7D">
      <w:pPr>
        <w:ind w:firstLine="709"/>
        <w:jc w:val="both"/>
        <w:rPr>
          <w:sz w:val="28"/>
          <w:szCs w:val="28"/>
        </w:rPr>
      </w:pPr>
    </w:p>
    <w:p w:rsidR="00927C7D" w:rsidRPr="00195199" w:rsidRDefault="00927C7D" w:rsidP="00927C7D">
      <w:pPr>
        <w:ind w:firstLine="709"/>
        <w:jc w:val="both"/>
        <w:rPr>
          <w:sz w:val="28"/>
          <w:szCs w:val="28"/>
        </w:rPr>
      </w:pPr>
    </w:p>
    <w:p w:rsidR="00927C7D" w:rsidRPr="00195199" w:rsidRDefault="00927C7D" w:rsidP="00927C7D">
      <w:pPr>
        <w:ind w:firstLine="709"/>
        <w:jc w:val="both"/>
        <w:rPr>
          <w:sz w:val="28"/>
          <w:szCs w:val="28"/>
        </w:rPr>
      </w:pPr>
    </w:p>
    <w:p w:rsidR="00927C7D" w:rsidRPr="00195199" w:rsidRDefault="00927C7D" w:rsidP="00927C7D">
      <w:pPr>
        <w:ind w:firstLine="709"/>
        <w:jc w:val="both"/>
        <w:rPr>
          <w:sz w:val="28"/>
          <w:szCs w:val="28"/>
        </w:rPr>
      </w:pPr>
    </w:p>
    <w:p w:rsidR="00927C7D" w:rsidRPr="00195199" w:rsidRDefault="00927C7D" w:rsidP="00927C7D">
      <w:pPr>
        <w:ind w:firstLine="709"/>
        <w:jc w:val="both"/>
        <w:rPr>
          <w:sz w:val="28"/>
          <w:szCs w:val="28"/>
        </w:rPr>
      </w:pPr>
    </w:p>
    <w:p w:rsidR="00927C7D" w:rsidRDefault="00927C7D" w:rsidP="00927C7D">
      <w:pPr>
        <w:autoSpaceDE w:val="0"/>
        <w:autoSpaceDN w:val="0"/>
        <w:adjustRightInd w:val="0"/>
        <w:jc w:val="right"/>
        <w:outlineLvl w:val="1"/>
        <w:rPr>
          <w:b/>
          <w:sz w:val="20"/>
          <w:szCs w:val="26"/>
        </w:rPr>
      </w:pPr>
    </w:p>
    <w:p w:rsidR="00927C7D" w:rsidRDefault="00927C7D" w:rsidP="00927C7D">
      <w:pPr>
        <w:autoSpaceDE w:val="0"/>
        <w:autoSpaceDN w:val="0"/>
        <w:adjustRightInd w:val="0"/>
        <w:jc w:val="right"/>
        <w:outlineLvl w:val="1"/>
        <w:rPr>
          <w:b/>
          <w:sz w:val="20"/>
          <w:szCs w:val="26"/>
        </w:rPr>
      </w:pPr>
    </w:p>
    <w:p w:rsidR="00927C7D" w:rsidRDefault="00927C7D" w:rsidP="00927C7D">
      <w:pPr>
        <w:autoSpaceDE w:val="0"/>
        <w:autoSpaceDN w:val="0"/>
        <w:adjustRightInd w:val="0"/>
        <w:jc w:val="right"/>
        <w:outlineLvl w:val="1"/>
        <w:rPr>
          <w:b/>
          <w:sz w:val="20"/>
          <w:szCs w:val="26"/>
        </w:rPr>
      </w:pPr>
    </w:p>
    <w:p w:rsidR="00927C7D" w:rsidRDefault="00927C7D" w:rsidP="00927C7D">
      <w:pPr>
        <w:autoSpaceDE w:val="0"/>
        <w:autoSpaceDN w:val="0"/>
        <w:adjustRightInd w:val="0"/>
        <w:jc w:val="right"/>
        <w:outlineLvl w:val="1"/>
        <w:rPr>
          <w:b/>
          <w:sz w:val="20"/>
          <w:szCs w:val="26"/>
        </w:rPr>
      </w:pPr>
    </w:p>
    <w:p w:rsidR="00927C7D" w:rsidRDefault="00927C7D" w:rsidP="00927C7D">
      <w:pPr>
        <w:autoSpaceDE w:val="0"/>
        <w:autoSpaceDN w:val="0"/>
        <w:adjustRightInd w:val="0"/>
        <w:jc w:val="right"/>
        <w:outlineLvl w:val="1"/>
        <w:rPr>
          <w:b/>
          <w:sz w:val="20"/>
          <w:szCs w:val="26"/>
        </w:rPr>
      </w:pPr>
    </w:p>
    <w:p w:rsidR="00927C7D" w:rsidRDefault="00927C7D" w:rsidP="00927C7D">
      <w:pPr>
        <w:autoSpaceDE w:val="0"/>
        <w:autoSpaceDN w:val="0"/>
        <w:adjustRightInd w:val="0"/>
        <w:jc w:val="right"/>
        <w:outlineLvl w:val="1"/>
        <w:rPr>
          <w:b/>
          <w:sz w:val="20"/>
          <w:szCs w:val="26"/>
        </w:rPr>
      </w:pPr>
    </w:p>
    <w:p w:rsidR="00927C7D" w:rsidRPr="00195199" w:rsidRDefault="00927C7D" w:rsidP="00927C7D">
      <w:pPr>
        <w:autoSpaceDE w:val="0"/>
        <w:autoSpaceDN w:val="0"/>
        <w:adjustRightInd w:val="0"/>
        <w:jc w:val="right"/>
        <w:outlineLvl w:val="1"/>
        <w:rPr>
          <w:b/>
          <w:sz w:val="20"/>
          <w:szCs w:val="26"/>
        </w:rPr>
      </w:pPr>
      <w:r>
        <w:rPr>
          <w:b/>
          <w:sz w:val="20"/>
          <w:szCs w:val="26"/>
        </w:rPr>
        <w:t>Приложение</w:t>
      </w:r>
      <w:r w:rsidRPr="00195199">
        <w:rPr>
          <w:b/>
          <w:sz w:val="20"/>
          <w:szCs w:val="26"/>
        </w:rPr>
        <w:t xml:space="preserve"> № 2</w:t>
      </w:r>
    </w:p>
    <w:p w:rsidR="00927C7D" w:rsidRDefault="00927C7D" w:rsidP="00927C7D">
      <w:pPr>
        <w:pStyle w:val="ConsPlusNormal"/>
        <w:widowControl/>
        <w:ind w:firstLine="709"/>
        <w:jc w:val="right"/>
        <w:rPr>
          <w:rFonts w:ascii="Times New Roman" w:hAnsi="Times New Roman" w:cs="Times New Roman"/>
          <w:szCs w:val="26"/>
        </w:rPr>
      </w:pPr>
      <w:r>
        <w:rPr>
          <w:rFonts w:ascii="Times New Roman" w:hAnsi="Times New Roman" w:cs="Times New Roman"/>
          <w:szCs w:val="26"/>
        </w:rPr>
        <w:t>к Административному регламенту</w:t>
      </w:r>
    </w:p>
    <w:p w:rsidR="00927C7D" w:rsidRDefault="00927C7D" w:rsidP="00927C7D">
      <w:pPr>
        <w:pStyle w:val="ConsPlusNormal"/>
        <w:widowControl/>
        <w:ind w:firstLine="709"/>
        <w:jc w:val="right"/>
        <w:rPr>
          <w:rFonts w:ascii="Times New Roman" w:hAnsi="Times New Roman" w:cs="Times New Roman"/>
          <w:szCs w:val="26"/>
        </w:rPr>
      </w:pPr>
      <w:r>
        <w:rPr>
          <w:rFonts w:ascii="Times New Roman" w:hAnsi="Times New Roman" w:cs="Times New Roman"/>
          <w:szCs w:val="26"/>
        </w:rPr>
        <w:t>предоставления муниципальной услуги</w:t>
      </w:r>
    </w:p>
    <w:p w:rsidR="00927C7D" w:rsidRDefault="00927C7D" w:rsidP="00927C7D">
      <w:pPr>
        <w:pStyle w:val="ConsPlusNormal"/>
        <w:widowControl/>
        <w:ind w:firstLine="709"/>
        <w:jc w:val="right"/>
        <w:rPr>
          <w:rFonts w:ascii="Times New Roman" w:hAnsi="Times New Roman" w:cs="Times New Roman"/>
          <w:szCs w:val="26"/>
        </w:rPr>
      </w:pPr>
      <w:r>
        <w:rPr>
          <w:rFonts w:ascii="Times New Roman" w:hAnsi="Times New Roman" w:cs="Times New Roman"/>
          <w:szCs w:val="26"/>
        </w:rPr>
        <w:t xml:space="preserve"> по выдаче архивных справок, копий</w:t>
      </w:r>
    </w:p>
    <w:p w:rsidR="00927C7D" w:rsidRDefault="00927C7D" w:rsidP="00927C7D">
      <w:pPr>
        <w:pStyle w:val="ConsPlusNormal"/>
        <w:widowControl/>
        <w:ind w:firstLine="709"/>
        <w:jc w:val="right"/>
        <w:rPr>
          <w:rFonts w:ascii="Times New Roman" w:hAnsi="Times New Roman" w:cs="Times New Roman"/>
          <w:szCs w:val="26"/>
        </w:rPr>
      </w:pPr>
      <w:r>
        <w:rPr>
          <w:rFonts w:ascii="Times New Roman" w:hAnsi="Times New Roman" w:cs="Times New Roman"/>
          <w:szCs w:val="26"/>
        </w:rPr>
        <w:t xml:space="preserve">архивных документов, архивных </w:t>
      </w:r>
    </w:p>
    <w:p w:rsidR="00927C7D" w:rsidRDefault="00927C7D" w:rsidP="00927C7D">
      <w:pPr>
        <w:pStyle w:val="ConsPlusNormal"/>
        <w:widowControl/>
        <w:ind w:firstLine="709"/>
        <w:jc w:val="right"/>
        <w:rPr>
          <w:rFonts w:ascii="Times New Roman" w:hAnsi="Times New Roman" w:cs="Times New Roman"/>
          <w:sz w:val="26"/>
          <w:szCs w:val="26"/>
        </w:rPr>
      </w:pPr>
      <w:r>
        <w:rPr>
          <w:rFonts w:ascii="Times New Roman" w:hAnsi="Times New Roman" w:cs="Times New Roman"/>
          <w:szCs w:val="26"/>
        </w:rPr>
        <w:t>выписок по архивным документам</w:t>
      </w:r>
      <w:r>
        <w:rPr>
          <w:rFonts w:ascii="Times New Roman" w:hAnsi="Times New Roman" w:cs="Times New Roman"/>
          <w:sz w:val="26"/>
          <w:szCs w:val="26"/>
        </w:rPr>
        <w:t xml:space="preserve"> </w:t>
      </w:r>
    </w:p>
    <w:p w:rsidR="00927C7D" w:rsidRDefault="00927C7D" w:rsidP="00927C7D">
      <w:pPr>
        <w:ind w:firstLine="709"/>
        <w:jc w:val="both"/>
        <w:rPr>
          <w:sz w:val="22"/>
          <w:szCs w:val="22"/>
        </w:rPr>
      </w:pPr>
    </w:p>
    <w:p w:rsidR="00927C7D" w:rsidRDefault="00927C7D" w:rsidP="00927C7D">
      <w:pPr>
        <w:ind w:firstLine="709"/>
        <w:jc w:val="both"/>
        <w:rPr>
          <w:sz w:val="28"/>
          <w:szCs w:val="28"/>
        </w:rPr>
      </w:pPr>
    </w:p>
    <w:p w:rsidR="00927C7D" w:rsidRDefault="00927C7D" w:rsidP="00927C7D">
      <w:pPr>
        <w:ind w:firstLine="709"/>
        <w:jc w:val="right"/>
        <w:rPr>
          <w:sz w:val="26"/>
          <w:szCs w:val="26"/>
        </w:rPr>
      </w:pPr>
      <w:r>
        <w:rPr>
          <w:sz w:val="26"/>
          <w:szCs w:val="26"/>
        </w:rPr>
        <w:t>Глава администрации</w:t>
      </w:r>
    </w:p>
    <w:p w:rsidR="00927C7D" w:rsidRDefault="00927C7D" w:rsidP="00927C7D">
      <w:pPr>
        <w:ind w:firstLine="709"/>
        <w:jc w:val="right"/>
        <w:rPr>
          <w:sz w:val="26"/>
          <w:szCs w:val="26"/>
        </w:rPr>
      </w:pPr>
      <w:r>
        <w:rPr>
          <w:sz w:val="26"/>
          <w:szCs w:val="26"/>
        </w:rPr>
        <w:t>Сейкинского сельского поселения</w:t>
      </w:r>
    </w:p>
    <w:p w:rsidR="00927C7D" w:rsidRDefault="00927C7D" w:rsidP="00927C7D">
      <w:pPr>
        <w:ind w:firstLine="709"/>
        <w:jc w:val="right"/>
        <w:rPr>
          <w:sz w:val="26"/>
          <w:szCs w:val="26"/>
        </w:rPr>
      </w:pPr>
      <w:r>
        <w:rPr>
          <w:sz w:val="26"/>
          <w:szCs w:val="26"/>
        </w:rPr>
        <w:t xml:space="preserve">                                                                          ___________________________</w:t>
      </w:r>
    </w:p>
    <w:p w:rsidR="00927C7D" w:rsidRDefault="00927C7D" w:rsidP="00927C7D">
      <w:pPr>
        <w:ind w:firstLine="709"/>
        <w:jc w:val="both"/>
        <w:rPr>
          <w:sz w:val="26"/>
          <w:szCs w:val="26"/>
        </w:rPr>
      </w:pPr>
      <w:r>
        <w:rPr>
          <w:sz w:val="26"/>
          <w:szCs w:val="26"/>
        </w:rPr>
        <w:t xml:space="preserve">                                                                         </w:t>
      </w:r>
    </w:p>
    <w:p w:rsidR="00927C7D" w:rsidRDefault="00927C7D" w:rsidP="00927C7D">
      <w:pPr>
        <w:ind w:firstLine="709"/>
        <w:jc w:val="both"/>
        <w:rPr>
          <w:sz w:val="26"/>
          <w:szCs w:val="26"/>
        </w:rPr>
      </w:pPr>
      <w:r>
        <w:rPr>
          <w:sz w:val="26"/>
          <w:szCs w:val="26"/>
        </w:rPr>
        <w:t xml:space="preserve">                                                                         от _________________________</w:t>
      </w:r>
    </w:p>
    <w:p w:rsidR="00927C7D" w:rsidRDefault="00927C7D" w:rsidP="00927C7D">
      <w:pPr>
        <w:ind w:firstLine="709"/>
        <w:jc w:val="right"/>
        <w:rPr>
          <w:sz w:val="20"/>
          <w:szCs w:val="20"/>
        </w:rPr>
      </w:pPr>
      <w:r>
        <w:rPr>
          <w:sz w:val="20"/>
          <w:szCs w:val="20"/>
        </w:rPr>
        <w:t xml:space="preserve">                                                                                              </w:t>
      </w:r>
      <w:proofErr w:type="gramStart"/>
      <w:r>
        <w:rPr>
          <w:sz w:val="20"/>
          <w:szCs w:val="20"/>
        </w:rPr>
        <w:t>(</w:t>
      </w:r>
      <w:proofErr w:type="spellStart"/>
      <w:r>
        <w:rPr>
          <w:sz w:val="20"/>
          <w:szCs w:val="20"/>
        </w:rPr>
        <w:t>ф.и.о.</w:t>
      </w:r>
      <w:proofErr w:type="spellEnd"/>
      <w:r>
        <w:rPr>
          <w:sz w:val="20"/>
          <w:szCs w:val="20"/>
        </w:rPr>
        <w:t xml:space="preserve"> – для физического лица, паспортные данные, </w:t>
      </w:r>
      <w:proofErr w:type="gramEnd"/>
    </w:p>
    <w:p w:rsidR="00927C7D" w:rsidRDefault="00927C7D" w:rsidP="00927C7D">
      <w:pPr>
        <w:ind w:firstLine="709"/>
        <w:jc w:val="right"/>
        <w:rPr>
          <w:sz w:val="20"/>
          <w:szCs w:val="20"/>
        </w:rPr>
      </w:pPr>
      <w:r>
        <w:rPr>
          <w:sz w:val="20"/>
          <w:szCs w:val="20"/>
        </w:rPr>
        <w:t xml:space="preserve">для </w:t>
      </w:r>
      <w:proofErr w:type="spellStart"/>
      <w:r>
        <w:rPr>
          <w:sz w:val="20"/>
          <w:szCs w:val="20"/>
        </w:rPr>
        <w:t>юр</w:t>
      </w:r>
      <w:proofErr w:type="gramStart"/>
      <w:r>
        <w:rPr>
          <w:sz w:val="20"/>
          <w:szCs w:val="20"/>
        </w:rPr>
        <w:t>.л</w:t>
      </w:r>
      <w:proofErr w:type="gramEnd"/>
      <w:r>
        <w:rPr>
          <w:sz w:val="20"/>
          <w:szCs w:val="20"/>
        </w:rPr>
        <w:t>ица</w:t>
      </w:r>
      <w:proofErr w:type="spellEnd"/>
      <w:r>
        <w:rPr>
          <w:sz w:val="20"/>
          <w:szCs w:val="20"/>
        </w:rPr>
        <w:t xml:space="preserve"> – полное наименование, </w:t>
      </w:r>
    </w:p>
    <w:p w:rsidR="00927C7D" w:rsidRDefault="00927C7D" w:rsidP="00927C7D">
      <w:pPr>
        <w:ind w:firstLine="709"/>
        <w:jc w:val="right"/>
        <w:rPr>
          <w:sz w:val="20"/>
          <w:szCs w:val="20"/>
        </w:rPr>
      </w:pPr>
      <w:r>
        <w:rPr>
          <w:sz w:val="20"/>
          <w:szCs w:val="20"/>
        </w:rPr>
        <w:t xml:space="preserve">организационно-правовая форма, </w:t>
      </w:r>
      <w:proofErr w:type="gramStart"/>
      <w:r>
        <w:rPr>
          <w:sz w:val="20"/>
          <w:szCs w:val="20"/>
        </w:rPr>
        <w:t>банковские</w:t>
      </w:r>
      <w:proofErr w:type="gramEnd"/>
      <w:r>
        <w:rPr>
          <w:sz w:val="20"/>
          <w:szCs w:val="20"/>
        </w:rPr>
        <w:t xml:space="preserve"> </w:t>
      </w:r>
    </w:p>
    <w:p w:rsidR="00927C7D" w:rsidRDefault="00927C7D" w:rsidP="00927C7D">
      <w:pPr>
        <w:ind w:firstLine="709"/>
        <w:jc w:val="right"/>
        <w:rPr>
          <w:sz w:val="20"/>
          <w:szCs w:val="20"/>
        </w:rPr>
      </w:pPr>
      <w:r>
        <w:rPr>
          <w:sz w:val="20"/>
          <w:szCs w:val="20"/>
        </w:rPr>
        <w:t>реквизиты)</w:t>
      </w:r>
    </w:p>
    <w:p w:rsidR="00927C7D" w:rsidRDefault="00927C7D" w:rsidP="00927C7D">
      <w:pPr>
        <w:ind w:firstLine="709"/>
        <w:jc w:val="both"/>
        <w:rPr>
          <w:sz w:val="20"/>
          <w:szCs w:val="20"/>
        </w:rPr>
      </w:pPr>
      <w:r>
        <w:rPr>
          <w:sz w:val="20"/>
          <w:szCs w:val="20"/>
        </w:rPr>
        <w:t xml:space="preserve">      </w:t>
      </w:r>
    </w:p>
    <w:p w:rsidR="00927C7D" w:rsidRDefault="00927C7D" w:rsidP="00927C7D">
      <w:pPr>
        <w:ind w:firstLine="709"/>
        <w:jc w:val="both"/>
        <w:rPr>
          <w:sz w:val="26"/>
          <w:szCs w:val="26"/>
        </w:rPr>
      </w:pPr>
      <w:r>
        <w:rPr>
          <w:sz w:val="26"/>
          <w:szCs w:val="26"/>
        </w:rPr>
        <w:t xml:space="preserve">                                                                       Адрес заявителя ______________   </w:t>
      </w:r>
    </w:p>
    <w:p w:rsidR="00927C7D" w:rsidRDefault="00927C7D" w:rsidP="00927C7D">
      <w:pPr>
        <w:ind w:firstLine="709"/>
        <w:jc w:val="right"/>
        <w:rPr>
          <w:sz w:val="20"/>
          <w:szCs w:val="20"/>
        </w:rPr>
      </w:pPr>
      <w:r>
        <w:rPr>
          <w:sz w:val="20"/>
          <w:szCs w:val="20"/>
        </w:rPr>
        <w:t xml:space="preserve">(для </w:t>
      </w:r>
      <w:proofErr w:type="spellStart"/>
      <w:r>
        <w:rPr>
          <w:sz w:val="20"/>
          <w:szCs w:val="20"/>
        </w:rPr>
        <w:t>юр</w:t>
      </w:r>
      <w:proofErr w:type="gramStart"/>
      <w:r>
        <w:rPr>
          <w:sz w:val="20"/>
          <w:szCs w:val="20"/>
        </w:rPr>
        <w:t>.л</w:t>
      </w:r>
      <w:proofErr w:type="gramEnd"/>
      <w:r>
        <w:rPr>
          <w:sz w:val="20"/>
          <w:szCs w:val="20"/>
        </w:rPr>
        <w:t>иц</w:t>
      </w:r>
      <w:proofErr w:type="spellEnd"/>
      <w:r>
        <w:rPr>
          <w:sz w:val="28"/>
          <w:szCs w:val="28"/>
        </w:rPr>
        <w:t xml:space="preserve"> – </w:t>
      </w:r>
      <w:r>
        <w:rPr>
          <w:sz w:val="20"/>
          <w:szCs w:val="20"/>
        </w:rPr>
        <w:t xml:space="preserve">юр и почтовый адреса, </w:t>
      </w:r>
    </w:p>
    <w:p w:rsidR="00927C7D" w:rsidRDefault="00927C7D" w:rsidP="00927C7D">
      <w:pPr>
        <w:ind w:firstLine="709"/>
        <w:jc w:val="right"/>
        <w:rPr>
          <w:sz w:val="20"/>
          <w:szCs w:val="20"/>
        </w:rPr>
      </w:pPr>
      <w:r>
        <w:rPr>
          <w:sz w:val="20"/>
          <w:szCs w:val="20"/>
        </w:rPr>
        <w:t xml:space="preserve">для </w:t>
      </w:r>
      <w:proofErr w:type="spellStart"/>
      <w:r>
        <w:rPr>
          <w:sz w:val="20"/>
          <w:szCs w:val="20"/>
        </w:rPr>
        <w:t>физ</w:t>
      </w:r>
      <w:proofErr w:type="gramStart"/>
      <w:r>
        <w:rPr>
          <w:sz w:val="20"/>
          <w:szCs w:val="20"/>
        </w:rPr>
        <w:t>.л</w:t>
      </w:r>
      <w:proofErr w:type="gramEnd"/>
      <w:r>
        <w:rPr>
          <w:sz w:val="20"/>
          <w:szCs w:val="20"/>
        </w:rPr>
        <w:t>иц</w:t>
      </w:r>
      <w:proofErr w:type="spellEnd"/>
      <w:r>
        <w:rPr>
          <w:sz w:val="20"/>
          <w:szCs w:val="20"/>
        </w:rPr>
        <w:t xml:space="preserve"> – адрес регистрации и адрес</w:t>
      </w:r>
    </w:p>
    <w:p w:rsidR="00927C7D" w:rsidRDefault="00927C7D" w:rsidP="00927C7D">
      <w:pPr>
        <w:ind w:firstLine="709"/>
        <w:jc w:val="right"/>
        <w:rPr>
          <w:sz w:val="20"/>
          <w:szCs w:val="20"/>
        </w:rPr>
      </w:pPr>
      <w:r>
        <w:rPr>
          <w:sz w:val="20"/>
          <w:szCs w:val="20"/>
        </w:rPr>
        <w:t>проживания)</w:t>
      </w:r>
    </w:p>
    <w:p w:rsidR="00927C7D" w:rsidRDefault="00927C7D" w:rsidP="00927C7D">
      <w:pPr>
        <w:ind w:firstLine="709"/>
        <w:jc w:val="both"/>
        <w:rPr>
          <w:sz w:val="20"/>
          <w:szCs w:val="20"/>
        </w:rPr>
      </w:pPr>
      <w:r>
        <w:rPr>
          <w:sz w:val="26"/>
          <w:szCs w:val="26"/>
        </w:rPr>
        <w:t xml:space="preserve">                                                                       Телефон заявителя ___________</w:t>
      </w:r>
      <w:r>
        <w:rPr>
          <w:sz w:val="20"/>
          <w:szCs w:val="20"/>
        </w:rPr>
        <w:t xml:space="preserve">  </w:t>
      </w:r>
    </w:p>
    <w:p w:rsidR="00927C7D" w:rsidRDefault="00927C7D" w:rsidP="00927C7D">
      <w:pPr>
        <w:ind w:firstLine="709"/>
        <w:jc w:val="both"/>
        <w:rPr>
          <w:sz w:val="20"/>
          <w:szCs w:val="20"/>
        </w:rPr>
      </w:pPr>
    </w:p>
    <w:p w:rsidR="00927C7D" w:rsidRDefault="00927C7D" w:rsidP="00927C7D">
      <w:pPr>
        <w:ind w:firstLine="709"/>
        <w:jc w:val="both"/>
        <w:rPr>
          <w:sz w:val="28"/>
          <w:szCs w:val="28"/>
        </w:rPr>
      </w:pPr>
    </w:p>
    <w:p w:rsidR="00927C7D" w:rsidRDefault="00927C7D" w:rsidP="00927C7D">
      <w:pPr>
        <w:ind w:firstLine="709"/>
        <w:jc w:val="both"/>
        <w:rPr>
          <w:sz w:val="28"/>
          <w:szCs w:val="28"/>
        </w:rPr>
      </w:pPr>
    </w:p>
    <w:p w:rsidR="00927C7D" w:rsidRDefault="00927C7D" w:rsidP="00927C7D">
      <w:pPr>
        <w:pStyle w:val="ConsPlusNormal"/>
        <w:widowControl/>
        <w:ind w:firstLine="709"/>
        <w:jc w:val="right"/>
        <w:outlineLvl w:val="1"/>
        <w:rPr>
          <w:sz w:val="22"/>
          <w:szCs w:val="22"/>
        </w:rPr>
      </w:pPr>
    </w:p>
    <w:p w:rsidR="00927C7D" w:rsidRDefault="00927C7D" w:rsidP="00927C7D">
      <w:pPr>
        <w:pStyle w:val="ConsPlusNormal"/>
        <w:widowControl/>
        <w:ind w:firstLine="709"/>
        <w:jc w:val="center"/>
        <w:outlineLvl w:val="1"/>
        <w:rPr>
          <w:rFonts w:ascii="Times New Roman" w:hAnsi="Times New Roman" w:cs="Times New Roman"/>
          <w:sz w:val="26"/>
          <w:szCs w:val="26"/>
        </w:rPr>
      </w:pPr>
      <w:r>
        <w:rPr>
          <w:rFonts w:ascii="Times New Roman" w:hAnsi="Times New Roman" w:cs="Times New Roman"/>
          <w:sz w:val="26"/>
          <w:szCs w:val="26"/>
        </w:rPr>
        <w:t>Заявление</w:t>
      </w:r>
    </w:p>
    <w:p w:rsidR="00927C7D" w:rsidRDefault="00927C7D" w:rsidP="00927C7D">
      <w:pPr>
        <w:pStyle w:val="ConsPlusNormal"/>
        <w:widowControl/>
        <w:ind w:firstLine="709"/>
        <w:jc w:val="both"/>
        <w:outlineLvl w:val="1"/>
        <w:rPr>
          <w:rFonts w:ascii="Times New Roman" w:hAnsi="Times New Roman" w:cs="Times New Roman"/>
          <w:sz w:val="26"/>
          <w:szCs w:val="26"/>
        </w:rPr>
      </w:pPr>
    </w:p>
    <w:p w:rsidR="00927C7D" w:rsidRDefault="00927C7D" w:rsidP="00927C7D">
      <w:pPr>
        <w:pStyle w:val="ConsPlusNormal"/>
        <w:widowControl/>
        <w:ind w:firstLine="709"/>
        <w:jc w:val="both"/>
        <w:outlineLvl w:val="1"/>
        <w:rPr>
          <w:rFonts w:ascii="Times New Roman" w:hAnsi="Times New Roman" w:cs="Times New Roman"/>
          <w:sz w:val="26"/>
          <w:szCs w:val="26"/>
        </w:rPr>
      </w:pPr>
      <w:r>
        <w:rPr>
          <w:rFonts w:ascii="Times New Roman" w:hAnsi="Times New Roman" w:cs="Times New Roman"/>
          <w:sz w:val="26"/>
          <w:szCs w:val="26"/>
        </w:rPr>
        <w:t>Изложение сути обращения.</w:t>
      </w:r>
    </w:p>
    <w:p w:rsidR="00927C7D" w:rsidRDefault="00927C7D" w:rsidP="00927C7D">
      <w:pPr>
        <w:pStyle w:val="ConsPlusNormal"/>
        <w:widowControl/>
        <w:ind w:firstLine="709"/>
        <w:jc w:val="both"/>
        <w:outlineLvl w:val="1"/>
        <w:rPr>
          <w:rFonts w:ascii="Times New Roman" w:hAnsi="Times New Roman" w:cs="Times New Roman"/>
          <w:sz w:val="26"/>
          <w:szCs w:val="26"/>
        </w:rPr>
      </w:pPr>
    </w:p>
    <w:p w:rsidR="00927C7D" w:rsidRDefault="00927C7D" w:rsidP="00927C7D">
      <w:pPr>
        <w:pStyle w:val="ConsPlusNormal"/>
        <w:widowControl/>
        <w:ind w:firstLine="709"/>
        <w:jc w:val="both"/>
        <w:outlineLvl w:val="1"/>
        <w:rPr>
          <w:rFonts w:ascii="Times New Roman" w:hAnsi="Times New Roman" w:cs="Times New Roman"/>
          <w:sz w:val="26"/>
          <w:szCs w:val="26"/>
        </w:rPr>
      </w:pPr>
      <w:r>
        <w:rPr>
          <w:rFonts w:ascii="Times New Roman" w:hAnsi="Times New Roman" w:cs="Times New Roman"/>
          <w:sz w:val="26"/>
          <w:szCs w:val="26"/>
        </w:rPr>
        <w:t>Способ получения документов (почтовым отправлением, лично, законный представитель).</w:t>
      </w:r>
    </w:p>
    <w:p w:rsidR="00927C7D" w:rsidRDefault="00927C7D" w:rsidP="00927C7D">
      <w:pPr>
        <w:pStyle w:val="ConsPlusNormal"/>
        <w:widowControl/>
        <w:ind w:firstLine="709"/>
        <w:jc w:val="both"/>
        <w:outlineLvl w:val="1"/>
        <w:rPr>
          <w:rFonts w:ascii="Times New Roman" w:hAnsi="Times New Roman" w:cs="Times New Roman"/>
          <w:sz w:val="26"/>
          <w:szCs w:val="26"/>
        </w:rPr>
      </w:pPr>
    </w:p>
    <w:p w:rsidR="00927C7D" w:rsidRDefault="00927C7D" w:rsidP="00927C7D">
      <w:pPr>
        <w:pStyle w:val="ConsPlusNormal"/>
        <w:widowControl/>
        <w:ind w:firstLine="709"/>
        <w:jc w:val="both"/>
        <w:outlineLvl w:val="1"/>
        <w:rPr>
          <w:rFonts w:ascii="Times New Roman" w:hAnsi="Times New Roman" w:cs="Times New Roman"/>
          <w:sz w:val="26"/>
          <w:szCs w:val="26"/>
        </w:rPr>
      </w:pPr>
      <w:r>
        <w:rPr>
          <w:rFonts w:ascii="Times New Roman" w:hAnsi="Times New Roman" w:cs="Times New Roman"/>
          <w:sz w:val="26"/>
          <w:szCs w:val="26"/>
        </w:rPr>
        <w:t>Приложение:</w:t>
      </w:r>
    </w:p>
    <w:p w:rsidR="00927C7D" w:rsidRDefault="00927C7D" w:rsidP="00927C7D">
      <w:pPr>
        <w:pStyle w:val="ConsPlusNormal"/>
        <w:widowControl/>
        <w:ind w:firstLine="709"/>
        <w:jc w:val="both"/>
        <w:outlineLvl w:val="1"/>
        <w:rPr>
          <w:rFonts w:ascii="Times New Roman" w:hAnsi="Times New Roman" w:cs="Times New Roman"/>
          <w:sz w:val="26"/>
          <w:szCs w:val="26"/>
        </w:rPr>
      </w:pPr>
    </w:p>
    <w:p w:rsidR="00927C7D" w:rsidRDefault="00927C7D" w:rsidP="00927C7D">
      <w:pPr>
        <w:pStyle w:val="ConsPlusNormal"/>
        <w:widowControl/>
        <w:ind w:firstLine="709"/>
        <w:jc w:val="both"/>
        <w:outlineLvl w:val="1"/>
        <w:rPr>
          <w:rFonts w:ascii="Times New Roman" w:hAnsi="Times New Roman" w:cs="Times New Roman"/>
          <w:sz w:val="26"/>
          <w:szCs w:val="26"/>
        </w:rPr>
      </w:pPr>
      <w:r>
        <w:rPr>
          <w:rFonts w:ascii="Times New Roman" w:hAnsi="Times New Roman" w:cs="Times New Roman"/>
          <w:sz w:val="26"/>
          <w:szCs w:val="26"/>
        </w:rPr>
        <w:t>Заявитель: ______________________________________________________</w:t>
      </w:r>
    </w:p>
    <w:p w:rsidR="00927C7D" w:rsidRDefault="00927C7D" w:rsidP="00927C7D">
      <w:pPr>
        <w:pStyle w:val="ConsPlusNormal"/>
        <w:widowControl/>
        <w:ind w:firstLine="709"/>
        <w:jc w:val="center"/>
        <w:outlineLvl w:val="1"/>
        <w:rPr>
          <w:rFonts w:ascii="Times New Roman" w:hAnsi="Times New Roman" w:cs="Times New Roman"/>
        </w:rPr>
      </w:pPr>
      <w:r>
        <w:rPr>
          <w:rFonts w:ascii="Times New Roman" w:hAnsi="Times New Roman" w:cs="Times New Roman"/>
        </w:rPr>
        <w:t>(Ф.И.О., должность и подпись представителя юридического лица/Ф.И.О. и подпись гражданина)</w:t>
      </w:r>
    </w:p>
    <w:p w:rsidR="00927C7D" w:rsidRDefault="00927C7D" w:rsidP="00927C7D">
      <w:pPr>
        <w:pStyle w:val="ConsPlusNormal"/>
        <w:widowControl/>
        <w:ind w:firstLine="709"/>
        <w:jc w:val="center"/>
        <w:outlineLvl w:val="1"/>
        <w:rPr>
          <w:rFonts w:ascii="Times New Roman" w:hAnsi="Times New Roman" w:cs="Times New Roman"/>
        </w:rPr>
      </w:pPr>
    </w:p>
    <w:p w:rsidR="00927C7D" w:rsidRDefault="00927C7D" w:rsidP="00927C7D">
      <w:pPr>
        <w:pStyle w:val="ConsPlusNormal"/>
        <w:widowControl/>
        <w:ind w:firstLine="709"/>
        <w:jc w:val="center"/>
        <w:outlineLvl w:val="1"/>
        <w:rPr>
          <w:rFonts w:ascii="Times New Roman" w:hAnsi="Times New Roman" w:cs="Times New Roman"/>
        </w:rPr>
      </w:pPr>
    </w:p>
    <w:p w:rsidR="00927C7D" w:rsidRDefault="00927C7D" w:rsidP="00927C7D">
      <w:pPr>
        <w:pStyle w:val="ConsPlusNormal"/>
        <w:widowControl/>
        <w:ind w:firstLine="709"/>
        <w:jc w:val="center"/>
        <w:outlineLvl w:val="1"/>
        <w:rPr>
          <w:rFonts w:ascii="Times New Roman" w:hAnsi="Times New Roman" w:cs="Times New Roman"/>
          <w:sz w:val="26"/>
          <w:szCs w:val="26"/>
        </w:rPr>
      </w:pPr>
    </w:p>
    <w:p w:rsidR="00927C7D" w:rsidRDefault="00927C7D" w:rsidP="00927C7D">
      <w:pPr>
        <w:pStyle w:val="ConsPlusNormal"/>
        <w:widowContro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М.П.                                                                       «___» __________ 20 __ г.</w:t>
      </w:r>
    </w:p>
    <w:p w:rsidR="00927C7D" w:rsidRDefault="00927C7D" w:rsidP="00927C7D">
      <w:pPr>
        <w:pStyle w:val="ConsPlusNormal"/>
        <w:widowControl/>
        <w:ind w:firstLine="709"/>
        <w:jc w:val="right"/>
        <w:outlineLvl w:val="1"/>
        <w:rPr>
          <w:rFonts w:ascii="Times New Roman" w:hAnsi="Times New Roman" w:cs="Times New Roman"/>
          <w:b/>
          <w:szCs w:val="26"/>
        </w:rPr>
      </w:pPr>
      <w:r>
        <w:br w:type="page"/>
      </w:r>
      <w:r>
        <w:rPr>
          <w:rFonts w:ascii="Times New Roman" w:hAnsi="Times New Roman" w:cs="Times New Roman"/>
          <w:b/>
          <w:szCs w:val="26"/>
        </w:rPr>
        <w:lastRenderedPageBreak/>
        <w:t>Приложение № 3</w:t>
      </w:r>
    </w:p>
    <w:p w:rsidR="00927C7D" w:rsidRDefault="00927C7D" w:rsidP="00927C7D">
      <w:pPr>
        <w:pStyle w:val="ConsPlusNormal"/>
        <w:widowControl/>
        <w:ind w:firstLine="709"/>
        <w:jc w:val="right"/>
        <w:rPr>
          <w:rFonts w:ascii="Times New Roman" w:hAnsi="Times New Roman" w:cs="Times New Roman"/>
          <w:szCs w:val="26"/>
        </w:rPr>
      </w:pPr>
      <w:r>
        <w:rPr>
          <w:rFonts w:ascii="Times New Roman" w:hAnsi="Times New Roman" w:cs="Times New Roman"/>
          <w:szCs w:val="26"/>
        </w:rPr>
        <w:t>к Административному регламенту</w:t>
      </w:r>
    </w:p>
    <w:p w:rsidR="00927C7D" w:rsidRDefault="00927C7D" w:rsidP="00927C7D">
      <w:pPr>
        <w:pStyle w:val="ConsPlusNormal"/>
        <w:widowControl/>
        <w:ind w:firstLine="709"/>
        <w:jc w:val="right"/>
        <w:rPr>
          <w:rFonts w:ascii="Times New Roman" w:hAnsi="Times New Roman" w:cs="Times New Roman"/>
          <w:szCs w:val="26"/>
        </w:rPr>
      </w:pPr>
      <w:r>
        <w:rPr>
          <w:rFonts w:ascii="Times New Roman" w:hAnsi="Times New Roman" w:cs="Times New Roman"/>
          <w:szCs w:val="26"/>
        </w:rPr>
        <w:t>предоставления муниципальной услуги</w:t>
      </w:r>
    </w:p>
    <w:p w:rsidR="00927C7D" w:rsidRDefault="00927C7D" w:rsidP="00927C7D">
      <w:pPr>
        <w:pStyle w:val="ConsPlusNormal"/>
        <w:widowControl/>
        <w:ind w:firstLine="709"/>
        <w:jc w:val="right"/>
        <w:rPr>
          <w:rFonts w:ascii="Times New Roman" w:hAnsi="Times New Roman" w:cs="Times New Roman"/>
          <w:szCs w:val="26"/>
        </w:rPr>
      </w:pPr>
      <w:r>
        <w:rPr>
          <w:rFonts w:ascii="Times New Roman" w:hAnsi="Times New Roman" w:cs="Times New Roman"/>
          <w:szCs w:val="26"/>
        </w:rPr>
        <w:t xml:space="preserve"> по выдаче архивных справок, копий </w:t>
      </w:r>
    </w:p>
    <w:p w:rsidR="00927C7D" w:rsidRDefault="00927C7D" w:rsidP="00927C7D">
      <w:pPr>
        <w:pStyle w:val="ConsPlusNormal"/>
        <w:widowControl/>
        <w:ind w:firstLine="709"/>
        <w:jc w:val="right"/>
        <w:rPr>
          <w:rFonts w:ascii="Times New Roman" w:hAnsi="Times New Roman" w:cs="Times New Roman"/>
          <w:szCs w:val="26"/>
        </w:rPr>
      </w:pPr>
      <w:r>
        <w:rPr>
          <w:rFonts w:ascii="Times New Roman" w:hAnsi="Times New Roman" w:cs="Times New Roman"/>
          <w:szCs w:val="26"/>
        </w:rPr>
        <w:t xml:space="preserve">архивных документов, архивных </w:t>
      </w:r>
    </w:p>
    <w:p w:rsidR="00927C7D" w:rsidRDefault="00927C7D" w:rsidP="00927C7D">
      <w:pPr>
        <w:pStyle w:val="ConsPlusNormal"/>
        <w:widowControl/>
        <w:ind w:firstLine="709"/>
        <w:jc w:val="right"/>
        <w:rPr>
          <w:rFonts w:ascii="Times New Roman" w:hAnsi="Times New Roman" w:cs="Times New Roman"/>
          <w:sz w:val="26"/>
          <w:szCs w:val="26"/>
        </w:rPr>
      </w:pPr>
      <w:r>
        <w:rPr>
          <w:rFonts w:ascii="Times New Roman" w:hAnsi="Times New Roman" w:cs="Times New Roman"/>
          <w:szCs w:val="26"/>
        </w:rPr>
        <w:t>выписок по архивным документам</w:t>
      </w:r>
    </w:p>
    <w:p w:rsidR="00927C7D" w:rsidRDefault="00927C7D" w:rsidP="00927C7D">
      <w:pPr>
        <w:pStyle w:val="a4"/>
        <w:keepNext/>
        <w:jc w:val="center"/>
        <w:rPr>
          <w:sz w:val="28"/>
          <w:szCs w:val="28"/>
        </w:rPr>
      </w:pPr>
    </w:p>
    <w:p w:rsidR="00927C7D" w:rsidRDefault="00927C7D" w:rsidP="00927C7D">
      <w:pPr>
        <w:pStyle w:val="a4"/>
        <w:keepNext/>
        <w:jc w:val="center"/>
        <w:rPr>
          <w:sz w:val="24"/>
          <w:szCs w:val="24"/>
        </w:rPr>
      </w:pPr>
      <w:r>
        <w:rPr>
          <w:sz w:val="24"/>
          <w:szCs w:val="24"/>
        </w:rPr>
        <w:t>АНКЕТА-ЗАПРОС</w:t>
      </w:r>
    </w:p>
    <w:tbl>
      <w:tblPr>
        <w:tblW w:w="500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4803"/>
        <w:gridCol w:w="3773"/>
      </w:tblGrid>
      <w:tr w:rsidR="00927C7D" w:rsidTr="006A2A58">
        <w:trPr>
          <w:trHeight w:val="2745"/>
        </w:trPr>
        <w:tc>
          <w:tcPr>
            <w:tcW w:w="397" w:type="pct"/>
            <w:tcBorders>
              <w:top w:val="single" w:sz="4" w:space="0" w:color="auto"/>
              <w:left w:val="single" w:sz="4" w:space="0" w:color="auto"/>
              <w:bottom w:val="single" w:sz="4" w:space="0" w:color="auto"/>
              <w:right w:val="single" w:sz="4" w:space="0" w:color="auto"/>
            </w:tcBorders>
          </w:tcPr>
          <w:p w:rsidR="00927C7D" w:rsidRPr="00994409" w:rsidRDefault="00927C7D" w:rsidP="006A2A58">
            <w:pPr>
              <w:ind w:left="432" w:hanging="432"/>
              <w:jc w:val="center"/>
              <w:rPr>
                <w:sz w:val="22"/>
                <w:szCs w:val="32"/>
              </w:rPr>
            </w:pPr>
            <w:r w:rsidRPr="00994409">
              <w:rPr>
                <w:sz w:val="22"/>
                <w:szCs w:val="32"/>
              </w:rPr>
              <w:t>1</w:t>
            </w:r>
          </w:p>
          <w:p w:rsidR="00927C7D" w:rsidRPr="00994409" w:rsidRDefault="00927C7D" w:rsidP="006A2A58">
            <w:pPr>
              <w:ind w:left="432" w:hanging="432"/>
              <w:jc w:val="center"/>
              <w:rPr>
                <w:sz w:val="22"/>
                <w:szCs w:val="22"/>
              </w:rPr>
            </w:pPr>
          </w:p>
          <w:p w:rsidR="00927C7D" w:rsidRPr="00994409" w:rsidRDefault="00927C7D" w:rsidP="006A2A58">
            <w:pPr>
              <w:jc w:val="center"/>
              <w:rPr>
                <w:sz w:val="22"/>
                <w:szCs w:val="32"/>
              </w:rPr>
            </w:pPr>
          </w:p>
          <w:p w:rsidR="00927C7D" w:rsidRPr="00994409" w:rsidRDefault="00927C7D" w:rsidP="006A2A58">
            <w:pPr>
              <w:jc w:val="center"/>
              <w:rPr>
                <w:sz w:val="22"/>
                <w:szCs w:val="32"/>
              </w:rPr>
            </w:pPr>
          </w:p>
        </w:tc>
        <w:tc>
          <w:tcPr>
            <w:tcW w:w="2578" w:type="pct"/>
            <w:tcBorders>
              <w:top w:val="single" w:sz="4" w:space="0" w:color="auto"/>
              <w:left w:val="single" w:sz="4" w:space="0" w:color="auto"/>
              <w:bottom w:val="single" w:sz="4" w:space="0" w:color="auto"/>
              <w:right w:val="single" w:sz="4" w:space="0" w:color="auto"/>
            </w:tcBorders>
          </w:tcPr>
          <w:p w:rsidR="00927C7D" w:rsidRPr="00994409" w:rsidRDefault="00927C7D" w:rsidP="006A2A58">
            <w:pPr>
              <w:jc w:val="center"/>
              <w:rPr>
                <w:b/>
                <w:sz w:val="22"/>
                <w:szCs w:val="28"/>
              </w:rPr>
            </w:pPr>
            <w:r w:rsidRPr="00994409">
              <w:rPr>
                <w:sz w:val="22"/>
                <w:szCs w:val="28"/>
              </w:rPr>
              <w:t>(</w:t>
            </w:r>
            <w:r w:rsidRPr="00994409">
              <w:rPr>
                <w:b/>
                <w:sz w:val="22"/>
                <w:szCs w:val="28"/>
              </w:rPr>
              <w:t>для физических лиц)</w:t>
            </w:r>
          </w:p>
          <w:p w:rsidR="00927C7D" w:rsidRPr="00994409" w:rsidRDefault="00927C7D" w:rsidP="006A2A58">
            <w:pPr>
              <w:ind w:left="384" w:hanging="313"/>
              <w:jc w:val="center"/>
              <w:rPr>
                <w:sz w:val="22"/>
                <w:szCs w:val="22"/>
              </w:rPr>
            </w:pPr>
            <w:r w:rsidRPr="00994409">
              <w:rPr>
                <w:b/>
                <w:sz w:val="22"/>
                <w:szCs w:val="28"/>
              </w:rPr>
              <w:t>Фамилия, имя, отчество</w:t>
            </w:r>
            <w:r w:rsidRPr="00994409">
              <w:rPr>
                <w:sz w:val="22"/>
                <w:szCs w:val="32"/>
              </w:rPr>
              <w:t xml:space="preserve"> </w:t>
            </w:r>
            <w:r w:rsidRPr="00994409">
              <w:rPr>
                <w:sz w:val="22"/>
                <w:szCs w:val="22"/>
              </w:rPr>
              <w:t>лица,</w:t>
            </w:r>
          </w:p>
          <w:p w:rsidR="00927C7D" w:rsidRPr="00994409" w:rsidRDefault="00927C7D" w:rsidP="006A2A58">
            <w:pPr>
              <w:jc w:val="center"/>
              <w:rPr>
                <w:sz w:val="22"/>
                <w:szCs w:val="22"/>
              </w:rPr>
            </w:pPr>
            <w:proofErr w:type="gramStart"/>
            <w:r w:rsidRPr="00994409">
              <w:rPr>
                <w:sz w:val="22"/>
                <w:szCs w:val="22"/>
              </w:rPr>
              <w:t>запрашивающего</w:t>
            </w:r>
            <w:proofErr w:type="gramEnd"/>
            <w:r w:rsidRPr="00994409">
              <w:rPr>
                <w:sz w:val="22"/>
                <w:szCs w:val="22"/>
              </w:rPr>
              <w:t xml:space="preserve"> архивную справку.</w:t>
            </w:r>
          </w:p>
          <w:p w:rsidR="00927C7D" w:rsidRPr="00994409" w:rsidRDefault="00927C7D" w:rsidP="006A2A58">
            <w:pPr>
              <w:rPr>
                <w:sz w:val="22"/>
                <w:szCs w:val="22"/>
              </w:rPr>
            </w:pPr>
          </w:p>
          <w:p w:rsidR="00927C7D" w:rsidRPr="00994409" w:rsidRDefault="00927C7D" w:rsidP="006A2A58">
            <w:pPr>
              <w:jc w:val="center"/>
              <w:rPr>
                <w:b/>
                <w:sz w:val="22"/>
                <w:szCs w:val="28"/>
              </w:rPr>
            </w:pPr>
            <w:r w:rsidRPr="00994409">
              <w:rPr>
                <w:b/>
                <w:sz w:val="22"/>
                <w:szCs w:val="28"/>
              </w:rPr>
              <w:t>(для юридических лиц)</w:t>
            </w:r>
          </w:p>
          <w:p w:rsidR="00927C7D" w:rsidRPr="00994409" w:rsidRDefault="00927C7D" w:rsidP="006A2A58">
            <w:pPr>
              <w:jc w:val="center"/>
              <w:rPr>
                <w:sz w:val="22"/>
                <w:szCs w:val="32"/>
              </w:rPr>
            </w:pPr>
            <w:r w:rsidRPr="00994409">
              <w:rPr>
                <w:sz w:val="22"/>
                <w:szCs w:val="22"/>
              </w:rPr>
              <w:t>Полное наименование организации в соответствии с юридическими документами, юридический и почтовый адреса, телефон, ФИО руководителя</w:t>
            </w:r>
          </w:p>
        </w:tc>
        <w:tc>
          <w:tcPr>
            <w:tcW w:w="2025" w:type="pct"/>
            <w:tcBorders>
              <w:top w:val="single" w:sz="4" w:space="0" w:color="auto"/>
              <w:left w:val="single" w:sz="4" w:space="0" w:color="auto"/>
              <w:bottom w:val="single" w:sz="4" w:space="0" w:color="auto"/>
              <w:right w:val="single" w:sz="4" w:space="0" w:color="auto"/>
            </w:tcBorders>
          </w:tcPr>
          <w:p w:rsidR="00927C7D" w:rsidRPr="00994409" w:rsidRDefault="00927C7D" w:rsidP="006A2A58">
            <w:pPr>
              <w:rPr>
                <w:b/>
                <w:sz w:val="22"/>
                <w:szCs w:val="32"/>
              </w:rPr>
            </w:pPr>
          </w:p>
        </w:tc>
      </w:tr>
      <w:tr w:rsidR="00927C7D" w:rsidTr="006A2A58">
        <w:trPr>
          <w:trHeight w:val="982"/>
        </w:trPr>
        <w:tc>
          <w:tcPr>
            <w:tcW w:w="397" w:type="pct"/>
            <w:tcBorders>
              <w:top w:val="single" w:sz="4" w:space="0" w:color="auto"/>
              <w:left w:val="single" w:sz="4" w:space="0" w:color="auto"/>
              <w:bottom w:val="single" w:sz="4" w:space="0" w:color="auto"/>
              <w:right w:val="single" w:sz="4" w:space="0" w:color="auto"/>
            </w:tcBorders>
          </w:tcPr>
          <w:p w:rsidR="00927C7D" w:rsidRPr="00994409" w:rsidRDefault="00927C7D" w:rsidP="006A2A58">
            <w:pPr>
              <w:ind w:left="432" w:hanging="540"/>
              <w:jc w:val="center"/>
              <w:rPr>
                <w:sz w:val="22"/>
                <w:szCs w:val="32"/>
              </w:rPr>
            </w:pPr>
            <w:r w:rsidRPr="00994409">
              <w:rPr>
                <w:sz w:val="22"/>
                <w:szCs w:val="32"/>
              </w:rPr>
              <w:t>2</w:t>
            </w:r>
          </w:p>
          <w:p w:rsidR="00927C7D" w:rsidRPr="00994409" w:rsidRDefault="00927C7D" w:rsidP="006A2A58">
            <w:pPr>
              <w:jc w:val="center"/>
              <w:rPr>
                <w:sz w:val="22"/>
                <w:szCs w:val="32"/>
              </w:rPr>
            </w:pPr>
          </w:p>
        </w:tc>
        <w:tc>
          <w:tcPr>
            <w:tcW w:w="2578" w:type="pct"/>
            <w:tcBorders>
              <w:top w:val="single" w:sz="4" w:space="0" w:color="auto"/>
              <w:left w:val="single" w:sz="4" w:space="0" w:color="auto"/>
              <w:bottom w:val="single" w:sz="4" w:space="0" w:color="auto"/>
              <w:right w:val="single" w:sz="4" w:space="0" w:color="auto"/>
            </w:tcBorders>
          </w:tcPr>
          <w:p w:rsidR="00927C7D" w:rsidRPr="00994409" w:rsidRDefault="00927C7D" w:rsidP="006A2A58">
            <w:pPr>
              <w:jc w:val="center"/>
              <w:rPr>
                <w:b/>
                <w:sz w:val="22"/>
                <w:szCs w:val="28"/>
              </w:rPr>
            </w:pPr>
            <w:r w:rsidRPr="00994409">
              <w:rPr>
                <w:sz w:val="22"/>
                <w:szCs w:val="28"/>
              </w:rPr>
              <w:t>(</w:t>
            </w:r>
            <w:r w:rsidRPr="00994409">
              <w:rPr>
                <w:b/>
                <w:sz w:val="22"/>
                <w:szCs w:val="28"/>
              </w:rPr>
              <w:t>для физических лиц)</w:t>
            </w:r>
          </w:p>
          <w:p w:rsidR="00927C7D" w:rsidRPr="00994409" w:rsidRDefault="00927C7D" w:rsidP="006A2A58">
            <w:pPr>
              <w:ind w:left="354" w:hanging="354"/>
              <w:jc w:val="center"/>
              <w:rPr>
                <w:sz w:val="22"/>
                <w:szCs w:val="22"/>
              </w:rPr>
            </w:pPr>
            <w:r w:rsidRPr="00994409">
              <w:rPr>
                <w:sz w:val="22"/>
                <w:szCs w:val="22"/>
              </w:rPr>
              <w:t>Домашний адрес, телефон</w:t>
            </w:r>
          </w:p>
          <w:p w:rsidR="00927C7D" w:rsidRPr="00994409" w:rsidRDefault="00927C7D" w:rsidP="006A2A58">
            <w:pPr>
              <w:jc w:val="center"/>
              <w:rPr>
                <w:sz w:val="22"/>
                <w:szCs w:val="22"/>
              </w:rPr>
            </w:pPr>
            <w:r w:rsidRPr="00994409">
              <w:rPr>
                <w:sz w:val="22"/>
                <w:szCs w:val="22"/>
              </w:rPr>
              <w:t>домашний или рабочий.</w:t>
            </w:r>
          </w:p>
          <w:p w:rsidR="00927C7D" w:rsidRPr="00994409" w:rsidRDefault="00927C7D" w:rsidP="006A2A58">
            <w:pPr>
              <w:rPr>
                <w:sz w:val="22"/>
                <w:szCs w:val="32"/>
              </w:rPr>
            </w:pPr>
          </w:p>
        </w:tc>
        <w:tc>
          <w:tcPr>
            <w:tcW w:w="2025" w:type="pct"/>
            <w:tcBorders>
              <w:top w:val="single" w:sz="4" w:space="0" w:color="auto"/>
              <w:left w:val="single" w:sz="4" w:space="0" w:color="auto"/>
              <w:bottom w:val="single" w:sz="4" w:space="0" w:color="auto"/>
              <w:right w:val="single" w:sz="4" w:space="0" w:color="auto"/>
            </w:tcBorders>
          </w:tcPr>
          <w:p w:rsidR="00927C7D" w:rsidRPr="00994409" w:rsidRDefault="00927C7D" w:rsidP="006A2A58">
            <w:pPr>
              <w:rPr>
                <w:b/>
                <w:sz w:val="22"/>
                <w:szCs w:val="32"/>
              </w:rPr>
            </w:pPr>
          </w:p>
        </w:tc>
      </w:tr>
      <w:tr w:rsidR="00927C7D" w:rsidTr="006A2A58">
        <w:tc>
          <w:tcPr>
            <w:tcW w:w="397" w:type="pct"/>
            <w:tcBorders>
              <w:top w:val="single" w:sz="4" w:space="0" w:color="auto"/>
              <w:left w:val="single" w:sz="4" w:space="0" w:color="auto"/>
              <w:bottom w:val="single" w:sz="4" w:space="0" w:color="auto"/>
              <w:right w:val="single" w:sz="4" w:space="0" w:color="auto"/>
            </w:tcBorders>
          </w:tcPr>
          <w:p w:rsidR="00927C7D" w:rsidRPr="00994409" w:rsidRDefault="00927C7D" w:rsidP="006A2A58">
            <w:pPr>
              <w:ind w:left="432" w:hanging="432"/>
              <w:jc w:val="center"/>
              <w:rPr>
                <w:sz w:val="22"/>
                <w:szCs w:val="32"/>
              </w:rPr>
            </w:pPr>
            <w:r w:rsidRPr="00994409">
              <w:rPr>
                <w:sz w:val="22"/>
                <w:szCs w:val="32"/>
              </w:rPr>
              <w:t>3</w:t>
            </w:r>
          </w:p>
          <w:p w:rsidR="00927C7D" w:rsidRPr="00994409" w:rsidRDefault="00927C7D" w:rsidP="006A2A58">
            <w:pPr>
              <w:ind w:left="432" w:hanging="432"/>
              <w:jc w:val="center"/>
              <w:rPr>
                <w:b/>
                <w:sz w:val="22"/>
                <w:szCs w:val="22"/>
              </w:rPr>
            </w:pPr>
          </w:p>
          <w:p w:rsidR="00927C7D" w:rsidRPr="00994409" w:rsidRDefault="00927C7D" w:rsidP="006A2A58">
            <w:pPr>
              <w:ind w:left="432"/>
              <w:jc w:val="center"/>
              <w:rPr>
                <w:b/>
                <w:sz w:val="22"/>
                <w:szCs w:val="28"/>
              </w:rPr>
            </w:pPr>
          </w:p>
          <w:p w:rsidR="00927C7D" w:rsidRPr="00994409" w:rsidRDefault="00927C7D" w:rsidP="006A2A58">
            <w:pPr>
              <w:jc w:val="center"/>
              <w:rPr>
                <w:sz w:val="22"/>
                <w:szCs w:val="32"/>
              </w:rPr>
            </w:pPr>
          </w:p>
        </w:tc>
        <w:tc>
          <w:tcPr>
            <w:tcW w:w="2578" w:type="pct"/>
            <w:tcBorders>
              <w:top w:val="single" w:sz="4" w:space="0" w:color="auto"/>
              <w:left w:val="single" w:sz="4" w:space="0" w:color="auto"/>
              <w:bottom w:val="single" w:sz="4" w:space="0" w:color="auto"/>
              <w:right w:val="single" w:sz="4" w:space="0" w:color="auto"/>
            </w:tcBorders>
          </w:tcPr>
          <w:p w:rsidR="00927C7D" w:rsidRPr="00994409" w:rsidRDefault="00927C7D" w:rsidP="006A2A58">
            <w:pPr>
              <w:ind w:left="354" w:hanging="354"/>
              <w:jc w:val="center"/>
              <w:rPr>
                <w:b/>
                <w:sz w:val="22"/>
                <w:szCs w:val="22"/>
              </w:rPr>
            </w:pPr>
            <w:proofErr w:type="gramStart"/>
            <w:r w:rsidRPr="00994409">
              <w:rPr>
                <w:b/>
                <w:sz w:val="22"/>
                <w:szCs w:val="28"/>
              </w:rPr>
              <w:t>Фамилия</w:t>
            </w:r>
            <w:r w:rsidRPr="00994409">
              <w:rPr>
                <w:sz w:val="22"/>
                <w:szCs w:val="22"/>
              </w:rPr>
              <w:t xml:space="preserve"> </w:t>
            </w:r>
            <w:r w:rsidRPr="00994409">
              <w:rPr>
                <w:b/>
                <w:sz w:val="22"/>
                <w:szCs w:val="22"/>
              </w:rPr>
              <w:t>(на тот период, о котором</w:t>
            </w:r>
            <w:proofErr w:type="gramEnd"/>
          </w:p>
          <w:p w:rsidR="00927C7D" w:rsidRPr="00994409" w:rsidRDefault="00927C7D" w:rsidP="006A2A58">
            <w:pPr>
              <w:jc w:val="center"/>
              <w:rPr>
                <w:b/>
                <w:sz w:val="22"/>
                <w:szCs w:val="22"/>
              </w:rPr>
            </w:pPr>
            <w:r w:rsidRPr="00994409">
              <w:rPr>
                <w:b/>
                <w:sz w:val="22"/>
                <w:szCs w:val="22"/>
              </w:rPr>
              <w:t>запрашивается справка), имя, отчество.</w:t>
            </w:r>
          </w:p>
          <w:p w:rsidR="00927C7D" w:rsidRPr="00994409" w:rsidRDefault="00927C7D" w:rsidP="006A2A58">
            <w:pPr>
              <w:ind w:left="72" w:hanging="1"/>
              <w:jc w:val="center"/>
              <w:rPr>
                <w:sz w:val="22"/>
                <w:szCs w:val="22"/>
              </w:rPr>
            </w:pPr>
            <w:proofErr w:type="gramStart"/>
            <w:r w:rsidRPr="00994409">
              <w:rPr>
                <w:b/>
                <w:sz w:val="22"/>
                <w:szCs w:val="22"/>
              </w:rPr>
              <w:t>Дата рождения лица,</w:t>
            </w:r>
            <w:r w:rsidRPr="00994409">
              <w:rPr>
                <w:sz w:val="22"/>
                <w:szCs w:val="22"/>
              </w:rPr>
              <w:t xml:space="preserve"> (о котором</w:t>
            </w:r>
            <w:proofErr w:type="gramEnd"/>
          </w:p>
          <w:p w:rsidR="00927C7D" w:rsidRPr="00994409" w:rsidRDefault="00927C7D" w:rsidP="006A2A58">
            <w:pPr>
              <w:ind w:left="72"/>
              <w:jc w:val="center"/>
              <w:rPr>
                <w:sz w:val="22"/>
                <w:szCs w:val="32"/>
              </w:rPr>
            </w:pPr>
            <w:r w:rsidRPr="00994409">
              <w:rPr>
                <w:sz w:val="22"/>
                <w:szCs w:val="22"/>
              </w:rPr>
              <w:t>запрашивается справка).</w:t>
            </w:r>
          </w:p>
        </w:tc>
        <w:tc>
          <w:tcPr>
            <w:tcW w:w="2025" w:type="pct"/>
            <w:tcBorders>
              <w:top w:val="single" w:sz="4" w:space="0" w:color="auto"/>
              <w:left w:val="single" w:sz="4" w:space="0" w:color="auto"/>
              <w:bottom w:val="single" w:sz="4" w:space="0" w:color="auto"/>
              <w:right w:val="single" w:sz="4" w:space="0" w:color="auto"/>
            </w:tcBorders>
          </w:tcPr>
          <w:p w:rsidR="00927C7D" w:rsidRPr="00994409" w:rsidRDefault="00927C7D" w:rsidP="006A2A58">
            <w:pPr>
              <w:rPr>
                <w:b/>
                <w:sz w:val="22"/>
                <w:szCs w:val="32"/>
              </w:rPr>
            </w:pPr>
          </w:p>
        </w:tc>
      </w:tr>
      <w:tr w:rsidR="00927C7D" w:rsidTr="006A2A58">
        <w:trPr>
          <w:trHeight w:val="981"/>
        </w:trPr>
        <w:tc>
          <w:tcPr>
            <w:tcW w:w="397" w:type="pct"/>
            <w:tcBorders>
              <w:top w:val="single" w:sz="4" w:space="0" w:color="auto"/>
              <w:left w:val="single" w:sz="4" w:space="0" w:color="auto"/>
              <w:bottom w:val="single" w:sz="4" w:space="0" w:color="auto"/>
              <w:right w:val="single" w:sz="4" w:space="0" w:color="auto"/>
            </w:tcBorders>
          </w:tcPr>
          <w:p w:rsidR="00927C7D" w:rsidRPr="00994409" w:rsidRDefault="00927C7D" w:rsidP="006A2A58">
            <w:pPr>
              <w:ind w:left="432" w:hanging="540"/>
              <w:jc w:val="center"/>
              <w:rPr>
                <w:sz w:val="22"/>
                <w:szCs w:val="32"/>
              </w:rPr>
            </w:pPr>
            <w:r w:rsidRPr="00994409">
              <w:rPr>
                <w:sz w:val="22"/>
                <w:szCs w:val="32"/>
              </w:rPr>
              <w:t>4</w:t>
            </w:r>
          </w:p>
          <w:p w:rsidR="00927C7D" w:rsidRPr="00994409" w:rsidRDefault="00927C7D" w:rsidP="006A2A58">
            <w:pPr>
              <w:jc w:val="center"/>
              <w:rPr>
                <w:sz w:val="22"/>
                <w:szCs w:val="32"/>
              </w:rPr>
            </w:pPr>
          </w:p>
        </w:tc>
        <w:tc>
          <w:tcPr>
            <w:tcW w:w="2578" w:type="pct"/>
            <w:tcBorders>
              <w:top w:val="single" w:sz="4" w:space="0" w:color="auto"/>
              <w:left w:val="single" w:sz="4" w:space="0" w:color="auto"/>
              <w:bottom w:val="single" w:sz="4" w:space="0" w:color="auto"/>
              <w:right w:val="single" w:sz="4" w:space="0" w:color="auto"/>
            </w:tcBorders>
          </w:tcPr>
          <w:p w:rsidR="00927C7D" w:rsidRPr="00994409" w:rsidRDefault="00927C7D" w:rsidP="006A2A58">
            <w:pPr>
              <w:ind w:left="354" w:hanging="283"/>
              <w:jc w:val="center"/>
              <w:rPr>
                <w:b/>
                <w:sz w:val="22"/>
                <w:szCs w:val="28"/>
              </w:rPr>
            </w:pPr>
            <w:r w:rsidRPr="00994409">
              <w:rPr>
                <w:b/>
                <w:sz w:val="22"/>
                <w:szCs w:val="28"/>
              </w:rPr>
              <w:t>Для какой цели запрашивается</w:t>
            </w:r>
          </w:p>
          <w:p w:rsidR="00927C7D" w:rsidRPr="00994409" w:rsidRDefault="00927C7D" w:rsidP="006A2A58">
            <w:pPr>
              <w:jc w:val="center"/>
              <w:rPr>
                <w:sz w:val="22"/>
                <w:szCs w:val="32"/>
              </w:rPr>
            </w:pPr>
            <w:r w:rsidRPr="00994409">
              <w:rPr>
                <w:b/>
                <w:sz w:val="22"/>
                <w:szCs w:val="28"/>
              </w:rPr>
              <w:t>справка</w:t>
            </w:r>
            <w:r w:rsidRPr="00994409">
              <w:rPr>
                <w:b/>
                <w:sz w:val="22"/>
                <w:szCs w:val="22"/>
              </w:rPr>
              <w:t>.</w:t>
            </w:r>
          </w:p>
        </w:tc>
        <w:tc>
          <w:tcPr>
            <w:tcW w:w="2025" w:type="pct"/>
            <w:tcBorders>
              <w:top w:val="single" w:sz="4" w:space="0" w:color="auto"/>
              <w:left w:val="single" w:sz="4" w:space="0" w:color="auto"/>
              <w:bottom w:val="single" w:sz="4" w:space="0" w:color="auto"/>
              <w:right w:val="single" w:sz="4" w:space="0" w:color="auto"/>
            </w:tcBorders>
          </w:tcPr>
          <w:p w:rsidR="00927C7D" w:rsidRPr="00994409" w:rsidRDefault="00927C7D" w:rsidP="006A2A58">
            <w:pPr>
              <w:rPr>
                <w:b/>
                <w:sz w:val="22"/>
                <w:szCs w:val="32"/>
              </w:rPr>
            </w:pPr>
          </w:p>
        </w:tc>
      </w:tr>
      <w:tr w:rsidR="00927C7D" w:rsidTr="006A2A58">
        <w:trPr>
          <w:trHeight w:val="1095"/>
        </w:trPr>
        <w:tc>
          <w:tcPr>
            <w:tcW w:w="397" w:type="pct"/>
            <w:tcBorders>
              <w:top w:val="single" w:sz="4" w:space="0" w:color="auto"/>
              <w:left w:val="single" w:sz="4" w:space="0" w:color="auto"/>
              <w:bottom w:val="single" w:sz="4" w:space="0" w:color="auto"/>
              <w:right w:val="single" w:sz="4" w:space="0" w:color="auto"/>
            </w:tcBorders>
          </w:tcPr>
          <w:p w:rsidR="00927C7D" w:rsidRPr="00994409" w:rsidRDefault="00927C7D" w:rsidP="006A2A58">
            <w:pPr>
              <w:ind w:left="432" w:hanging="540"/>
              <w:jc w:val="center"/>
              <w:rPr>
                <w:sz w:val="22"/>
                <w:szCs w:val="32"/>
              </w:rPr>
            </w:pPr>
            <w:r w:rsidRPr="00994409">
              <w:rPr>
                <w:sz w:val="22"/>
                <w:szCs w:val="32"/>
              </w:rPr>
              <w:t>5</w:t>
            </w:r>
          </w:p>
          <w:p w:rsidR="00927C7D" w:rsidRPr="00994409" w:rsidRDefault="00927C7D" w:rsidP="006A2A58">
            <w:pPr>
              <w:jc w:val="center"/>
              <w:rPr>
                <w:sz w:val="22"/>
                <w:szCs w:val="32"/>
              </w:rPr>
            </w:pPr>
          </w:p>
        </w:tc>
        <w:tc>
          <w:tcPr>
            <w:tcW w:w="2578" w:type="pct"/>
            <w:tcBorders>
              <w:top w:val="single" w:sz="4" w:space="0" w:color="auto"/>
              <w:left w:val="single" w:sz="4" w:space="0" w:color="auto"/>
              <w:bottom w:val="single" w:sz="4" w:space="0" w:color="auto"/>
              <w:right w:val="single" w:sz="4" w:space="0" w:color="auto"/>
            </w:tcBorders>
          </w:tcPr>
          <w:p w:rsidR="00927C7D" w:rsidRPr="00994409" w:rsidRDefault="00927C7D" w:rsidP="006A2A58">
            <w:pPr>
              <w:ind w:left="-25" w:firstLine="167"/>
              <w:jc w:val="center"/>
              <w:rPr>
                <w:sz w:val="22"/>
                <w:szCs w:val="28"/>
              </w:rPr>
            </w:pPr>
            <w:r w:rsidRPr="00994409">
              <w:rPr>
                <w:sz w:val="22"/>
                <w:szCs w:val="28"/>
              </w:rPr>
              <w:t>О чем запрашивается справка:</w:t>
            </w:r>
          </w:p>
          <w:p w:rsidR="00927C7D" w:rsidRPr="00994409" w:rsidRDefault="00927C7D" w:rsidP="006A2A58">
            <w:pPr>
              <w:ind w:left="-25" w:firstLine="167"/>
              <w:jc w:val="center"/>
              <w:rPr>
                <w:sz w:val="22"/>
                <w:szCs w:val="32"/>
              </w:rPr>
            </w:pPr>
            <w:r w:rsidRPr="00994409">
              <w:rPr>
                <w:b/>
                <w:sz w:val="22"/>
                <w:szCs w:val="22"/>
              </w:rPr>
              <w:t>о  трудовом стаже, о заработной плате и др., и за какой период</w:t>
            </w:r>
            <w:r w:rsidRPr="00994409">
              <w:rPr>
                <w:sz w:val="22"/>
                <w:szCs w:val="22"/>
              </w:rPr>
              <w:t>.</w:t>
            </w:r>
          </w:p>
        </w:tc>
        <w:tc>
          <w:tcPr>
            <w:tcW w:w="2025" w:type="pct"/>
            <w:tcBorders>
              <w:top w:val="single" w:sz="4" w:space="0" w:color="auto"/>
              <w:left w:val="single" w:sz="4" w:space="0" w:color="auto"/>
              <w:bottom w:val="single" w:sz="4" w:space="0" w:color="auto"/>
              <w:right w:val="single" w:sz="4" w:space="0" w:color="auto"/>
            </w:tcBorders>
          </w:tcPr>
          <w:p w:rsidR="00927C7D" w:rsidRPr="00994409" w:rsidRDefault="00927C7D" w:rsidP="006A2A58">
            <w:pPr>
              <w:rPr>
                <w:b/>
                <w:sz w:val="22"/>
                <w:szCs w:val="32"/>
              </w:rPr>
            </w:pPr>
          </w:p>
        </w:tc>
      </w:tr>
      <w:tr w:rsidR="00927C7D" w:rsidTr="006A2A58">
        <w:trPr>
          <w:cantSplit/>
          <w:trHeight w:val="862"/>
        </w:trPr>
        <w:tc>
          <w:tcPr>
            <w:tcW w:w="397" w:type="pct"/>
            <w:vMerge w:val="restart"/>
            <w:tcBorders>
              <w:top w:val="single" w:sz="4" w:space="0" w:color="auto"/>
              <w:left w:val="single" w:sz="4" w:space="0" w:color="auto"/>
              <w:bottom w:val="single" w:sz="4" w:space="0" w:color="auto"/>
              <w:right w:val="single" w:sz="4" w:space="0" w:color="auto"/>
            </w:tcBorders>
          </w:tcPr>
          <w:p w:rsidR="00927C7D" w:rsidRPr="00994409" w:rsidRDefault="00927C7D" w:rsidP="006A2A58">
            <w:pPr>
              <w:jc w:val="center"/>
              <w:rPr>
                <w:sz w:val="22"/>
                <w:szCs w:val="32"/>
              </w:rPr>
            </w:pPr>
            <w:r w:rsidRPr="00994409">
              <w:rPr>
                <w:sz w:val="22"/>
                <w:szCs w:val="32"/>
              </w:rPr>
              <w:t>6</w:t>
            </w:r>
          </w:p>
          <w:p w:rsidR="00927C7D" w:rsidRPr="00994409" w:rsidRDefault="00927C7D" w:rsidP="006A2A58">
            <w:pPr>
              <w:jc w:val="center"/>
              <w:rPr>
                <w:sz w:val="22"/>
                <w:szCs w:val="32"/>
              </w:rPr>
            </w:pPr>
          </w:p>
        </w:tc>
        <w:tc>
          <w:tcPr>
            <w:tcW w:w="2578" w:type="pct"/>
            <w:tcBorders>
              <w:top w:val="single" w:sz="4" w:space="0" w:color="auto"/>
              <w:left w:val="single" w:sz="4" w:space="0" w:color="auto"/>
              <w:bottom w:val="single" w:sz="4" w:space="0" w:color="auto"/>
              <w:right w:val="single" w:sz="4" w:space="0" w:color="auto"/>
            </w:tcBorders>
          </w:tcPr>
          <w:p w:rsidR="00927C7D" w:rsidRPr="00994409" w:rsidRDefault="00927C7D" w:rsidP="006A2A58">
            <w:pPr>
              <w:ind w:left="102"/>
              <w:jc w:val="center"/>
              <w:rPr>
                <w:sz w:val="22"/>
                <w:szCs w:val="32"/>
              </w:rPr>
            </w:pPr>
            <w:r w:rsidRPr="00994409">
              <w:rPr>
                <w:sz w:val="22"/>
                <w:szCs w:val="28"/>
              </w:rPr>
              <w:t xml:space="preserve">Указать точное </w:t>
            </w:r>
            <w:r w:rsidRPr="00994409">
              <w:rPr>
                <w:b/>
                <w:sz w:val="22"/>
                <w:szCs w:val="28"/>
              </w:rPr>
              <w:t>название</w:t>
            </w:r>
            <w:r w:rsidRPr="00994409">
              <w:rPr>
                <w:sz w:val="22"/>
                <w:szCs w:val="28"/>
              </w:rPr>
              <w:t xml:space="preserve"> </w:t>
            </w:r>
            <w:r w:rsidRPr="00994409">
              <w:rPr>
                <w:b/>
                <w:sz w:val="22"/>
                <w:szCs w:val="28"/>
              </w:rPr>
              <w:t xml:space="preserve">места работы </w:t>
            </w:r>
            <w:r w:rsidRPr="00994409">
              <w:rPr>
                <w:b/>
                <w:sz w:val="22"/>
                <w:szCs w:val="22"/>
              </w:rPr>
              <w:t>(</w:t>
            </w:r>
            <w:r w:rsidRPr="00994409">
              <w:rPr>
                <w:sz w:val="22"/>
                <w:szCs w:val="22"/>
              </w:rPr>
              <w:t>за запрашиваемый период</w:t>
            </w:r>
            <w:r w:rsidRPr="00994409">
              <w:rPr>
                <w:b/>
                <w:sz w:val="22"/>
                <w:szCs w:val="22"/>
              </w:rPr>
              <w:t>).</w:t>
            </w:r>
          </w:p>
        </w:tc>
        <w:tc>
          <w:tcPr>
            <w:tcW w:w="2025" w:type="pct"/>
            <w:tcBorders>
              <w:top w:val="single" w:sz="4" w:space="0" w:color="auto"/>
              <w:left w:val="single" w:sz="4" w:space="0" w:color="auto"/>
              <w:bottom w:val="single" w:sz="4" w:space="0" w:color="auto"/>
              <w:right w:val="single" w:sz="4" w:space="0" w:color="auto"/>
            </w:tcBorders>
          </w:tcPr>
          <w:p w:rsidR="00927C7D" w:rsidRPr="00994409" w:rsidRDefault="00927C7D" w:rsidP="006A2A58">
            <w:pPr>
              <w:rPr>
                <w:b/>
                <w:sz w:val="22"/>
                <w:szCs w:val="22"/>
              </w:rPr>
            </w:pPr>
          </w:p>
          <w:p w:rsidR="00927C7D" w:rsidRPr="00994409" w:rsidRDefault="00927C7D" w:rsidP="006A2A58">
            <w:pPr>
              <w:rPr>
                <w:b/>
                <w:sz w:val="22"/>
                <w:szCs w:val="22"/>
              </w:rPr>
            </w:pPr>
          </w:p>
          <w:p w:rsidR="00927C7D" w:rsidRPr="00994409" w:rsidRDefault="00927C7D" w:rsidP="006A2A58">
            <w:pPr>
              <w:rPr>
                <w:b/>
                <w:sz w:val="22"/>
                <w:szCs w:val="32"/>
              </w:rPr>
            </w:pPr>
          </w:p>
        </w:tc>
      </w:tr>
      <w:tr w:rsidR="00927C7D" w:rsidTr="006A2A58">
        <w:trPr>
          <w:cantSplit/>
          <w:trHeight w:val="1543"/>
        </w:trPr>
        <w:tc>
          <w:tcPr>
            <w:tcW w:w="397" w:type="pct"/>
            <w:vMerge/>
            <w:tcBorders>
              <w:top w:val="single" w:sz="4" w:space="0" w:color="auto"/>
              <w:left w:val="single" w:sz="4" w:space="0" w:color="auto"/>
              <w:bottom w:val="single" w:sz="4" w:space="0" w:color="auto"/>
              <w:right w:val="single" w:sz="4" w:space="0" w:color="auto"/>
            </w:tcBorders>
            <w:vAlign w:val="center"/>
          </w:tcPr>
          <w:p w:rsidR="00927C7D" w:rsidRPr="00994409" w:rsidRDefault="00927C7D" w:rsidP="006A2A58">
            <w:pPr>
              <w:rPr>
                <w:sz w:val="22"/>
                <w:szCs w:val="32"/>
              </w:rPr>
            </w:pPr>
          </w:p>
        </w:tc>
        <w:tc>
          <w:tcPr>
            <w:tcW w:w="2578" w:type="pct"/>
            <w:tcBorders>
              <w:top w:val="nil"/>
              <w:left w:val="single" w:sz="4" w:space="0" w:color="auto"/>
              <w:bottom w:val="single" w:sz="4" w:space="0" w:color="auto"/>
              <w:right w:val="single" w:sz="4" w:space="0" w:color="auto"/>
            </w:tcBorders>
          </w:tcPr>
          <w:p w:rsidR="00927C7D" w:rsidRPr="00994409" w:rsidRDefault="00927C7D" w:rsidP="006A2A58">
            <w:pPr>
              <w:ind w:left="27"/>
              <w:jc w:val="center"/>
              <w:rPr>
                <w:b/>
                <w:sz w:val="22"/>
                <w:szCs w:val="22"/>
              </w:rPr>
            </w:pPr>
            <w:r w:rsidRPr="00994409">
              <w:rPr>
                <w:b/>
                <w:sz w:val="22"/>
                <w:szCs w:val="22"/>
              </w:rPr>
              <w:t>Период работы</w:t>
            </w:r>
          </w:p>
          <w:p w:rsidR="00927C7D" w:rsidRPr="00994409" w:rsidRDefault="00927C7D" w:rsidP="006A2A58">
            <w:pPr>
              <w:ind w:left="27"/>
              <w:jc w:val="center"/>
              <w:rPr>
                <w:b/>
                <w:sz w:val="22"/>
                <w:szCs w:val="22"/>
              </w:rPr>
            </w:pPr>
          </w:p>
          <w:p w:rsidR="00927C7D" w:rsidRPr="00994409" w:rsidRDefault="00927C7D" w:rsidP="006A2A58">
            <w:pPr>
              <w:ind w:left="27"/>
              <w:jc w:val="center"/>
              <w:rPr>
                <w:b/>
                <w:sz w:val="22"/>
                <w:szCs w:val="22"/>
              </w:rPr>
            </w:pPr>
            <w:r w:rsidRPr="00994409">
              <w:rPr>
                <w:b/>
                <w:sz w:val="22"/>
                <w:szCs w:val="22"/>
              </w:rPr>
              <w:t>Дата и № приказа о приеме</w:t>
            </w:r>
          </w:p>
          <w:p w:rsidR="00927C7D" w:rsidRPr="00994409" w:rsidRDefault="00927C7D" w:rsidP="006A2A58">
            <w:pPr>
              <w:ind w:left="27"/>
              <w:jc w:val="center"/>
              <w:rPr>
                <w:b/>
                <w:sz w:val="22"/>
                <w:szCs w:val="22"/>
              </w:rPr>
            </w:pPr>
          </w:p>
          <w:p w:rsidR="00927C7D" w:rsidRPr="00994409" w:rsidRDefault="00927C7D" w:rsidP="006A2A58">
            <w:pPr>
              <w:ind w:left="27"/>
              <w:jc w:val="center"/>
              <w:rPr>
                <w:sz w:val="22"/>
                <w:szCs w:val="22"/>
              </w:rPr>
            </w:pPr>
            <w:r w:rsidRPr="00994409">
              <w:rPr>
                <w:b/>
                <w:sz w:val="22"/>
                <w:szCs w:val="22"/>
              </w:rPr>
              <w:t>Дата и № приказа об увольнении</w:t>
            </w:r>
          </w:p>
        </w:tc>
        <w:tc>
          <w:tcPr>
            <w:tcW w:w="2025" w:type="pct"/>
            <w:tcBorders>
              <w:top w:val="single" w:sz="4" w:space="0" w:color="auto"/>
              <w:left w:val="single" w:sz="4" w:space="0" w:color="auto"/>
              <w:bottom w:val="single" w:sz="4" w:space="0" w:color="auto"/>
              <w:right w:val="single" w:sz="4" w:space="0" w:color="auto"/>
            </w:tcBorders>
          </w:tcPr>
          <w:p w:rsidR="00927C7D" w:rsidRPr="00994409" w:rsidRDefault="00927C7D" w:rsidP="006A2A58">
            <w:pPr>
              <w:rPr>
                <w:b/>
                <w:sz w:val="22"/>
                <w:szCs w:val="22"/>
              </w:rPr>
            </w:pPr>
            <w:r w:rsidRPr="00994409">
              <w:rPr>
                <w:b/>
                <w:sz w:val="22"/>
                <w:szCs w:val="22"/>
              </w:rPr>
              <w:t>с                                  по</w:t>
            </w:r>
          </w:p>
          <w:p w:rsidR="00927C7D" w:rsidRPr="00994409" w:rsidRDefault="00927C7D" w:rsidP="006A2A58">
            <w:pPr>
              <w:rPr>
                <w:b/>
                <w:sz w:val="22"/>
                <w:szCs w:val="22"/>
              </w:rPr>
            </w:pPr>
          </w:p>
          <w:p w:rsidR="00927C7D" w:rsidRPr="00994409" w:rsidRDefault="00927C7D" w:rsidP="006A2A58">
            <w:pPr>
              <w:rPr>
                <w:b/>
                <w:sz w:val="22"/>
                <w:szCs w:val="22"/>
              </w:rPr>
            </w:pPr>
            <w:r w:rsidRPr="00994409">
              <w:rPr>
                <w:b/>
                <w:sz w:val="22"/>
                <w:szCs w:val="22"/>
              </w:rPr>
              <w:t>№                                от</w:t>
            </w:r>
          </w:p>
          <w:p w:rsidR="00927C7D" w:rsidRPr="00994409" w:rsidRDefault="00927C7D" w:rsidP="006A2A58">
            <w:pPr>
              <w:rPr>
                <w:b/>
                <w:sz w:val="22"/>
                <w:szCs w:val="22"/>
              </w:rPr>
            </w:pPr>
          </w:p>
          <w:p w:rsidR="00927C7D" w:rsidRPr="00994409" w:rsidRDefault="00927C7D" w:rsidP="006A2A58">
            <w:pPr>
              <w:rPr>
                <w:b/>
                <w:sz w:val="22"/>
                <w:szCs w:val="22"/>
              </w:rPr>
            </w:pPr>
            <w:r w:rsidRPr="00994409">
              <w:rPr>
                <w:b/>
                <w:sz w:val="22"/>
                <w:szCs w:val="22"/>
              </w:rPr>
              <w:t>№                                от</w:t>
            </w:r>
          </w:p>
        </w:tc>
      </w:tr>
      <w:tr w:rsidR="00927C7D" w:rsidTr="006A2A58">
        <w:trPr>
          <w:cantSplit/>
          <w:trHeight w:val="696"/>
        </w:trPr>
        <w:tc>
          <w:tcPr>
            <w:tcW w:w="397" w:type="pct"/>
            <w:vMerge/>
            <w:tcBorders>
              <w:top w:val="single" w:sz="4" w:space="0" w:color="auto"/>
              <w:left w:val="single" w:sz="4" w:space="0" w:color="auto"/>
              <w:bottom w:val="single" w:sz="4" w:space="0" w:color="auto"/>
              <w:right w:val="single" w:sz="4" w:space="0" w:color="auto"/>
            </w:tcBorders>
            <w:vAlign w:val="center"/>
          </w:tcPr>
          <w:p w:rsidR="00927C7D" w:rsidRPr="00994409" w:rsidRDefault="00927C7D" w:rsidP="006A2A58">
            <w:pPr>
              <w:rPr>
                <w:sz w:val="22"/>
                <w:szCs w:val="32"/>
              </w:rPr>
            </w:pPr>
          </w:p>
        </w:tc>
        <w:tc>
          <w:tcPr>
            <w:tcW w:w="2578" w:type="pct"/>
            <w:tcBorders>
              <w:top w:val="single" w:sz="4" w:space="0" w:color="auto"/>
              <w:left w:val="single" w:sz="4" w:space="0" w:color="auto"/>
              <w:bottom w:val="single" w:sz="4" w:space="0" w:color="auto"/>
              <w:right w:val="single" w:sz="4" w:space="0" w:color="auto"/>
            </w:tcBorders>
          </w:tcPr>
          <w:p w:rsidR="00927C7D" w:rsidRPr="00994409" w:rsidRDefault="00927C7D" w:rsidP="006A2A58">
            <w:pPr>
              <w:jc w:val="center"/>
              <w:rPr>
                <w:b/>
                <w:sz w:val="22"/>
                <w:szCs w:val="22"/>
              </w:rPr>
            </w:pPr>
            <w:r w:rsidRPr="00994409">
              <w:rPr>
                <w:b/>
                <w:sz w:val="22"/>
                <w:szCs w:val="22"/>
              </w:rPr>
              <w:t xml:space="preserve">Название </w:t>
            </w:r>
            <w:r>
              <w:rPr>
                <w:b/>
                <w:sz w:val="22"/>
                <w:szCs w:val="22"/>
              </w:rPr>
              <w:t>отдела, подразделения</w:t>
            </w:r>
          </w:p>
          <w:p w:rsidR="00927C7D" w:rsidRPr="00994409" w:rsidRDefault="00927C7D" w:rsidP="006A2A58">
            <w:pPr>
              <w:ind w:left="27"/>
              <w:jc w:val="center"/>
              <w:rPr>
                <w:sz w:val="22"/>
                <w:szCs w:val="22"/>
              </w:rPr>
            </w:pPr>
            <w:r w:rsidRPr="00994409">
              <w:rPr>
                <w:b/>
                <w:sz w:val="22"/>
                <w:szCs w:val="22"/>
              </w:rPr>
              <w:t>Должность.</w:t>
            </w:r>
          </w:p>
        </w:tc>
        <w:tc>
          <w:tcPr>
            <w:tcW w:w="2025" w:type="pct"/>
            <w:tcBorders>
              <w:top w:val="single" w:sz="4" w:space="0" w:color="auto"/>
              <w:left w:val="single" w:sz="4" w:space="0" w:color="auto"/>
              <w:bottom w:val="single" w:sz="4" w:space="0" w:color="auto"/>
              <w:right w:val="single" w:sz="4" w:space="0" w:color="auto"/>
            </w:tcBorders>
          </w:tcPr>
          <w:p w:rsidR="00927C7D" w:rsidRPr="00994409" w:rsidRDefault="00927C7D" w:rsidP="006A2A58">
            <w:pPr>
              <w:rPr>
                <w:sz w:val="22"/>
                <w:szCs w:val="22"/>
              </w:rPr>
            </w:pPr>
          </w:p>
        </w:tc>
      </w:tr>
    </w:tbl>
    <w:p w:rsidR="00927C7D" w:rsidRDefault="00927C7D" w:rsidP="00927C7D">
      <w:pPr>
        <w:suppressAutoHyphens/>
        <w:ind w:firstLine="720"/>
      </w:pPr>
    </w:p>
    <w:p w:rsidR="00927C7D" w:rsidRDefault="00927C7D" w:rsidP="00927C7D">
      <w:pPr>
        <w:suppressAutoHyphens/>
      </w:pPr>
      <w:r>
        <w:t>Справку (копии архивных документов) желаю получить лично /или/ прошу направить по почте.</w:t>
      </w:r>
    </w:p>
    <w:p w:rsidR="00927C7D" w:rsidRDefault="00927C7D" w:rsidP="00927C7D">
      <w:pPr>
        <w:suppressAutoHyphens/>
        <w:spacing w:before="60"/>
        <w:jc w:val="center"/>
        <w:rPr>
          <w:u w:val="single"/>
        </w:rPr>
      </w:pPr>
      <w:r>
        <w:rPr>
          <w:u w:val="single"/>
        </w:rPr>
        <w:t>(нужное подчеркнуть)</w:t>
      </w:r>
    </w:p>
    <w:p w:rsidR="00927C7D" w:rsidRDefault="00927C7D" w:rsidP="00927C7D">
      <w:pPr>
        <w:pStyle w:val="ConsPlusNonformat"/>
        <w:widowControl/>
        <w:rPr>
          <w:rFonts w:ascii="Times New Roman" w:hAnsi="Times New Roman" w:cs="Times New Roman"/>
          <w:sz w:val="24"/>
          <w:szCs w:val="24"/>
        </w:rPr>
      </w:pPr>
      <w:r>
        <w:rPr>
          <w:rFonts w:ascii="Times New Roman" w:hAnsi="Times New Roman" w:cs="Times New Roman"/>
          <w:sz w:val="24"/>
          <w:szCs w:val="26"/>
        </w:rPr>
        <w:t xml:space="preserve"> </w:t>
      </w:r>
      <w:r>
        <w:rPr>
          <w:rFonts w:ascii="Times New Roman" w:hAnsi="Times New Roman" w:cs="Times New Roman"/>
          <w:sz w:val="24"/>
          <w:szCs w:val="24"/>
        </w:rPr>
        <w:t>«_____»__________20___г.                                                                                          Подпись</w:t>
      </w:r>
    </w:p>
    <w:p w:rsidR="00927C7D" w:rsidRPr="005576F7" w:rsidRDefault="00927C7D" w:rsidP="00927C7D">
      <w:pPr>
        <w:tabs>
          <w:tab w:val="left" w:pos="3504"/>
        </w:tabs>
        <w:rPr>
          <w:szCs w:val="28"/>
        </w:rPr>
      </w:pPr>
      <w:r>
        <w:rPr>
          <w:sz w:val="28"/>
        </w:rPr>
        <w:br w:type="page"/>
      </w:r>
    </w:p>
    <w:p w:rsidR="00927C7D" w:rsidRDefault="00927C7D" w:rsidP="00927C7D">
      <w:pPr>
        <w:pStyle w:val="ConsPlusNormal"/>
        <w:widowControl/>
        <w:ind w:firstLine="709"/>
        <w:jc w:val="right"/>
        <w:outlineLvl w:val="1"/>
        <w:rPr>
          <w:rFonts w:ascii="Times New Roman" w:hAnsi="Times New Roman" w:cs="Times New Roman"/>
          <w:b/>
          <w:szCs w:val="26"/>
        </w:rPr>
      </w:pPr>
      <w:r>
        <w:rPr>
          <w:rFonts w:ascii="Times New Roman" w:hAnsi="Times New Roman" w:cs="Times New Roman"/>
          <w:b/>
          <w:szCs w:val="26"/>
        </w:rPr>
        <w:lastRenderedPageBreak/>
        <w:t xml:space="preserve">Приложение № 4 </w:t>
      </w:r>
    </w:p>
    <w:p w:rsidR="00927C7D" w:rsidRDefault="00927C7D" w:rsidP="00927C7D">
      <w:pPr>
        <w:pStyle w:val="ConsPlusNormal"/>
        <w:widowControl/>
        <w:ind w:firstLine="709"/>
        <w:jc w:val="right"/>
        <w:rPr>
          <w:rFonts w:ascii="Times New Roman" w:hAnsi="Times New Roman" w:cs="Times New Roman"/>
          <w:szCs w:val="26"/>
        </w:rPr>
      </w:pPr>
      <w:r>
        <w:rPr>
          <w:rFonts w:ascii="Times New Roman" w:hAnsi="Times New Roman" w:cs="Times New Roman"/>
          <w:szCs w:val="26"/>
        </w:rPr>
        <w:t>к Административному регламенту</w:t>
      </w:r>
    </w:p>
    <w:p w:rsidR="00927C7D" w:rsidRDefault="00927C7D" w:rsidP="00927C7D">
      <w:pPr>
        <w:pStyle w:val="ConsPlusNormal"/>
        <w:widowControl/>
        <w:ind w:firstLine="709"/>
        <w:jc w:val="right"/>
        <w:rPr>
          <w:rFonts w:ascii="Times New Roman" w:hAnsi="Times New Roman" w:cs="Times New Roman"/>
          <w:szCs w:val="26"/>
        </w:rPr>
      </w:pPr>
      <w:r>
        <w:rPr>
          <w:rFonts w:ascii="Times New Roman" w:hAnsi="Times New Roman" w:cs="Times New Roman"/>
          <w:szCs w:val="26"/>
        </w:rPr>
        <w:t>предоставления муниципальной услуги</w:t>
      </w:r>
    </w:p>
    <w:p w:rsidR="00927C7D" w:rsidRDefault="00927C7D" w:rsidP="00927C7D">
      <w:pPr>
        <w:pStyle w:val="ConsPlusNormal"/>
        <w:widowControl/>
        <w:ind w:firstLine="709"/>
        <w:jc w:val="right"/>
        <w:rPr>
          <w:rFonts w:ascii="Times New Roman" w:hAnsi="Times New Roman" w:cs="Times New Roman"/>
          <w:szCs w:val="26"/>
        </w:rPr>
      </w:pPr>
      <w:r>
        <w:rPr>
          <w:rFonts w:ascii="Times New Roman" w:hAnsi="Times New Roman" w:cs="Times New Roman"/>
          <w:szCs w:val="26"/>
        </w:rPr>
        <w:t xml:space="preserve">по выдаче архивных справок, копий </w:t>
      </w:r>
    </w:p>
    <w:p w:rsidR="00927C7D" w:rsidRDefault="00927C7D" w:rsidP="00927C7D">
      <w:pPr>
        <w:pStyle w:val="ConsPlusNormal"/>
        <w:widowControl/>
        <w:ind w:firstLine="709"/>
        <w:jc w:val="right"/>
        <w:rPr>
          <w:rFonts w:ascii="Times New Roman" w:hAnsi="Times New Roman" w:cs="Times New Roman"/>
          <w:szCs w:val="26"/>
        </w:rPr>
      </w:pPr>
      <w:r>
        <w:rPr>
          <w:rFonts w:ascii="Times New Roman" w:hAnsi="Times New Roman" w:cs="Times New Roman"/>
          <w:szCs w:val="26"/>
        </w:rPr>
        <w:t xml:space="preserve">архивных документов, архивных </w:t>
      </w:r>
    </w:p>
    <w:p w:rsidR="00927C7D" w:rsidRDefault="00927C7D" w:rsidP="00927C7D">
      <w:pPr>
        <w:pStyle w:val="ConsPlusNormal"/>
        <w:widowControl/>
        <w:ind w:firstLine="709"/>
        <w:jc w:val="right"/>
        <w:rPr>
          <w:rFonts w:ascii="Times New Roman" w:hAnsi="Times New Roman" w:cs="Times New Roman"/>
          <w:sz w:val="26"/>
          <w:szCs w:val="26"/>
        </w:rPr>
      </w:pPr>
      <w:r>
        <w:rPr>
          <w:rFonts w:ascii="Times New Roman" w:hAnsi="Times New Roman" w:cs="Times New Roman"/>
          <w:szCs w:val="26"/>
        </w:rPr>
        <w:t>выписок по архивным документам</w:t>
      </w:r>
      <w:r>
        <w:rPr>
          <w:rFonts w:ascii="Times New Roman" w:hAnsi="Times New Roman" w:cs="Times New Roman"/>
          <w:sz w:val="26"/>
          <w:szCs w:val="26"/>
        </w:rPr>
        <w:t xml:space="preserve">  </w:t>
      </w:r>
    </w:p>
    <w:p w:rsidR="00927C7D" w:rsidRDefault="00927C7D" w:rsidP="00927C7D">
      <w:pPr>
        <w:pStyle w:val="a4"/>
        <w:keepNext/>
        <w:jc w:val="right"/>
        <w:rPr>
          <w:sz w:val="22"/>
          <w:szCs w:val="22"/>
        </w:rPr>
      </w:pPr>
    </w:p>
    <w:p w:rsidR="00927C7D" w:rsidRDefault="00927C7D" w:rsidP="00927C7D">
      <w:pPr>
        <w:pStyle w:val="ConsPlusNormal"/>
        <w:widowControl/>
        <w:tabs>
          <w:tab w:val="left" w:pos="4678"/>
        </w:tabs>
        <w:ind w:left="4469" w:firstLine="0"/>
        <w:rPr>
          <w:rFonts w:ascii="Times New Roman" w:hAnsi="Times New Roman" w:cs="Times New Roman"/>
          <w:sz w:val="26"/>
          <w:szCs w:val="26"/>
        </w:rPr>
      </w:pPr>
      <w:r>
        <w:rPr>
          <w:rFonts w:ascii="Times New Roman" w:hAnsi="Times New Roman" w:cs="Times New Roman"/>
          <w:sz w:val="26"/>
          <w:szCs w:val="26"/>
        </w:rPr>
        <w:t>Главе администрации Сейкинского сельского поселения</w:t>
      </w:r>
    </w:p>
    <w:p w:rsidR="00927C7D" w:rsidRDefault="00927C7D" w:rsidP="00927C7D">
      <w:pPr>
        <w:pStyle w:val="ConsPlusNormal"/>
        <w:widowControl/>
        <w:ind w:left="4469" w:firstLine="0"/>
        <w:rPr>
          <w:rFonts w:ascii="Times New Roman" w:hAnsi="Times New Roman" w:cs="Times New Roman"/>
          <w:sz w:val="26"/>
          <w:szCs w:val="26"/>
        </w:rPr>
      </w:pPr>
      <w:r>
        <w:rPr>
          <w:rFonts w:ascii="Times New Roman" w:hAnsi="Times New Roman" w:cs="Times New Roman"/>
          <w:sz w:val="26"/>
          <w:szCs w:val="26"/>
        </w:rPr>
        <w:t>___________________________________</w:t>
      </w:r>
    </w:p>
    <w:p w:rsidR="00927C7D" w:rsidRDefault="00927C7D" w:rsidP="00927C7D">
      <w:pPr>
        <w:tabs>
          <w:tab w:val="left" w:pos="3907"/>
          <w:tab w:val="center" w:pos="4818"/>
        </w:tabs>
        <w:autoSpaceDE w:val="0"/>
        <w:autoSpaceDN w:val="0"/>
        <w:adjustRightInd w:val="0"/>
        <w:rPr>
          <w:sz w:val="26"/>
          <w:szCs w:val="26"/>
        </w:rPr>
      </w:pPr>
      <w:r>
        <w:rPr>
          <w:sz w:val="26"/>
          <w:szCs w:val="26"/>
        </w:rPr>
        <w:t xml:space="preserve">                                                                    от _________________________________     </w:t>
      </w:r>
    </w:p>
    <w:p w:rsidR="00927C7D" w:rsidRDefault="00927C7D" w:rsidP="00927C7D">
      <w:pPr>
        <w:suppressAutoHyphens/>
        <w:rPr>
          <w:sz w:val="16"/>
          <w:szCs w:val="16"/>
        </w:rPr>
      </w:pPr>
      <w:r>
        <w:rPr>
          <w:sz w:val="16"/>
          <w:szCs w:val="16"/>
        </w:rPr>
        <w:t xml:space="preserve">                                                                                                                            </w:t>
      </w:r>
      <w:proofErr w:type="gramStart"/>
      <w:r>
        <w:rPr>
          <w:sz w:val="16"/>
          <w:szCs w:val="16"/>
        </w:rPr>
        <w:t xml:space="preserve">(для юридических лиц - наименование организации,  </w:t>
      </w:r>
      <w:proofErr w:type="gramEnd"/>
    </w:p>
    <w:p w:rsidR="00927C7D" w:rsidRDefault="00927C7D" w:rsidP="00927C7D">
      <w:pPr>
        <w:suppressAutoHyphens/>
        <w:rPr>
          <w:sz w:val="16"/>
          <w:szCs w:val="16"/>
        </w:rPr>
      </w:pPr>
      <w:r>
        <w:rPr>
          <w:sz w:val="16"/>
          <w:szCs w:val="16"/>
        </w:rPr>
        <w:t xml:space="preserve">                                                                                                                                    юридический   адрес, контактные телефоны;</w:t>
      </w:r>
    </w:p>
    <w:p w:rsidR="00927C7D" w:rsidRDefault="00927C7D" w:rsidP="00927C7D">
      <w:pPr>
        <w:suppressAutoHyphens/>
        <w:rPr>
          <w:sz w:val="16"/>
          <w:szCs w:val="16"/>
        </w:rPr>
      </w:pPr>
      <w:r>
        <w:rPr>
          <w:sz w:val="16"/>
          <w:szCs w:val="16"/>
        </w:rPr>
        <w:t xml:space="preserve">                                                                                                                               для физических лиц – Ф.И.О., паспортные данные, </w:t>
      </w:r>
    </w:p>
    <w:p w:rsidR="00927C7D" w:rsidRDefault="00927C7D" w:rsidP="00927C7D">
      <w:pPr>
        <w:suppressAutoHyphens/>
        <w:rPr>
          <w:sz w:val="16"/>
          <w:szCs w:val="16"/>
        </w:rPr>
      </w:pPr>
      <w:r>
        <w:rPr>
          <w:sz w:val="16"/>
          <w:szCs w:val="16"/>
        </w:rPr>
        <w:t xml:space="preserve">                                                                                                                                         адрес регистрации по месту жительства)</w:t>
      </w:r>
    </w:p>
    <w:p w:rsidR="00927C7D" w:rsidRDefault="00927C7D" w:rsidP="00927C7D">
      <w:pPr>
        <w:tabs>
          <w:tab w:val="left" w:pos="3907"/>
          <w:tab w:val="center" w:pos="4818"/>
        </w:tabs>
        <w:autoSpaceDE w:val="0"/>
        <w:autoSpaceDN w:val="0"/>
        <w:adjustRightInd w:val="0"/>
        <w:jc w:val="right"/>
        <w:rPr>
          <w:sz w:val="26"/>
          <w:szCs w:val="26"/>
        </w:rPr>
      </w:pPr>
      <w:r>
        <w:rPr>
          <w:sz w:val="26"/>
          <w:szCs w:val="26"/>
        </w:rPr>
        <w:t xml:space="preserve">                                                                                                                               </w:t>
      </w:r>
    </w:p>
    <w:p w:rsidR="00927C7D" w:rsidRDefault="00927C7D" w:rsidP="00927C7D">
      <w:pPr>
        <w:pStyle w:val="ConsPlusNormal"/>
        <w:widowControl/>
        <w:ind w:firstLine="709"/>
        <w:jc w:val="right"/>
        <w:rPr>
          <w:rFonts w:ascii="Times New Roman" w:hAnsi="Times New Roman" w:cs="Times New Roman"/>
          <w:sz w:val="26"/>
          <w:szCs w:val="26"/>
        </w:rPr>
      </w:pPr>
    </w:p>
    <w:p w:rsidR="00927C7D" w:rsidRDefault="00927C7D" w:rsidP="00927C7D">
      <w:pPr>
        <w:pStyle w:val="ConsPlusNormal"/>
        <w:widowControl/>
        <w:ind w:firstLine="0"/>
        <w:jc w:val="center"/>
        <w:rPr>
          <w:rFonts w:ascii="Times New Roman" w:hAnsi="Times New Roman" w:cs="Times New Roman"/>
          <w:sz w:val="26"/>
          <w:szCs w:val="26"/>
        </w:rPr>
      </w:pPr>
    </w:p>
    <w:p w:rsidR="00927C7D" w:rsidRDefault="00927C7D" w:rsidP="00927C7D">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Обращение (Жалоба)</w:t>
      </w:r>
    </w:p>
    <w:p w:rsidR="00927C7D" w:rsidRDefault="00927C7D" w:rsidP="00927C7D">
      <w:pPr>
        <w:pStyle w:val="ConsPlusNormal"/>
        <w:widowControl/>
        <w:ind w:firstLine="0"/>
        <w:jc w:val="center"/>
        <w:rPr>
          <w:rFonts w:ascii="Times New Roman" w:hAnsi="Times New Roman" w:cs="Times New Roman"/>
          <w:sz w:val="26"/>
          <w:szCs w:val="26"/>
        </w:rPr>
      </w:pPr>
    </w:p>
    <w:p w:rsidR="00927C7D" w:rsidRDefault="00927C7D" w:rsidP="00927C7D">
      <w:pPr>
        <w:autoSpaceDE w:val="0"/>
        <w:autoSpaceDN w:val="0"/>
        <w:adjustRightInd w:val="0"/>
        <w:ind w:firstLine="720"/>
        <w:rPr>
          <w:sz w:val="26"/>
          <w:szCs w:val="26"/>
        </w:rPr>
      </w:pPr>
      <w:r>
        <w:rPr>
          <w:sz w:val="26"/>
          <w:szCs w:val="26"/>
        </w:rPr>
        <w:t>Прошу рассмотреть действия (бездействия) специалиста администрации Сейкинского сельского поселения __________________________________,</w:t>
      </w:r>
    </w:p>
    <w:p w:rsidR="00927C7D" w:rsidRPr="007A0B39" w:rsidRDefault="00927C7D" w:rsidP="00927C7D">
      <w:pPr>
        <w:autoSpaceDE w:val="0"/>
        <w:autoSpaceDN w:val="0"/>
        <w:adjustRightInd w:val="0"/>
        <w:ind w:firstLine="720"/>
        <w:jc w:val="center"/>
        <w:rPr>
          <w:sz w:val="20"/>
          <w:szCs w:val="20"/>
        </w:rPr>
      </w:pPr>
      <w:r>
        <w:rPr>
          <w:sz w:val="20"/>
          <w:szCs w:val="20"/>
        </w:rPr>
        <w:t xml:space="preserve">                                              </w:t>
      </w:r>
      <w:r w:rsidRPr="007A0B39">
        <w:rPr>
          <w:sz w:val="20"/>
          <w:szCs w:val="20"/>
        </w:rPr>
        <w:t>(указать Ф.И.О. соответствующего лица либо должность)</w:t>
      </w:r>
    </w:p>
    <w:p w:rsidR="00927C7D" w:rsidRDefault="00927C7D" w:rsidP="00927C7D">
      <w:pPr>
        <w:autoSpaceDE w:val="0"/>
        <w:autoSpaceDN w:val="0"/>
        <w:adjustRightInd w:val="0"/>
        <w:rPr>
          <w:sz w:val="26"/>
          <w:szCs w:val="26"/>
        </w:rPr>
      </w:pPr>
      <w:r>
        <w:rPr>
          <w:sz w:val="26"/>
          <w:szCs w:val="26"/>
        </w:rPr>
        <w:t xml:space="preserve"> </w:t>
      </w:r>
      <w:proofErr w:type="gramStart"/>
      <w:r>
        <w:rPr>
          <w:sz w:val="26"/>
          <w:szCs w:val="26"/>
        </w:rPr>
        <w:t>предоставляющего</w:t>
      </w:r>
      <w:proofErr w:type="gramEnd"/>
      <w:r>
        <w:rPr>
          <w:sz w:val="26"/>
          <w:szCs w:val="26"/>
        </w:rPr>
        <w:t xml:space="preserve"> муниципальную услугу________________________________</w:t>
      </w:r>
    </w:p>
    <w:p w:rsidR="00927C7D" w:rsidRDefault="00927C7D" w:rsidP="00927C7D">
      <w:pPr>
        <w:autoSpaceDE w:val="0"/>
        <w:autoSpaceDN w:val="0"/>
        <w:adjustRightInd w:val="0"/>
        <w:jc w:val="both"/>
        <w:rPr>
          <w:sz w:val="26"/>
          <w:szCs w:val="26"/>
        </w:rPr>
      </w:pPr>
      <w:r>
        <w:rPr>
          <w:sz w:val="26"/>
          <w:szCs w:val="26"/>
        </w:rPr>
        <w:t xml:space="preserve">_____________________________________________________________________,      </w:t>
      </w:r>
    </w:p>
    <w:p w:rsidR="00927C7D" w:rsidRPr="007A0B39" w:rsidRDefault="00927C7D" w:rsidP="00927C7D">
      <w:pPr>
        <w:autoSpaceDE w:val="0"/>
        <w:autoSpaceDN w:val="0"/>
        <w:adjustRightInd w:val="0"/>
        <w:jc w:val="center"/>
        <w:rPr>
          <w:sz w:val="20"/>
          <w:szCs w:val="20"/>
        </w:rPr>
      </w:pPr>
      <w:r w:rsidRPr="007A0B39">
        <w:rPr>
          <w:sz w:val="20"/>
          <w:szCs w:val="20"/>
        </w:rPr>
        <w:t>(наименование органа местного самоуправления)</w:t>
      </w:r>
    </w:p>
    <w:p w:rsidR="00927C7D" w:rsidRDefault="00927C7D" w:rsidP="00927C7D">
      <w:pPr>
        <w:autoSpaceDE w:val="0"/>
        <w:autoSpaceDN w:val="0"/>
        <w:adjustRightInd w:val="0"/>
        <w:jc w:val="both"/>
        <w:rPr>
          <w:sz w:val="26"/>
          <w:szCs w:val="26"/>
        </w:rPr>
      </w:pPr>
      <w:r>
        <w:rPr>
          <w:sz w:val="26"/>
          <w:szCs w:val="26"/>
        </w:rPr>
        <w:t>_____________________________________________________________________</w:t>
      </w:r>
    </w:p>
    <w:p w:rsidR="00927C7D" w:rsidRDefault="00927C7D" w:rsidP="00927C7D">
      <w:pPr>
        <w:autoSpaceDE w:val="0"/>
        <w:autoSpaceDN w:val="0"/>
        <w:adjustRightInd w:val="0"/>
        <w:jc w:val="both"/>
        <w:rPr>
          <w:sz w:val="26"/>
          <w:szCs w:val="26"/>
        </w:rPr>
      </w:pPr>
      <w:r>
        <w:rPr>
          <w:sz w:val="26"/>
          <w:szCs w:val="26"/>
        </w:rPr>
        <w:t>_____________________________________________________________________</w:t>
      </w:r>
    </w:p>
    <w:p w:rsidR="00927C7D" w:rsidRPr="007A0B39" w:rsidRDefault="00927C7D" w:rsidP="00927C7D">
      <w:pPr>
        <w:autoSpaceDE w:val="0"/>
        <w:autoSpaceDN w:val="0"/>
        <w:adjustRightInd w:val="0"/>
        <w:jc w:val="center"/>
        <w:rPr>
          <w:sz w:val="20"/>
          <w:szCs w:val="20"/>
        </w:rPr>
      </w:pPr>
      <w:r w:rsidRPr="007A0B39">
        <w:rPr>
          <w:sz w:val="20"/>
          <w:szCs w:val="20"/>
        </w:rPr>
        <w:t>(изложение сути проблемы с указанием документов по существу, доводов и обстоятельств)</w:t>
      </w:r>
    </w:p>
    <w:p w:rsidR="00927C7D" w:rsidRDefault="00927C7D" w:rsidP="00927C7D">
      <w:pPr>
        <w:pStyle w:val="ConsPlusNormal"/>
        <w:widowControl/>
        <w:ind w:firstLine="0"/>
        <w:jc w:val="both"/>
        <w:rPr>
          <w:rFonts w:ascii="Times New Roman" w:hAnsi="Times New Roman" w:cs="Times New Roman"/>
          <w:sz w:val="26"/>
          <w:szCs w:val="26"/>
        </w:rPr>
      </w:pPr>
    </w:p>
    <w:p w:rsidR="00927C7D" w:rsidRDefault="00927C7D" w:rsidP="00927C7D">
      <w:pPr>
        <w:autoSpaceDE w:val="0"/>
        <w:autoSpaceDN w:val="0"/>
        <w:adjustRightInd w:val="0"/>
        <w:jc w:val="both"/>
        <w:rPr>
          <w:sz w:val="26"/>
          <w:szCs w:val="26"/>
        </w:rPr>
      </w:pPr>
      <w:r>
        <w:rPr>
          <w:sz w:val="26"/>
          <w:szCs w:val="26"/>
        </w:rPr>
        <w:t>К заявлению прилагаются:</w:t>
      </w:r>
    </w:p>
    <w:p w:rsidR="00927C7D" w:rsidRDefault="00927C7D" w:rsidP="00927C7D">
      <w:pPr>
        <w:autoSpaceDE w:val="0"/>
        <w:autoSpaceDN w:val="0"/>
        <w:adjustRightInd w:val="0"/>
        <w:jc w:val="both"/>
        <w:rPr>
          <w:sz w:val="26"/>
          <w:szCs w:val="26"/>
        </w:rPr>
      </w:pPr>
      <w:r>
        <w:rPr>
          <w:sz w:val="26"/>
          <w:szCs w:val="26"/>
        </w:rPr>
        <w:t>- копия заявления о предоставлении муниципальной услуги;</w:t>
      </w:r>
    </w:p>
    <w:p w:rsidR="00927C7D" w:rsidRDefault="00927C7D" w:rsidP="00927C7D">
      <w:pPr>
        <w:autoSpaceDE w:val="0"/>
        <w:autoSpaceDN w:val="0"/>
        <w:adjustRightInd w:val="0"/>
        <w:jc w:val="both"/>
        <w:rPr>
          <w:sz w:val="26"/>
          <w:szCs w:val="26"/>
        </w:rPr>
      </w:pPr>
      <w:r>
        <w:rPr>
          <w:sz w:val="26"/>
          <w:szCs w:val="26"/>
        </w:rPr>
        <w:t>- копии иных документов, подтверждающих проблему по существу.</w:t>
      </w:r>
    </w:p>
    <w:p w:rsidR="00927C7D" w:rsidRDefault="00927C7D" w:rsidP="00927C7D">
      <w:pPr>
        <w:pStyle w:val="ConsPlusNormal"/>
        <w:widowControl/>
        <w:ind w:firstLine="0"/>
        <w:jc w:val="both"/>
        <w:rPr>
          <w:rFonts w:ascii="Times New Roman" w:hAnsi="Times New Roman" w:cs="Times New Roman"/>
          <w:sz w:val="26"/>
          <w:szCs w:val="26"/>
        </w:rPr>
      </w:pPr>
    </w:p>
    <w:p w:rsidR="00927C7D" w:rsidRDefault="00927C7D" w:rsidP="00927C7D">
      <w:pPr>
        <w:pStyle w:val="ConsPlusNormal"/>
        <w:widowControl/>
        <w:ind w:firstLine="0"/>
        <w:jc w:val="both"/>
        <w:rPr>
          <w:rFonts w:ascii="Times New Roman" w:hAnsi="Times New Roman" w:cs="Times New Roman"/>
          <w:sz w:val="26"/>
          <w:szCs w:val="26"/>
        </w:rPr>
      </w:pPr>
    </w:p>
    <w:p w:rsidR="00927C7D" w:rsidRDefault="00927C7D" w:rsidP="00927C7D">
      <w:pPr>
        <w:pStyle w:val="ConsPlusNormal"/>
        <w:widowControl/>
        <w:ind w:firstLine="0"/>
        <w:jc w:val="both"/>
        <w:rPr>
          <w:rFonts w:ascii="Times New Roman" w:hAnsi="Times New Roman" w:cs="Times New Roman"/>
          <w:sz w:val="26"/>
          <w:szCs w:val="26"/>
        </w:rPr>
      </w:pPr>
    </w:p>
    <w:p w:rsidR="00927C7D" w:rsidRDefault="00927C7D" w:rsidP="00927C7D">
      <w:pPr>
        <w:pStyle w:val="ConsPlusNormal"/>
        <w:widowControl/>
        <w:ind w:firstLine="0"/>
        <w:jc w:val="both"/>
        <w:rPr>
          <w:rFonts w:ascii="Times New Roman" w:hAnsi="Times New Roman" w:cs="Times New Roman"/>
          <w:sz w:val="26"/>
          <w:szCs w:val="26"/>
        </w:rPr>
      </w:pPr>
    </w:p>
    <w:p w:rsidR="00927C7D" w:rsidRDefault="00927C7D" w:rsidP="00927C7D">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Дата                                     </w:t>
      </w:r>
      <w:r>
        <w:rPr>
          <w:rFonts w:ascii="Times New Roman" w:hAnsi="Times New Roman" w:cs="Times New Roman"/>
          <w:sz w:val="26"/>
          <w:szCs w:val="26"/>
        </w:rPr>
        <w:tab/>
        <w:t xml:space="preserve">                                                                     Подпись </w:t>
      </w:r>
    </w:p>
    <w:p w:rsidR="00927C7D" w:rsidRDefault="00927C7D" w:rsidP="00927C7D">
      <w:pPr>
        <w:pStyle w:val="ConsPlusNormal"/>
        <w:widowControl/>
        <w:ind w:firstLine="709"/>
        <w:jc w:val="right"/>
        <w:outlineLvl w:val="1"/>
        <w:rPr>
          <w:rFonts w:ascii="Times New Roman" w:hAnsi="Times New Roman" w:cs="Times New Roman"/>
          <w:sz w:val="22"/>
          <w:szCs w:val="22"/>
        </w:rPr>
      </w:pPr>
    </w:p>
    <w:p w:rsidR="00927C7D" w:rsidRDefault="00927C7D" w:rsidP="00927C7D">
      <w:pPr>
        <w:pStyle w:val="ConsPlusNormal"/>
        <w:widowControl/>
        <w:ind w:firstLine="709"/>
        <w:jc w:val="right"/>
        <w:outlineLvl w:val="1"/>
        <w:rPr>
          <w:rFonts w:ascii="Times New Roman" w:hAnsi="Times New Roman" w:cs="Times New Roman"/>
          <w:sz w:val="22"/>
          <w:szCs w:val="22"/>
        </w:rPr>
      </w:pPr>
    </w:p>
    <w:p w:rsidR="00927C7D" w:rsidRDefault="00927C7D" w:rsidP="00927C7D">
      <w:pPr>
        <w:pStyle w:val="ConsPlusNormal"/>
        <w:widowControl/>
        <w:ind w:firstLine="709"/>
        <w:jc w:val="right"/>
        <w:outlineLvl w:val="1"/>
        <w:rPr>
          <w:rFonts w:ascii="Times New Roman" w:hAnsi="Times New Roman" w:cs="Times New Roman"/>
          <w:sz w:val="22"/>
          <w:szCs w:val="22"/>
        </w:rPr>
      </w:pPr>
    </w:p>
    <w:p w:rsidR="00927C7D" w:rsidRDefault="00927C7D" w:rsidP="00927C7D">
      <w:pPr>
        <w:pStyle w:val="ConsPlusNormal"/>
        <w:widowControl/>
        <w:ind w:firstLine="709"/>
        <w:jc w:val="right"/>
        <w:outlineLvl w:val="1"/>
        <w:rPr>
          <w:rFonts w:ascii="Times New Roman" w:hAnsi="Times New Roman" w:cs="Times New Roman"/>
          <w:sz w:val="22"/>
          <w:szCs w:val="22"/>
        </w:rPr>
      </w:pPr>
    </w:p>
    <w:p w:rsidR="00927C7D" w:rsidRDefault="00927C7D" w:rsidP="00927C7D">
      <w:pPr>
        <w:pStyle w:val="ConsPlusNormal"/>
        <w:widowControl/>
        <w:ind w:firstLine="709"/>
        <w:jc w:val="right"/>
        <w:outlineLvl w:val="1"/>
        <w:rPr>
          <w:rFonts w:ascii="Times New Roman" w:hAnsi="Times New Roman" w:cs="Times New Roman"/>
          <w:sz w:val="22"/>
          <w:szCs w:val="22"/>
        </w:rPr>
      </w:pPr>
    </w:p>
    <w:p w:rsidR="00927C7D" w:rsidRDefault="00927C7D" w:rsidP="00927C7D">
      <w:pPr>
        <w:pStyle w:val="ConsPlusNormal"/>
        <w:widowControl/>
        <w:ind w:firstLine="709"/>
        <w:jc w:val="right"/>
        <w:outlineLvl w:val="1"/>
        <w:rPr>
          <w:rFonts w:ascii="Times New Roman" w:hAnsi="Times New Roman" w:cs="Times New Roman"/>
          <w:sz w:val="22"/>
          <w:szCs w:val="22"/>
        </w:rPr>
      </w:pPr>
    </w:p>
    <w:p w:rsidR="00927C7D" w:rsidRDefault="00927C7D" w:rsidP="00927C7D">
      <w:pPr>
        <w:pStyle w:val="ConsPlusNormal"/>
        <w:widowControl/>
        <w:ind w:firstLine="709"/>
        <w:jc w:val="right"/>
        <w:outlineLvl w:val="1"/>
        <w:rPr>
          <w:rFonts w:ascii="Times New Roman" w:hAnsi="Times New Roman" w:cs="Times New Roman"/>
          <w:sz w:val="22"/>
          <w:szCs w:val="22"/>
        </w:rPr>
      </w:pPr>
    </w:p>
    <w:p w:rsidR="00927C7D" w:rsidRDefault="00927C7D" w:rsidP="00927C7D">
      <w:pPr>
        <w:pStyle w:val="ConsPlusNormal"/>
        <w:widowControl/>
        <w:ind w:firstLine="709"/>
        <w:jc w:val="right"/>
        <w:outlineLvl w:val="1"/>
        <w:rPr>
          <w:rFonts w:ascii="Times New Roman" w:hAnsi="Times New Roman" w:cs="Times New Roman"/>
          <w:sz w:val="22"/>
          <w:szCs w:val="22"/>
        </w:rPr>
      </w:pPr>
    </w:p>
    <w:p w:rsidR="00927C7D" w:rsidRDefault="00927C7D" w:rsidP="00927C7D">
      <w:pPr>
        <w:pStyle w:val="ConsPlusNormal"/>
        <w:widowControl/>
        <w:ind w:firstLine="709"/>
        <w:jc w:val="right"/>
        <w:outlineLvl w:val="1"/>
        <w:rPr>
          <w:rFonts w:ascii="Times New Roman" w:hAnsi="Times New Roman" w:cs="Times New Roman"/>
          <w:sz w:val="22"/>
          <w:szCs w:val="22"/>
        </w:rPr>
      </w:pPr>
    </w:p>
    <w:p w:rsidR="00927C7D" w:rsidRDefault="00927C7D" w:rsidP="00927C7D">
      <w:pPr>
        <w:pStyle w:val="ConsPlusNormal"/>
        <w:widowControl/>
        <w:ind w:firstLine="709"/>
        <w:jc w:val="right"/>
        <w:outlineLvl w:val="1"/>
        <w:rPr>
          <w:rFonts w:ascii="Times New Roman" w:hAnsi="Times New Roman" w:cs="Times New Roman"/>
          <w:sz w:val="22"/>
          <w:szCs w:val="22"/>
        </w:rPr>
      </w:pPr>
    </w:p>
    <w:p w:rsidR="00927C7D" w:rsidRDefault="00927C7D" w:rsidP="00927C7D">
      <w:pPr>
        <w:pStyle w:val="ConsPlusNormal"/>
        <w:widowControl/>
        <w:ind w:firstLine="709"/>
        <w:jc w:val="right"/>
        <w:outlineLvl w:val="1"/>
        <w:rPr>
          <w:rFonts w:ascii="Times New Roman" w:hAnsi="Times New Roman" w:cs="Times New Roman"/>
          <w:sz w:val="22"/>
          <w:szCs w:val="22"/>
        </w:rPr>
      </w:pPr>
    </w:p>
    <w:p w:rsidR="00927C7D" w:rsidRDefault="00927C7D" w:rsidP="00927C7D">
      <w:pPr>
        <w:pStyle w:val="ConsPlusNormal"/>
        <w:widowControl/>
        <w:ind w:firstLine="709"/>
        <w:jc w:val="right"/>
        <w:outlineLvl w:val="1"/>
        <w:rPr>
          <w:rFonts w:ascii="Times New Roman" w:hAnsi="Times New Roman" w:cs="Times New Roman"/>
          <w:sz w:val="22"/>
          <w:szCs w:val="22"/>
        </w:rPr>
      </w:pPr>
    </w:p>
    <w:p w:rsidR="00927C7D" w:rsidRDefault="00927C7D" w:rsidP="00927C7D">
      <w:pPr>
        <w:pStyle w:val="ConsPlusNormal"/>
        <w:widowControl/>
        <w:ind w:firstLine="709"/>
        <w:jc w:val="right"/>
        <w:outlineLvl w:val="1"/>
        <w:rPr>
          <w:rFonts w:ascii="Times New Roman" w:hAnsi="Times New Roman" w:cs="Times New Roman"/>
          <w:sz w:val="22"/>
          <w:szCs w:val="22"/>
        </w:rPr>
      </w:pPr>
    </w:p>
    <w:p w:rsidR="00927C7D" w:rsidRDefault="00927C7D" w:rsidP="00927C7D">
      <w:pPr>
        <w:pStyle w:val="ConsPlusNormal"/>
        <w:widowControl/>
        <w:ind w:firstLine="709"/>
        <w:jc w:val="right"/>
        <w:outlineLvl w:val="1"/>
        <w:rPr>
          <w:rFonts w:ascii="Times New Roman" w:hAnsi="Times New Roman" w:cs="Times New Roman"/>
          <w:sz w:val="22"/>
          <w:szCs w:val="22"/>
        </w:rPr>
      </w:pPr>
    </w:p>
    <w:p w:rsidR="00927C7D" w:rsidRDefault="00927C7D" w:rsidP="00927C7D">
      <w:pPr>
        <w:pStyle w:val="ConsPlusNormal"/>
        <w:widowControl/>
        <w:ind w:firstLine="709"/>
        <w:jc w:val="right"/>
        <w:outlineLvl w:val="1"/>
        <w:rPr>
          <w:rFonts w:ascii="Times New Roman" w:hAnsi="Times New Roman" w:cs="Times New Roman"/>
          <w:sz w:val="22"/>
          <w:szCs w:val="22"/>
        </w:rPr>
      </w:pPr>
    </w:p>
    <w:p w:rsidR="00927C7D" w:rsidRDefault="00927C7D" w:rsidP="00927C7D">
      <w:pPr>
        <w:pStyle w:val="ConsPlusNormal"/>
        <w:widowControl/>
        <w:ind w:firstLine="709"/>
        <w:jc w:val="right"/>
        <w:outlineLvl w:val="1"/>
        <w:rPr>
          <w:rFonts w:ascii="Times New Roman" w:hAnsi="Times New Roman" w:cs="Times New Roman"/>
          <w:sz w:val="22"/>
          <w:szCs w:val="22"/>
        </w:rPr>
      </w:pPr>
    </w:p>
    <w:p w:rsidR="00927C7D" w:rsidRDefault="00927C7D" w:rsidP="00927C7D">
      <w:pPr>
        <w:pStyle w:val="ConsPlusNormal"/>
        <w:widowControl/>
        <w:ind w:firstLine="709"/>
        <w:jc w:val="right"/>
        <w:outlineLvl w:val="1"/>
        <w:rPr>
          <w:rFonts w:ascii="Times New Roman" w:hAnsi="Times New Roman" w:cs="Times New Roman"/>
          <w:sz w:val="22"/>
          <w:szCs w:val="22"/>
        </w:rPr>
      </w:pPr>
    </w:p>
    <w:p w:rsidR="00927C7D" w:rsidRDefault="00927C7D" w:rsidP="00927C7D">
      <w:pPr>
        <w:pStyle w:val="ConsPlusNormal"/>
        <w:widowControl/>
        <w:ind w:firstLine="709"/>
        <w:jc w:val="right"/>
        <w:outlineLvl w:val="1"/>
        <w:rPr>
          <w:rFonts w:ascii="Times New Roman" w:hAnsi="Times New Roman" w:cs="Times New Roman"/>
          <w:sz w:val="22"/>
          <w:szCs w:val="22"/>
        </w:rPr>
      </w:pPr>
    </w:p>
    <w:p w:rsidR="00927C7D" w:rsidRDefault="00927C7D" w:rsidP="00927C7D">
      <w:pPr>
        <w:pStyle w:val="ConsPlusNormal"/>
        <w:widowControl/>
        <w:ind w:firstLine="709"/>
        <w:jc w:val="right"/>
        <w:outlineLvl w:val="1"/>
        <w:rPr>
          <w:rFonts w:ascii="Times New Roman" w:hAnsi="Times New Roman" w:cs="Times New Roman"/>
          <w:sz w:val="22"/>
          <w:szCs w:val="22"/>
        </w:rPr>
      </w:pPr>
    </w:p>
    <w:p w:rsidR="00927C7D" w:rsidRDefault="00927C7D" w:rsidP="00927C7D">
      <w:pPr>
        <w:pStyle w:val="ConsPlusNormal"/>
        <w:widowControl/>
        <w:ind w:firstLine="709"/>
        <w:jc w:val="right"/>
        <w:outlineLvl w:val="1"/>
        <w:rPr>
          <w:rFonts w:ascii="Times New Roman" w:hAnsi="Times New Roman" w:cs="Times New Roman"/>
          <w:sz w:val="22"/>
          <w:szCs w:val="22"/>
        </w:rPr>
      </w:pPr>
    </w:p>
    <w:p w:rsidR="00927C7D" w:rsidRDefault="00927C7D" w:rsidP="00927C7D">
      <w:pPr>
        <w:pStyle w:val="ConsPlusNormal"/>
        <w:widowControl/>
        <w:ind w:firstLine="0"/>
        <w:outlineLvl w:val="1"/>
        <w:rPr>
          <w:rFonts w:ascii="Times New Roman" w:hAnsi="Times New Roman" w:cs="Times New Roman"/>
          <w:sz w:val="22"/>
          <w:szCs w:val="22"/>
        </w:rPr>
      </w:pPr>
    </w:p>
    <w:p w:rsidR="00927C7D" w:rsidRDefault="00927C7D" w:rsidP="00927C7D">
      <w:pPr>
        <w:pStyle w:val="ConsPlusNormal"/>
        <w:widowControl/>
        <w:ind w:firstLine="709"/>
        <w:jc w:val="right"/>
        <w:outlineLvl w:val="1"/>
        <w:rPr>
          <w:rFonts w:ascii="Times New Roman" w:hAnsi="Times New Roman" w:cs="Times New Roman"/>
          <w:sz w:val="24"/>
          <w:szCs w:val="26"/>
        </w:rPr>
      </w:pPr>
    </w:p>
    <w:p w:rsidR="00927C7D" w:rsidRDefault="00927C7D" w:rsidP="00927C7D">
      <w:pPr>
        <w:pStyle w:val="ConsPlusNormal"/>
        <w:widowControl/>
        <w:ind w:firstLine="709"/>
        <w:jc w:val="right"/>
        <w:outlineLvl w:val="1"/>
        <w:rPr>
          <w:rFonts w:ascii="Times New Roman" w:hAnsi="Times New Roman" w:cs="Times New Roman"/>
          <w:b/>
          <w:bCs/>
          <w:szCs w:val="26"/>
        </w:rPr>
      </w:pPr>
      <w:r>
        <w:rPr>
          <w:rFonts w:ascii="Times New Roman" w:hAnsi="Times New Roman" w:cs="Times New Roman"/>
          <w:b/>
          <w:bCs/>
          <w:szCs w:val="26"/>
        </w:rPr>
        <w:t>Приложение № 5</w:t>
      </w:r>
    </w:p>
    <w:p w:rsidR="00927C7D" w:rsidRDefault="00927C7D" w:rsidP="00927C7D">
      <w:pPr>
        <w:pStyle w:val="ConsPlusNormal"/>
        <w:widowControl/>
        <w:ind w:firstLine="709"/>
        <w:jc w:val="right"/>
        <w:rPr>
          <w:rFonts w:ascii="Times New Roman" w:hAnsi="Times New Roman" w:cs="Times New Roman"/>
          <w:szCs w:val="26"/>
        </w:rPr>
      </w:pPr>
      <w:r>
        <w:rPr>
          <w:rFonts w:ascii="Times New Roman" w:hAnsi="Times New Roman" w:cs="Times New Roman"/>
          <w:szCs w:val="26"/>
        </w:rPr>
        <w:t>к Административному регламенту</w:t>
      </w:r>
    </w:p>
    <w:p w:rsidR="00927C7D" w:rsidRDefault="00927C7D" w:rsidP="00927C7D">
      <w:pPr>
        <w:pStyle w:val="ConsPlusNormal"/>
        <w:widowControl/>
        <w:ind w:firstLine="709"/>
        <w:jc w:val="right"/>
        <w:rPr>
          <w:rFonts w:ascii="Times New Roman" w:hAnsi="Times New Roman" w:cs="Times New Roman"/>
          <w:szCs w:val="26"/>
        </w:rPr>
      </w:pPr>
      <w:r>
        <w:rPr>
          <w:rFonts w:ascii="Times New Roman" w:hAnsi="Times New Roman" w:cs="Times New Roman"/>
          <w:szCs w:val="26"/>
        </w:rPr>
        <w:t>предоставления муниципальной услуги</w:t>
      </w:r>
    </w:p>
    <w:p w:rsidR="00927C7D" w:rsidRDefault="00927C7D" w:rsidP="00927C7D">
      <w:pPr>
        <w:pStyle w:val="ConsPlusNormal"/>
        <w:widowControl/>
        <w:ind w:firstLine="709"/>
        <w:jc w:val="right"/>
        <w:rPr>
          <w:rFonts w:ascii="Times New Roman" w:hAnsi="Times New Roman" w:cs="Times New Roman"/>
          <w:szCs w:val="26"/>
        </w:rPr>
      </w:pPr>
      <w:r>
        <w:rPr>
          <w:rFonts w:ascii="Times New Roman" w:hAnsi="Times New Roman" w:cs="Times New Roman"/>
          <w:szCs w:val="26"/>
        </w:rPr>
        <w:t xml:space="preserve"> по выдаче архивных справок,</w:t>
      </w:r>
    </w:p>
    <w:p w:rsidR="00927C7D" w:rsidRDefault="00927C7D" w:rsidP="00927C7D">
      <w:pPr>
        <w:pStyle w:val="ConsPlusNormal"/>
        <w:widowControl/>
        <w:ind w:firstLine="709"/>
        <w:jc w:val="right"/>
        <w:rPr>
          <w:rFonts w:ascii="Times New Roman" w:hAnsi="Times New Roman" w:cs="Times New Roman"/>
          <w:szCs w:val="26"/>
        </w:rPr>
      </w:pPr>
      <w:r>
        <w:rPr>
          <w:rFonts w:ascii="Times New Roman" w:hAnsi="Times New Roman" w:cs="Times New Roman"/>
          <w:szCs w:val="26"/>
        </w:rPr>
        <w:t xml:space="preserve"> копий архивных документов, архивных </w:t>
      </w:r>
    </w:p>
    <w:p w:rsidR="00927C7D" w:rsidRDefault="00927C7D" w:rsidP="00927C7D">
      <w:pPr>
        <w:pStyle w:val="ConsPlusNormal"/>
        <w:widowControl/>
        <w:ind w:firstLine="709"/>
        <w:jc w:val="right"/>
        <w:rPr>
          <w:rFonts w:ascii="Times New Roman" w:hAnsi="Times New Roman" w:cs="Times New Roman"/>
          <w:szCs w:val="22"/>
        </w:rPr>
      </w:pPr>
      <w:r>
        <w:rPr>
          <w:rFonts w:ascii="Times New Roman" w:hAnsi="Times New Roman" w:cs="Times New Roman"/>
          <w:szCs w:val="26"/>
        </w:rPr>
        <w:t xml:space="preserve">выписок по архивным документам </w:t>
      </w:r>
    </w:p>
    <w:p w:rsidR="00927C7D" w:rsidRDefault="00927C7D" w:rsidP="00927C7D">
      <w:pPr>
        <w:pStyle w:val="ConsPlusNormal"/>
        <w:widowControl/>
        <w:ind w:firstLine="0"/>
        <w:jc w:val="center"/>
        <w:rPr>
          <w:rFonts w:ascii="Times New Roman" w:hAnsi="Times New Roman" w:cs="Times New Roman"/>
          <w:sz w:val="24"/>
          <w:szCs w:val="24"/>
        </w:rPr>
      </w:pPr>
    </w:p>
    <w:p w:rsidR="00927C7D" w:rsidRDefault="00927C7D" w:rsidP="00927C7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БЛОК-СХЕМА </w:t>
      </w:r>
    </w:p>
    <w:p w:rsidR="00927C7D" w:rsidRDefault="00927C7D" w:rsidP="00927C7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предоставления муниципальной услуги  </w:t>
      </w:r>
    </w:p>
    <w:p w:rsidR="00927C7D" w:rsidRDefault="00927C7D" w:rsidP="00927C7D">
      <w:pPr>
        <w:pStyle w:val="ConsPlusNormal"/>
        <w:widowControl/>
        <w:ind w:firstLine="709"/>
        <w:jc w:val="right"/>
        <w:rPr>
          <w:rFonts w:ascii="Times New Roman" w:hAnsi="Times New Roman" w:cs="Times New Roman"/>
          <w:b/>
          <w:bCs/>
          <w:sz w:val="24"/>
          <w:szCs w:val="26"/>
        </w:rPr>
      </w:pPr>
      <w:r>
        <w:rPr>
          <w:rFonts w:ascii="Times New Roman" w:hAnsi="Times New Roman" w:cs="Times New Roman"/>
          <w:b/>
          <w:sz w:val="24"/>
          <w:szCs w:val="24"/>
        </w:rPr>
        <w:t>по выдаче архивных справок, копий архивных документов,</w:t>
      </w:r>
      <w:r>
        <w:rPr>
          <w:rFonts w:ascii="Times New Roman" w:hAnsi="Times New Roman" w:cs="Times New Roman"/>
          <w:sz w:val="26"/>
          <w:szCs w:val="26"/>
        </w:rPr>
        <w:t xml:space="preserve"> </w:t>
      </w:r>
      <w:r>
        <w:rPr>
          <w:rFonts w:ascii="Times New Roman" w:hAnsi="Times New Roman" w:cs="Times New Roman"/>
          <w:b/>
          <w:bCs/>
          <w:sz w:val="24"/>
          <w:szCs w:val="26"/>
        </w:rPr>
        <w:t xml:space="preserve">архивных </w:t>
      </w:r>
    </w:p>
    <w:p w:rsidR="00927C7D" w:rsidRDefault="00927C7D" w:rsidP="00927C7D">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6"/>
        </w:rPr>
        <w:t>выписок по архивным документам</w:t>
      </w:r>
    </w:p>
    <w:p w:rsidR="00927C7D" w:rsidRDefault="00927C7D" w:rsidP="00927C7D">
      <w:pPr>
        <w:pStyle w:val="ConsPlusNormal"/>
        <w:widowControl/>
        <w:ind w:firstLine="0"/>
        <w:jc w:val="center"/>
        <w:rPr>
          <w:rFonts w:ascii="Times New Roman" w:hAnsi="Times New Roman" w:cs="Times New Roman"/>
          <w:sz w:val="28"/>
          <w:szCs w:val="28"/>
        </w:rPr>
      </w:pPr>
      <w:r>
        <w:rPr>
          <w:rFonts w:ascii="Times New Roman" w:hAnsi="Times New Roman" w:cs="Times New Roman"/>
          <w:sz w:val="24"/>
          <w:szCs w:val="24"/>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927C7D" w:rsidTr="006A2A58">
        <w:trPr>
          <w:trHeight w:val="538"/>
        </w:trPr>
        <w:tc>
          <w:tcPr>
            <w:tcW w:w="7200" w:type="dxa"/>
          </w:tcPr>
          <w:p w:rsidR="00927C7D" w:rsidRDefault="00927C7D" w:rsidP="006A2A58">
            <w:pPr>
              <w:pStyle w:val="ConsPlusNormal"/>
              <w:widowControl/>
              <w:ind w:firstLine="0"/>
              <w:jc w:val="center"/>
              <w:rPr>
                <w:rFonts w:ascii="Courier New" w:hAnsi="Courier New" w:cs="Courier New"/>
              </w:rPr>
            </w:pPr>
            <w:r>
              <w:rPr>
                <w:rFonts w:ascii="Courier New" w:hAnsi="Courier New" w:cs="Courier New"/>
              </w:rPr>
              <w:t xml:space="preserve">Заявитель </w:t>
            </w:r>
          </w:p>
          <w:p w:rsidR="00927C7D" w:rsidRPr="00994409" w:rsidRDefault="00927C7D" w:rsidP="006A2A58">
            <w:pPr>
              <w:jc w:val="center"/>
              <w:rPr>
                <w:sz w:val="22"/>
                <w:szCs w:val="22"/>
              </w:rPr>
            </w:pPr>
            <w:r>
              <w:rPr>
                <w:rFonts w:ascii="Courier New" w:hAnsi="Courier New" w:cs="Courier New"/>
                <w:b/>
                <w:sz w:val="20"/>
                <w:szCs w:val="20"/>
              </w:rPr>
              <w:t>(Физические и юридические лица)</w:t>
            </w:r>
          </w:p>
        </w:tc>
      </w:tr>
    </w:tbl>
    <w:p w:rsidR="00927C7D" w:rsidRDefault="00927C7D" w:rsidP="00927C7D">
      <w:pPr>
        <w:jc w:val="center"/>
      </w:pPr>
      <w:r>
        <w:rPr>
          <w:rFonts w:ascii="Courier New" w:hAnsi="Courier New" w:cs="Courier New"/>
          <w:sz w:val="28"/>
          <w:szCs w:val="28"/>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927C7D" w:rsidTr="006A2A58">
        <w:trPr>
          <w:trHeight w:val="721"/>
        </w:trPr>
        <w:tc>
          <w:tcPr>
            <w:tcW w:w="7200" w:type="dxa"/>
          </w:tcPr>
          <w:p w:rsidR="00927C7D" w:rsidRDefault="00927C7D" w:rsidP="006A2A58">
            <w:pPr>
              <w:pStyle w:val="ConsPlusNormal"/>
              <w:widowControl/>
              <w:ind w:firstLine="0"/>
              <w:jc w:val="center"/>
              <w:rPr>
                <w:rFonts w:ascii="Courier New" w:hAnsi="Courier New" w:cs="Courier New"/>
              </w:rPr>
            </w:pPr>
            <w:r>
              <w:rPr>
                <w:rFonts w:ascii="Courier New" w:hAnsi="Courier New" w:cs="Courier New"/>
              </w:rPr>
              <w:t>Администрация</w:t>
            </w:r>
          </w:p>
          <w:p w:rsidR="00927C7D" w:rsidRDefault="00927C7D" w:rsidP="006A2A58">
            <w:pPr>
              <w:pStyle w:val="ConsPlusNormal"/>
              <w:widowControl/>
              <w:ind w:firstLine="0"/>
              <w:jc w:val="center"/>
              <w:rPr>
                <w:rFonts w:ascii="Courier New" w:hAnsi="Courier New" w:cs="Courier New"/>
              </w:rPr>
            </w:pPr>
            <w:r>
              <w:rPr>
                <w:rFonts w:ascii="Courier New" w:hAnsi="Courier New" w:cs="Courier New"/>
              </w:rPr>
              <w:t>Приём и регистрация заявления</w:t>
            </w:r>
          </w:p>
          <w:p w:rsidR="00927C7D" w:rsidRPr="00994409" w:rsidRDefault="00927C7D" w:rsidP="006A2A58">
            <w:pPr>
              <w:jc w:val="center"/>
              <w:rPr>
                <w:sz w:val="22"/>
                <w:szCs w:val="22"/>
              </w:rPr>
            </w:pPr>
            <w:r>
              <w:rPr>
                <w:rFonts w:ascii="Courier New" w:hAnsi="Courier New" w:cs="Courier New"/>
                <w:sz w:val="20"/>
                <w:szCs w:val="20"/>
              </w:rPr>
              <w:t xml:space="preserve"> </w:t>
            </w:r>
          </w:p>
        </w:tc>
      </w:tr>
    </w:tbl>
    <w:p w:rsidR="00927C7D" w:rsidRDefault="00927C7D" w:rsidP="00927C7D">
      <w:pPr>
        <w:jc w:val="center"/>
      </w:pPr>
      <w:r>
        <w:rPr>
          <w:rFonts w:ascii="Courier New" w:hAnsi="Courier New" w:cs="Courier New"/>
          <w:sz w:val="28"/>
          <w:szCs w:val="28"/>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927C7D" w:rsidTr="006A2A58">
        <w:trPr>
          <w:trHeight w:val="720"/>
        </w:trPr>
        <w:tc>
          <w:tcPr>
            <w:tcW w:w="7200" w:type="dxa"/>
          </w:tcPr>
          <w:p w:rsidR="00927C7D" w:rsidRDefault="00927C7D" w:rsidP="006A2A58">
            <w:pPr>
              <w:pStyle w:val="ConsPlusNormal"/>
              <w:widowControl/>
              <w:ind w:firstLine="0"/>
              <w:jc w:val="center"/>
              <w:rPr>
                <w:rFonts w:ascii="Courier New" w:hAnsi="Courier New" w:cs="Courier New"/>
              </w:rPr>
            </w:pPr>
            <w:r>
              <w:rPr>
                <w:rFonts w:ascii="Courier New" w:hAnsi="Courier New" w:cs="Courier New"/>
              </w:rPr>
              <w:t xml:space="preserve">Передача заявления на рассмотрение </w:t>
            </w:r>
          </w:p>
          <w:p w:rsidR="00927C7D" w:rsidRDefault="00927C7D" w:rsidP="006A2A58">
            <w:pPr>
              <w:pStyle w:val="ConsPlusNormal"/>
              <w:widowControl/>
              <w:ind w:firstLine="0"/>
              <w:jc w:val="center"/>
              <w:rPr>
                <w:rFonts w:ascii="Courier New" w:hAnsi="Courier New" w:cs="Courier New"/>
              </w:rPr>
            </w:pPr>
            <w:r>
              <w:rPr>
                <w:rFonts w:ascii="Courier New" w:hAnsi="Courier New" w:cs="Courier New"/>
              </w:rPr>
              <w:t>руководителю Администрации</w:t>
            </w:r>
          </w:p>
          <w:p w:rsidR="00927C7D" w:rsidRPr="00994409" w:rsidRDefault="00927C7D" w:rsidP="006A2A58">
            <w:pPr>
              <w:jc w:val="center"/>
              <w:rPr>
                <w:sz w:val="22"/>
                <w:szCs w:val="22"/>
              </w:rPr>
            </w:pPr>
            <w:r>
              <w:rPr>
                <w:rFonts w:ascii="Courier New" w:hAnsi="Courier New" w:cs="Courier New"/>
                <w:b/>
                <w:sz w:val="20"/>
                <w:szCs w:val="20"/>
              </w:rPr>
              <w:t xml:space="preserve"> </w:t>
            </w:r>
          </w:p>
        </w:tc>
      </w:tr>
    </w:tbl>
    <w:p w:rsidR="00927C7D" w:rsidRDefault="00927C7D" w:rsidP="00927C7D">
      <w:pPr>
        <w:jc w:val="center"/>
      </w:pPr>
      <w:r>
        <w:rPr>
          <w:rFonts w:ascii="Courier New" w:hAnsi="Courier New" w:cs="Courier New"/>
          <w:sz w:val="28"/>
          <w:szCs w:val="28"/>
        </w:rPr>
        <w:t>↓</w:t>
      </w:r>
    </w:p>
    <w:tbl>
      <w:tblPr>
        <w:tblW w:w="774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927C7D" w:rsidTr="006A2A58">
        <w:trPr>
          <w:trHeight w:val="767"/>
        </w:trPr>
        <w:tc>
          <w:tcPr>
            <w:tcW w:w="7740" w:type="dxa"/>
            <w:tcBorders>
              <w:right w:val="single" w:sz="4" w:space="0" w:color="auto"/>
            </w:tcBorders>
          </w:tcPr>
          <w:p w:rsidR="00927C7D" w:rsidRDefault="00927C7D" w:rsidP="006A2A58">
            <w:pPr>
              <w:pStyle w:val="ConsPlusNormal"/>
              <w:widowControl/>
              <w:ind w:firstLine="0"/>
              <w:jc w:val="center"/>
              <w:rPr>
                <w:rFonts w:ascii="Courier New" w:hAnsi="Courier New" w:cs="Courier New"/>
              </w:rPr>
            </w:pPr>
            <w:r>
              <w:rPr>
                <w:rFonts w:ascii="Courier New" w:hAnsi="Courier New" w:cs="Courier New"/>
              </w:rPr>
              <w:t>Передача заявления ответственному исполнителю Администрации</w:t>
            </w:r>
          </w:p>
          <w:p w:rsidR="00927C7D" w:rsidRDefault="00927C7D" w:rsidP="006A2A58">
            <w:pPr>
              <w:pStyle w:val="ConsPlusNormal"/>
              <w:widowControl/>
              <w:ind w:firstLine="0"/>
              <w:jc w:val="center"/>
              <w:rPr>
                <w:rFonts w:ascii="Courier New" w:hAnsi="Courier New" w:cs="Courier New"/>
              </w:rPr>
            </w:pPr>
            <w:r>
              <w:rPr>
                <w:rFonts w:ascii="Courier New" w:hAnsi="Courier New" w:cs="Courier New"/>
              </w:rPr>
              <w:t xml:space="preserve">Заключение ответственных лиц о возможности (невозможности) </w:t>
            </w:r>
          </w:p>
          <w:p w:rsidR="00927C7D" w:rsidRDefault="00927C7D" w:rsidP="006A2A58">
            <w:pPr>
              <w:pStyle w:val="ConsPlusNormal"/>
              <w:widowControl/>
              <w:ind w:firstLine="0"/>
              <w:jc w:val="center"/>
              <w:rPr>
                <w:rFonts w:ascii="Courier New" w:hAnsi="Courier New" w:cs="Courier New"/>
              </w:rPr>
            </w:pPr>
            <w:r>
              <w:rPr>
                <w:rFonts w:ascii="Courier New" w:hAnsi="Courier New" w:cs="Courier New"/>
              </w:rPr>
              <w:t>предоставления услуги. Подготовка запроса в Архив.</w:t>
            </w:r>
          </w:p>
          <w:p w:rsidR="00927C7D" w:rsidRPr="00994409" w:rsidRDefault="00927C7D" w:rsidP="006A2A58">
            <w:pPr>
              <w:jc w:val="center"/>
              <w:rPr>
                <w:sz w:val="22"/>
                <w:szCs w:val="22"/>
              </w:rPr>
            </w:pPr>
            <w:r>
              <w:rPr>
                <w:rFonts w:ascii="Courier New" w:hAnsi="Courier New" w:cs="Courier New"/>
                <w:b/>
                <w:sz w:val="20"/>
                <w:szCs w:val="20"/>
              </w:rPr>
              <w:t xml:space="preserve"> </w:t>
            </w:r>
          </w:p>
        </w:tc>
      </w:tr>
    </w:tbl>
    <w:p w:rsidR="00927C7D" w:rsidRDefault="00927C7D" w:rsidP="00927C7D">
      <w:pPr>
        <w:jc w:val="both"/>
      </w:pPr>
      <w:r>
        <w:rPr>
          <w:rFonts w:ascii="Courier New" w:hAnsi="Courier New" w:cs="Courier New"/>
          <w:sz w:val="28"/>
          <w:szCs w:val="28"/>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440"/>
        <w:gridCol w:w="4500"/>
      </w:tblGrid>
      <w:tr w:rsidR="00927C7D" w:rsidTr="006A2A58">
        <w:trPr>
          <w:trHeight w:val="1291"/>
        </w:trPr>
        <w:tc>
          <w:tcPr>
            <w:tcW w:w="3060" w:type="dxa"/>
          </w:tcPr>
          <w:p w:rsidR="00927C7D" w:rsidRDefault="00927C7D" w:rsidP="006A2A58">
            <w:pPr>
              <w:pStyle w:val="ConsPlusNormal"/>
              <w:widowControl/>
              <w:ind w:firstLine="0"/>
              <w:jc w:val="center"/>
              <w:rPr>
                <w:rFonts w:ascii="Courier New" w:hAnsi="Courier New" w:cs="Courier New"/>
              </w:rPr>
            </w:pPr>
            <w:r>
              <w:rPr>
                <w:rFonts w:ascii="Courier New" w:hAnsi="Courier New" w:cs="Courier New"/>
              </w:rPr>
              <w:t>В запросе достаточно данных для его исполнения</w:t>
            </w:r>
          </w:p>
          <w:p w:rsidR="00927C7D" w:rsidRDefault="00927C7D" w:rsidP="006A2A58">
            <w:pPr>
              <w:pStyle w:val="ConsPlusNormal"/>
              <w:widowControl/>
              <w:ind w:firstLine="0"/>
              <w:jc w:val="center"/>
              <w:rPr>
                <w:rFonts w:ascii="Courier New" w:hAnsi="Courier New" w:cs="Courier New"/>
                <w:b/>
              </w:rPr>
            </w:pPr>
            <w:r>
              <w:rPr>
                <w:rFonts w:ascii="Courier New" w:hAnsi="Courier New" w:cs="Courier New"/>
                <w:b/>
              </w:rPr>
              <w:t>Максимальный срок исполнения процедуры -</w:t>
            </w:r>
          </w:p>
          <w:p w:rsidR="00927C7D" w:rsidRPr="00994409" w:rsidRDefault="00927C7D" w:rsidP="006A2A58">
            <w:pPr>
              <w:jc w:val="center"/>
              <w:rPr>
                <w:sz w:val="22"/>
                <w:szCs w:val="22"/>
              </w:rPr>
            </w:pPr>
            <w:r>
              <w:rPr>
                <w:rFonts w:ascii="Courier New" w:hAnsi="Courier New" w:cs="Courier New"/>
                <w:b/>
                <w:sz w:val="20"/>
                <w:szCs w:val="20"/>
              </w:rPr>
              <w:t>25 дней</w:t>
            </w:r>
          </w:p>
        </w:tc>
        <w:tc>
          <w:tcPr>
            <w:tcW w:w="1440" w:type="dxa"/>
            <w:tcBorders>
              <w:top w:val="nil"/>
              <w:bottom w:val="nil"/>
            </w:tcBorders>
          </w:tcPr>
          <w:p w:rsidR="00927C7D" w:rsidRPr="00994409" w:rsidRDefault="00927C7D" w:rsidP="006A2A58">
            <w:pPr>
              <w:rPr>
                <w:sz w:val="22"/>
                <w:szCs w:val="22"/>
              </w:rPr>
            </w:pPr>
          </w:p>
        </w:tc>
        <w:tc>
          <w:tcPr>
            <w:tcW w:w="4500" w:type="dxa"/>
            <w:tcBorders>
              <w:right w:val="single" w:sz="4" w:space="0" w:color="auto"/>
            </w:tcBorders>
          </w:tcPr>
          <w:p w:rsidR="00927C7D" w:rsidRDefault="00927C7D" w:rsidP="006A2A58">
            <w:pPr>
              <w:pStyle w:val="ConsPlusNormal"/>
              <w:widowControl/>
              <w:ind w:firstLine="0"/>
              <w:jc w:val="center"/>
              <w:rPr>
                <w:rFonts w:ascii="Courier New" w:hAnsi="Courier New" w:cs="Courier New"/>
              </w:rPr>
            </w:pPr>
            <w:r>
              <w:rPr>
                <w:rFonts w:ascii="Courier New" w:hAnsi="Courier New" w:cs="Courier New"/>
              </w:rPr>
              <w:t xml:space="preserve">Отсутствие достаточных данных </w:t>
            </w:r>
            <w:proofErr w:type="gramStart"/>
            <w:r>
              <w:rPr>
                <w:rFonts w:ascii="Courier New" w:hAnsi="Courier New" w:cs="Courier New"/>
              </w:rPr>
              <w:t>для</w:t>
            </w:r>
            <w:proofErr w:type="gramEnd"/>
          </w:p>
          <w:p w:rsidR="00927C7D" w:rsidRDefault="00927C7D" w:rsidP="006A2A58">
            <w:pPr>
              <w:pStyle w:val="ConsPlusNormal"/>
              <w:widowControl/>
              <w:ind w:firstLine="0"/>
              <w:jc w:val="center"/>
              <w:rPr>
                <w:rFonts w:ascii="Courier New" w:hAnsi="Courier New" w:cs="Courier New"/>
              </w:rPr>
            </w:pPr>
            <w:r>
              <w:rPr>
                <w:rFonts w:ascii="Courier New" w:hAnsi="Courier New" w:cs="Courier New"/>
              </w:rPr>
              <w:t>исполнения запроса; неверно оформленный запрос; отсутствие запрашиваемых сведений в Администрации;</w:t>
            </w:r>
          </w:p>
          <w:p w:rsidR="00927C7D" w:rsidRDefault="00927C7D" w:rsidP="006A2A58">
            <w:pPr>
              <w:pStyle w:val="ConsPlusNormal"/>
              <w:widowControl/>
              <w:ind w:firstLine="0"/>
              <w:jc w:val="center"/>
              <w:rPr>
                <w:rFonts w:ascii="Courier New" w:hAnsi="Courier New" w:cs="Courier New"/>
              </w:rPr>
            </w:pPr>
            <w:r>
              <w:rPr>
                <w:rFonts w:ascii="Courier New" w:hAnsi="Courier New" w:cs="Courier New"/>
              </w:rPr>
              <w:t>отсутствие у заявителя права на получение запрашиваемых сведений</w:t>
            </w:r>
          </w:p>
          <w:p w:rsidR="00927C7D" w:rsidRDefault="00927C7D" w:rsidP="006A2A58">
            <w:pPr>
              <w:pStyle w:val="ConsPlusNormal"/>
              <w:widowControl/>
              <w:ind w:firstLine="0"/>
              <w:jc w:val="center"/>
              <w:rPr>
                <w:rFonts w:ascii="Courier New" w:hAnsi="Courier New" w:cs="Courier New"/>
                <w:b/>
              </w:rPr>
            </w:pPr>
            <w:r>
              <w:rPr>
                <w:rFonts w:ascii="Courier New" w:hAnsi="Courier New" w:cs="Courier New"/>
                <w:b/>
              </w:rPr>
              <w:t>Максимальный срок исполнения</w:t>
            </w:r>
          </w:p>
          <w:p w:rsidR="00927C7D" w:rsidRDefault="00927C7D" w:rsidP="006A2A58">
            <w:pPr>
              <w:pStyle w:val="ConsPlusNormal"/>
              <w:jc w:val="center"/>
              <w:rPr>
                <w:rFonts w:ascii="Courier New" w:hAnsi="Courier New" w:cs="Courier New"/>
              </w:rPr>
            </w:pPr>
            <w:r>
              <w:rPr>
                <w:rFonts w:ascii="Courier New" w:hAnsi="Courier New" w:cs="Courier New"/>
                <w:b/>
              </w:rPr>
              <w:t>процедуры – 5 дней</w:t>
            </w:r>
          </w:p>
        </w:tc>
      </w:tr>
    </w:tbl>
    <w:p w:rsidR="00927C7D" w:rsidRDefault="00927C7D" w:rsidP="00927C7D">
      <w:r>
        <w:t xml:space="preserve">                        </w:t>
      </w:r>
      <w:r>
        <w:rPr>
          <w:rFonts w:ascii="Courier New" w:hAnsi="Courier New" w:cs="Courier New"/>
          <w:sz w:val="28"/>
          <w:szCs w:val="28"/>
        </w:rPr>
        <w:t xml:space="preserve">↓                    </w:t>
      </w:r>
      <w:r>
        <w:t xml:space="preserve"> </w:t>
      </w:r>
      <w:r>
        <w:rPr>
          <w:rFonts w:ascii="Courier New" w:hAnsi="Courier New" w:cs="Courier New"/>
          <w:sz w:val="28"/>
          <w:szCs w:val="28"/>
        </w:rPr>
        <w:t xml:space="preserve">↓         ↓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718"/>
        <w:gridCol w:w="1897"/>
        <w:gridCol w:w="1958"/>
        <w:gridCol w:w="2017"/>
      </w:tblGrid>
      <w:tr w:rsidR="00927C7D" w:rsidTr="006A2A58">
        <w:trPr>
          <w:trHeight w:val="1800"/>
        </w:trPr>
        <w:tc>
          <w:tcPr>
            <w:tcW w:w="3060" w:type="dxa"/>
          </w:tcPr>
          <w:p w:rsidR="00927C7D" w:rsidRDefault="00927C7D" w:rsidP="006A2A58">
            <w:pPr>
              <w:pStyle w:val="ConsPlusNormal"/>
              <w:widowControl/>
              <w:ind w:firstLine="0"/>
              <w:jc w:val="center"/>
              <w:rPr>
                <w:rFonts w:ascii="Courier New" w:hAnsi="Courier New" w:cs="Courier New"/>
              </w:rPr>
            </w:pPr>
            <w:r>
              <w:rPr>
                <w:rFonts w:ascii="Courier New" w:hAnsi="Courier New" w:cs="Courier New"/>
              </w:rPr>
              <w:t>Подготовка проекта</w:t>
            </w:r>
          </w:p>
          <w:p w:rsidR="00927C7D" w:rsidRDefault="00927C7D" w:rsidP="006A2A58">
            <w:pPr>
              <w:pStyle w:val="ConsPlusNormal"/>
              <w:widowControl/>
              <w:ind w:firstLine="0"/>
              <w:jc w:val="center"/>
              <w:rPr>
                <w:rFonts w:ascii="Courier New" w:hAnsi="Courier New" w:cs="Courier New"/>
              </w:rPr>
            </w:pPr>
            <w:r>
              <w:rPr>
                <w:rFonts w:ascii="Courier New" w:hAnsi="Courier New" w:cs="Courier New"/>
              </w:rPr>
              <w:t>архивных справок,</w:t>
            </w:r>
          </w:p>
          <w:p w:rsidR="00927C7D" w:rsidRDefault="00927C7D" w:rsidP="006A2A58">
            <w:pPr>
              <w:pStyle w:val="ConsPlusNormal"/>
              <w:widowControl/>
              <w:ind w:firstLine="0"/>
              <w:jc w:val="center"/>
              <w:rPr>
                <w:rFonts w:ascii="Courier New" w:hAnsi="Courier New" w:cs="Courier New"/>
              </w:rPr>
            </w:pPr>
            <w:r>
              <w:rPr>
                <w:rFonts w:ascii="Courier New" w:hAnsi="Courier New" w:cs="Courier New"/>
              </w:rPr>
              <w:t xml:space="preserve">копий архивных </w:t>
            </w:r>
          </w:p>
          <w:p w:rsidR="00927C7D" w:rsidRDefault="00927C7D" w:rsidP="006A2A58">
            <w:pPr>
              <w:pStyle w:val="ConsPlusNormal"/>
              <w:widowControl/>
              <w:ind w:firstLine="0"/>
              <w:jc w:val="center"/>
              <w:rPr>
                <w:rFonts w:ascii="Courier New" w:hAnsi="Courier New" w:cs="Courier New"/>
              </w:rPr>
            </w:pPr>
            <w:r>
              <w:rPr>
                <w:rFonts w:ascii="Courier New" w:hAnsi="Courier New" w:cs="Courier New"/>
              </w:rPr>
              <w:t>документов</w:t>
            </w:r>
          </w:p>
          <w:p w:rsidR="00927C7D" w:rsidRDefault="00927C7D" w:rsidP="006A2A58">
            <w:pPr>
              <w:pStyle w:val="ConsPlusNormal"/>
              <w:widowControl/>
              <w:ind w:firstLine="0"/>
              <w:jc w:val="center"/>
              <w:rPr>
                <w:rFonts w:ascii="Courier New" w:hAnsi="Courier New" w:cs="Courier New"/>
              </w:rPr>
            </w:pPr>
          </w:p>
          <w:p w:rsidR="00927C7D" w:rsidRPr="00994409" w:rsidRDefault="00927C7D" w:rsidP="006A2A58">
            <w:pPr>
              <w:jc w:val="center"/>
              <w:rPr>
                <w:sz w:val="22"/>
                <w:szCs w:val="22"/>
              </w:rPr>
            </w:pPr>
          </w:p>
        </w:tc>
        <w:tc>
          <w:tcPr>
            <w:tcW w:w="900" w:type="dxa"/>
            <w:tcBorders>
              <w:top w:val="nil"/>
              <w:bottom w:val="nil"/>
            </w:tcBorders>
          </w:tcPr>
          <w:p w:rsidR="00927C7D" w:rsidRPr="00994409" w:rsidRDefault="00927C7D" w:rsidP="006A2A58">
            <w:pPr>
              <w:rPr>
                <w:sz w:val="22"/>
                <w:szCs w:val="22"/>
              </w:rPr>
            </w:pPr>
          </w:p>
        </w:tc>
        <w:tc>
          <w:tcPr>
            <w:tcW w:w="1620" w:type="dxa"/>
          </w:tcPr>
          <w:p w:rsidR="00927C7D" w:rsidRDefault="00927C7D" w:rsidP="006A2A58">
            <w:pPr>
              <w:pStyle w:val="ConsPlusNormal"/>
              <w:widowControl/>
              <w:ind w:firstLine="0"/>
              <w:jc w:val="center"/>
              <w:rPr>
                <w:rFonts w:ascii="Courier New" w:hAnsi="Courier New" w:cs="Courier New"/>
              </w:rPr>
            </w:pPr>
            <w:r>
              <w:rPr>
                <w:rFonts w:ascii="Courier New" w:hAnsi="Courier New" w:cs="Courier New"/>
              </w:rPr>
              <w:t>Подготовка проекта уведомления о предоставлении</w:t>
            </w:r>
          </w:p>
          <w:p w:rsidR="00927C7D" w:rsidRDefault="00927C7D" w:rsidP="006A2A58">
            <w:pPr>
              <w:pStyle w:val="ConsPlusNormal"/>
              <w:widowControl/>
              <w:ind w:firstLine="0"/>
              <w:jc w:val="center"/>
              <w:rPr>
                <w:rFonts w:ascii="Courier New" w:hAnsi="Courier New" w:cs="Courier New"/>
              </w:rPr>
            </w:pPr>
            <w:r>
              <w:rPr>
                <w:rFonts w:ascii="Courier New" w:hAnsi="Courier New" w:cs="Courier New"/>
              </w:rPr>
              <w:t>дополнительных</w:t>
            </w:r>
          </w:p>
          <w:p w:rsidR="00927C7D" w:rsidRDefault="00927C7D" w:rsidP="006A2A58">
            <w:pPr>
              <w:pStyle w:val="ConsPlusNormal"/>
              <w:widowControl/>
              <w:ind w:firstLine="0"/>
              <w:jc w:val="center"/>
              <w:rPr>
                <w:rFonts w:ascii="Courier New" w:hAnsi="Courier New" w:cs="Courier New"/>
              </w:rPr>
            </w:pPr>
            <w:r>
              <w:rPr>
                <w:rFonts w:ascii="Courier New" w:hAnsi="Courier New" w:cs="Courier New"/>
              </w:rPr>
              <w:t xml:space="preserve">сведений </w:t>
            </w:r>
            <w:proofErr w:type="gramStart"/>
            <w:r>
              <w:rPr>
                <w:rFonts w:ascii="Courier New" w:hAnsi="Courier New" w:cs="Courier New"/>
              </w:rPr>
              <w:t>для</w:t>
            </w:r>
            <w:proofErr w:type="gramEnd"/>
          </w:p>
          <w:p w:rsidR="00927C7D" w:rsidRDefault="00927C7D" w:rsidP="006A2A58">
            <w:pPr>
              <w:pStyle w:val="ConsPlusNormal"/>
              <w:widowControl/>
              <w:ind w:firstLine="0"/>
              <w:jc w:val="center"/>
              <w:rPr>
                <w:rFonts w:ascii="Courier New" w:hAnsi="Courier New" w:cs="Courier New"/>
              </w:rPr>
            </w:pPr>
            <w:r>
              <w:rPr>
                <w:rFonts w:ascii="Courier New" w:hAnsi="Courier New" w:cs="Courier New"/>
              </w:rPr>
              <w:t>исполнения</w:t>
            </w:r>
          </w:p>
          <w:p w:rsidR="00927C7D" w:rsidRDefault="00927C7D" w:rsidP="006A2A58">
            <w:pPr>
              <w:pStyle w:val="ConsPlusNormal"/>
              <w:widowControl/>
              <w:ind w:firstLine="0"/>
              <w:jc w:val="center"/>
              <w:rPr>
                <w:rFonts w:ascii="Courier New" w:hAnsi="Courier New" w:cs="Courier New"/>
              </w:rPr>
            </w:pPr>
            <w:r>
              <w:rPr>
                <w:rFonts w:ascii="Courier New" w:hAnsi="Courier New" w:cs="Courier New"/>
              </w:rPr>
              <w:t>запроса</w:t>
            </w:r>
          </w:p>
          <w:p w:rsidR="00927C7D" w:rsidRDefault="00927C7D" w:rsidP="006A2A58">
            <w:pPr>
              <w:pStyle w:val="ConsPlusNormal"/>
              <w:widowControl/>
              <w:ind w:firstLine="0"/>
              <w:jc w:val="center"/>
              <w:rPr>
                <w:rFonts w:ascii="Courier New" w:hAnsi="Courier New" w:cs="Courier New"/>
              </w:rPr>
            </w:pPr>
          </w:p>
        </w:tc>
        <w:tc>
          <w:tcPr>
            <w:tcW w:w="1980" w:type="dxa"/>
          </w:tcPr>
          <w:p w:rsidR="00927C7D" w:rsidRDefault="00927C7D" w:rsidP="006A2A58">
            <w:pPr>
              <w:jc w:val="center"/>
              <w:rPr>
                <w:rFonts w:ascii="Courier New" w:hAnsi="Courier New" w:cs="Courier New"/>
                <w:sz w:val="20"/>
                <w:szCs w:val="20"/>
              </w:rPr>
            </w:pPr>
            <w:r>
              <w:rPr>
                <w:rFonts w:ascii="Courier New" w:hAnsi="Courier New" w:cs="Courier New"/>
                <w:sz w:val="20"/>
                <w:szCs w:val="20"/>
              </w:rPr>
              <w:t>Подготовка проекта</w:t>
            </w:r>
          </w:p>
          <w:p w:rsidR="00927C7D" w:rsidRDefault="00927C7D" w:rsidP="006A2A58">
            <w:pPr>
              <w:jc w:val="center"/>
              <w:rPr>
                <w:rFonts w:ascii="Courier New" w:hAnsi="Courier New" w:cs="Courier New"/>
                <w:sz w:val="20"/>
                <w:szCs w:val="20"/>
              </w:rPr>
            </w:pPr>
            <w:r>
              <w:rPr>
                <w:rFonts w:ascii="Courier New" w:hAnsi="Courier New" w:cs="Courier New"/>
                <w:sz w:val="20"/>
                <w:szCs w:val="20"/>
              </w:rPr>
              <w:t xml:space="preserve">направления запроса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27C7D" w:rsidRDefault="00927C7D" w:rsidP="006A2A58">
            <w:pPr>
              <w:jc w:val="center"/>
              <w:rPr>
                <w:rFonts w:ascii="Courier New" w:hAnsi="Courier New" w:cs="Courier New"/>
                <w:sz w:val="20"/>
                <w:szCs w:val="20"/>
              </w:rPr>
            </w:pPr>
            <w:r>
              <w:rPr>
                <w:rFonts w:ascii="Courier New" w:hAnsi="Courier New" w:cs="Courier New"/>
                <w:sz w:val="20"/>
                <w:szCs w:val="20"/>
              </w:rPr>
              <w:t>принадлежности</w:t>
            </w:r>
          </w:p>
          <w:p w:rsidR="00927C7D" w:rsidRDefault="00927C7D" w:rsidP="006A2A58">
            <w:pPr>
              <w:jc w:val="center"/>
              <w:rPr>
                <w:rFonts w:ascii="Courier New" w:hAnsi="Courier New" w:cs="Courier New"/>
                <w:sz w:val="20"/>
                <w:szCs w:val="20"/>
              </w:rPr>
            </w:pPr>
            <w:r>
              <w:rPr>
                <w:rFonts w:ascii="Courier New" w:hAnsi="Courier New" w:cs="Courier New"/>
                <w:sz w:val="20"/>
                <w:szCs w:val="20"/>
              </w:rPr>
              <w:t>исполнения и</w:t>
            </w:r>
          </w:p>
          <w:p w:rsidR="00927C7D" w:rsidRDefault="00927C7D" w:rsidP="006A2A58">
            <w:pPr>
              <w:jc w:val="center"/>
              <w:rPr>
                <w:rFonts w:ascii="Courier New" w:hAnsi="Courier New" w:cs="Courier New"/>
                <w:sz w:val="20"/>
                <w:szCs w:val="20"/>
              </w:rPr>
            </w:pPr>
            <w:r>
              <w:rPr>
                <w:rFonts w:ascii="Courier New" w:hAnsi="Courier New" w:cs="Courier New"/>
                <w:sz w:val="20"/>
                <w:szCs w:val="20"/>
              </w:rPr>
              <w:t>проекта</w:t>
            </w:r>
          </w:p>
          <w:p w:rsidR="00927C7D" w:rsidRDefault="00927C7D" w:rsidP="006A2A58">
            <w:pPr>
              <w:jc w:val="center"/>
              <w:rPr>
                <w:rFonts w:ascii="Courier New" w:hAnsi="Courier New" w:cs="Courier New"/>
                <w:sz w:val="20"/>
                <w:szCs w:val="20"/>
              </w:rPr>
            </w:pPr>
            <w:r>
              <w:rPr>
                <w:rFonts w:ascii="Courier New" w:hAnsi="Courier New" w:cs="Courier New"/>
                <w:sz w:val="20"/>
                <w:szCs w:val="20"/>
              </w:rPr>
              <w:t>уведомления</w:t>
            </w:r>
          </w:p>
          <w:p w:rsidR="00927C7D" w:rsidRDefault="00927C7D" w:rsidP="006A2A58">
            <w:pPr>
              <w:jc w:val="center"/>
              <w:rPr>
                <w:sz w:val="20"/>
                <w:szCs w:val="20"/>
              </w:rPr>
            </w:pPr>
            <w:r>
              <w:rPr>
                <w:rFonts w:ascii="Courier New" w:hAnsi="Courier New" w:cs="Courier New"/>
                <w:sz w:val="20"/>
                <w:szCs w:val="20"/>
              </w:rPr>
              <w:t>заявителю</w:t>
            </w:r>
          </w:p>
        </w:tc>
        <w:tc>
          <w:tcPr>
            <w:tcW w:w="1856" w:type="dxa"/>
            <w:tcBorders>
              <w:right w:val="single" w:sz="4" w:space="0" w:color="auto"/>
            </w:tcBorders>
          </w:tcPr>
          <w:p w:rsidR="00927C7D" w:rsidRDefault="00927C7D" w:rsidP="006A2A58">
            <w:pPr>
              <w:jc w:val="center"/>
              <w:rPr>
                <w:rFonts w:ascii="Courier New" w:hAnsi="Courier New" w:cs="Courier New"/>
                <w:sz w:val="20"/>
                <w:szCs w:val="20"/>
              </w:rPr>
            </w:pPr>
            <w:r>
              <w:rPr>
                <w:rFonts w:ascii="Courier New" w:hAnsi="Courier New" w:cs="Courier New"/>
                <w:sz w:val="20"/>
                <w:szCs w:val="20"/>
              </w:rPr>
              <w:t>Подготовка проекта</w:t>
            </w:r>
          </w:p>
          <w:p w:rsidR="00927C7D" w:rsidRDefault="00927C7D" w:rsidP="006A2A58">
            <w:pPr>
              <w:jc w:val="center"/>
              <w:rPr>
                <w:rFonts w:ascii="Courier New" w:hAnsi="Courier New" w:cs="Courier New"/>
                <w:sz w:val="20"/>
                <w:szCs w:val="20"/>
              </w:rPr>
            </w:pPr>
            <w:r>
              <w:rPr>
                <w:rFonts w:ascii="Courier New" w:hAnsi="Courier New" w:cs="Courier New"/>
                <w:sz w:val="20"/>
                <w:szCs w:val="20"/>
              </w:rPr>
              <w:t>мотивированного</w:t>
            </w:r>
          </w:p>
          <w:p w:rsidR="00927C7D" w:rsidRDefault="00927C7D" w:rsidP="006A2A58">
            <w:pPr>
              <w:jc w:val="center"/>
              <w:rPr>
                <w:rFonts w:ascii="Courier New" w:hAnsi="Courier New" w:cs="Courier New"/>
                <w:sz w:val="20"/>
                <w:szCs w:val="20"/>
              </w:rPr>
            </w:pPr>
            <w:r>
              <w:rPr>
                <w:rFonts w:ascii="Courier New" w:hAnsi="Courier New" w:cs="Courier New"/>
                <w:sz w:val="20"/>
                <w:szCs w:val="20"/>
              </w:rPr>
              <w:t>отказа и</w:t>
            </w:r>
          </w:p>
          <w:p w:rsidR="00927C7D" w:rsidRDefault="00927C7D" w:rsidP="006A2A58">
            <w:pPr>
              <w:jc w:val="center"/>
              <w:rPr>
                <w:rFonts w:ascii="Courier New" w:hAnsi="Courier New" w:cs="Courier New"/>
                <w:sz w:val="20"/>
                <w:szCs w:val="20"/>
              </w:rPr>
            </w:pPr>
            <w:r>
              <w:rPr>
                <w:rFonts w:ascii="Courier New" w:hAnsi="Courier New" w:cs="Courier New"/>
                <w:sz w:val="20"/>
                <w:szCs w:val="20"/>
              </w:rPr>
              <w:t>разъяснение</w:t>
            </w:r>
          </w:p>
          <w:p w:rsidR="00927C7D" w:rsidRDefault="00927C7D" w:rsidP="006A2A58">
            <w:pPr>
              <w:jc w:val="center"/>
              <w:rPr>
                <w:rFonts w:ascii="Courier New" w:hAnsi="Courier New" w:cs="Courier New"/>
                <w:sz w:val="20"/>
                <w:szCs w:val="20"/>
              </w:rPr>
            </w:pPr>
            <w:r>
              <w:rPr>
                <w:rFonts w:ascii="Courier New" w:hAnsi="Courier New" w:cs="Courier New"/>
                <w:sz w:val="20"/>
                <w:szCs w:val="20"/>
              </w:rPr>
              <w:t>дальнейших</w:t>
            </w:r>
          </w:p>
          <w:p w:rsidR="00927C7D" w:rsidRDefault="00927C7D" w:rsidP="006A2A58">
            <w:pPr>
              <w:jc w:val="center"/>
              <w:rPr>
                <w:rFonts w:ascii="Courier New" w:hAnsi="Courier New" w:cs="Courier New"/>
                <w:sz w:val="20"/>
                <w:szCs w:val="20"/>
              </w:rPr>
            </w:pPr>
            <w:r>
              <w:rPr>
                <w:rFonts w:ascii="Courier New" w:hAnsi="Courier New" w:cs="Courier New"/>
                <w:sz w:val="20"/>
                <w:szCs w:val="20"/>
              </w:rPr>
              <w:t>действий</w:t>
            </w:r>
          </w:p>
        </w:tc>
      </w:tr>
    </w:tbl>
    <w:p w:rsidR="00927C7D" w:rsidRDefault="00927C7D" w:rsidP="00927C7D">
      <w:r>
        <w:t xml:space="preserve">                               </w:t>
      </w:r>
      <w:r>
        <w:rPr>
          <w:rFonts w:ascii="Courier New" w:hAnsi="Courier New" w:cs="Courier New"/>
          <w:sz w:val="28"/>
          <w:szCs w:val="28"/>
        </w:rPr>
        <w:t xml:space="preserve">↓               ↓          ↓         ↓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1"/>
      </w:tblGrid>
      <w:tr w:rsidR="00927C7D" w:rsidTr="006A2A58">
        <w:trPr>
          <w:trHeight w:val="357"/>
        </w:trPr>
        <w:tc>
          <w:tcPr>
            <w:tcW w:w="7931" w:type="dxa"/>
          </w:tcPr>
          <w:p w:rsidR="00927C7D" w:rsidRDefault="00927C7D" w:rsidP="006A2A58">
            <w:pPr>
              <w:jc w:val="center"/>
              <w:rPr>
                <w:rFonts w:ascii="Courier New" w:hAnsi="Courier New" w:cs="Courier New"/>
                <w:b/>
                <w:sz w:val="20"/>
                <w:szCs w:val="20"/>
              </w:rPr>
            </w:pPr>
            <w:r>
              <w:rPr>
                <w:rFonts w:ascii="Courier New" w:hAnsi="Courier New" w:cs="Courier New"/>
                <w:sz w:val="20"/>
                <w:szCs w:val="20"/>
              </w:rPr>
              <w:t xml:space="preserve">Подписание готовых проектов документов  </w:t>
            </w:r>
          </w:p>
        </w:tc>
      </w:tr>
    </w:tbl>
    <w:p w:rsidR="00927C7D" w:rsidRDefault="00927C7D" w:rsidP="00927C7D">
      <w:pPr>
        <w:jc w:val="center"/>
        <w:rPr>
          <w:rFonts w:ascii="Courier New" w:hAnsi="Courier New" w:cs="Courier New"/>
          <w:sz w:val="20"/>
          <w:szCs w:val="20"/>
        </w:rPr>
      </w:pPr>
      <w:r>
        <w:rPr>
          <w:rFonts w:ascii="Courier New" w:hAnsi="Courier New" w:cs="Courier New"/>
          <w:sz w:val="28"/>
          <w:szCs w:val="28"/>
          <w:lang w:val="en-US"/>
        </w:rPr>
        <w:t>↓</w:t>
      </w:r>
      <w:r>
        <w:rPr>
          <w:rFonts w:ascii="Courier New" w:hAnsi="Courier New" w:cs="Courier New"/>
          <w:sz w:val="28"/>
          <w:szCs w:val="28"/>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927C7D" w:rsidTr="006A2A58">
        <w:trPr>
          <w:trHeight w:val="375"/>
        </w:trPr>
        <w:tc>
          <w:tcPr>
            <w:tcW w:w="7200" w:type="dxa"/>
          </w:tcPr>
          <w:p w:rsidR="00927C7D" w:rsidRDefault="00927C7D" w:rsidP="006A2A58">
            <w:pPr>
              <w:jc w:val="center"/>
              <w:rPr>
                <w:rFonts w:ascii="Courier New" w:hAnsi="Courier New" w:cs="Courier New"/>
                <w:sz w:val="20"/>
                <w:szCs w:val="20"/>
              </w:rPr>
            </w:pPr>
            <w:r>
              <w:rPr>
                <w:rFonts w:ascii="Courier New" w:hAnsi="Courier New" w:cs="Courier New"/>
                <w:sz w:val="20"/>
                <w:szCs w:val="20"/>
              </w:rPr>
              <w:t>Направление ответа заявителю</w:t>
            </w:r>
          </w:p>
          <w:p w:rsidR="00927C7D" w:rsidRPr="00994409" w:rsidRDefault="00927C7D" w:rsidP="006A2A58">
            <w:pPr>
              <w:jc w:val="center"/>
              <w:rPr>
                <w:sz w:val="22"/>
                <w:szCs w:val="22"/>
              </w:rPr>
            </w:pPr>
            <w:r>
              <w:rPr>
                <w:rFonts w:ascii="Courier New" w:hAnsi="Courier New" w:cs="Courier New"/>
                <w:b/>
                <w:sz w:val="20"/>
                <w:szCs w:val="20"/>
              </w:rPr>
              <w:t xml:space="preserve"> </w:t>
            </w:r>
          </w:p>
        </w:tc>
      </w:tr>
    </w:tbl>
    <w:p w:rsidR="00927C7D" w:rsidRDefault="00927C7D" w:rsidP="00927C7D">
      <w:pPr>
        <w:tabs>
          <w:tab w:val="left" w:pos="3504"/>
        </w:tabs>
        <w:jc w:val="center"/>
      </w:pPr>
    </w:p>
    <w:p w:rsidR="00927C7D" w:rsidRDefault="00927C7D" w:rsidP="00927C7D"/>
    <w:p w:rsidR="003F1B73" w:rsidRDefault="003F1B73"/>
    <w:sectPr w:rsidR="003F1B73" w:rsidSect="004C7D55">
      <w:pgSz w:w="11906" w:h="16838"/>
      <w:pgMar w:top="567" w:right="110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2B9"/>
    <w:multiLevelType w:val="multilevel"/>
    <w:tmpl w:val="127469DE"/>
    <w:lvl w:ilvl="0">
      <w:start w:val="1"/>
      <w:numFmt w:val="decimal"/>
      <w:lvlText w:val="%1."/>
      <w:lvlJc w:val="left"/>
      <w:pPr>
        <w:ind w:left="720" w:hanging="360"/>
      </w:pPr>
      <w:rPr>
        <w:rFonts w:hint="default"/>
      </w:rPr>
    </w:lvl>
    <w:lvl w:ilvl="1">
      <w:start w:val="6"/>
      <w:numFmt w:val="decimal"/>
      <w:isLgl/>
      <w:lvlText w:val="%1.%2."/>
      <w:lvlJc w:val="left"/>
      <w:pPr>
        <w:ind w:left="1617" w:hanging="1050"/>
      </w:pPr>
      <w:rPr>
        <w:rFonts w:hint="default"/>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6E26662A"/>
    <w:multiLevelType w:val="hybridMultilevel"/>
    <w:tmpl w:val="6368FD7E"/>
    <w:lvl w:ilvl="0" w:tplc="D158CDE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F7"/>
    <w:rsid w:val="00001EA6"/>
    <w:rsid w:val="00001F4B"/>
    <w:rsid w:val="00003BB6"/>
    <w:rsid w:val="000114D5"/>
    <w:rsid w:val="000124C1"/>
    <w:rsid w:val="000151E3"/>
    <w:rsid w:val="000172CF"/>
    <w:rsid w:val="00022BA8"/>
    <w:rsid w:val="00032C14"/>
    <w:rsid w:val="00033874"/>
    <w:rsid w:val="000340CB"/>
    <w:rsid w:val="00035A6E"/>
    <w:rsid w:val="000362B4"/>
    <w:rsid w:val="00042AD7"/>
    <w:rsid w:val="00042BA7"/>
    <w:rsid w:val="00045B24"/>
    <w:rsid w:val="00045CBF"/>
    <w:rsid w:val="00046D53"/>
    <w:rsid w:val="000474FC"/>
    <w:rsid w:val="000522EE"/>
    <w:rsid w:val="00053E2C"/>
    <w:rsid w:val="000552E7"/>
    <w:rsid w:val="00056B1E"/>
    <w:rsid w:val="00061AA9"/>
    <w:rsid w:val="00063727"/>
    <w:rsid w:val="00065353"/>
    <w:rsid w:val="00067EE5"/>
    <w:rsid w:val="00072B5A"/>
    <w:rsid w:val="000748CD"/>
    <w:rsid w:val="000870AF"/>
    <w:rsid w:val="00087E52"/>
    <w:rsid w:val="000939BE"/>
    <w:rsid w:val="00096CEB"/>
    <w:rsid w:val="000A0A84"/>
    <w:rsid w:val="000A11E8"/>
    <w:rsid w:val="000A271B"/>
    <w:rsid w:val="000A407D"/>
    <w:rsid w:val="000B09EA"/>
    <w:rsid w:val="000B45BD"/>
    <w:rsid w:val="000B74D4"/>
    <w:rsid w:val="000C36EF"/>
    <w:rsid w:val="000C4D4E"/>
    <w:rsid w:val="000C51DE"/>
    <w:rsid w:val="000C5565"/>
    <w:rsid w:val="000D01B7"/>
    <w:rsid w:val="000D17A2"/>
    <w:rsid w:val="000D3F9D"/>
    <w:rsid w:val="000D57A0"/>
    <w:rsid w:val="000D601F"/>
    <w:rsid w:val="000D64FE"/>
    <w:rsid w:val="000D7E50"/>
    <w:rsid w:val="000E1572"/>
    <w:rsid w:val="000E1D26"/>
    <w:rsid w:val="000E5724"/>
    <w:rsid w:val="000E76BF"/>
    <w:rsid w:val="000F0D08"/>
    <w:rsid w:val="000F1FBE"/>
    <w:rsid w:val="000F6778"/>
    <w:rsid w:val="000F7259"/>
    <w:rsid w:val="001004A0"/>
    <w:rsid w:val="00100C8E"/>
    <w:rsid w:val="00103B94"/>
    <w:rsid w:val="00103C95"/>
    <w:rsid w:val="0011210B"/>
    <w:rsid w:val="00112F1C"/>
    <w:rsid w:val="001137A9"/>
    <w:rsid w:val="00113DF8"/>
    <w:rsid w:val="00116D54"/>
    <w:rsid w:val="001179D7"/>
    <w:rsid w:val="001264AD"/>
    <w:rsid w:val="00127C72"/>
    <w:rsid w:val="001314DD"/>
    <w:rsid w:val="00132BCE"/>
    <w:rsid w:val="00132F8E"/>
    <w:rsid w:val="0013669C"/>
    <w:rsid w:val="00143034"/>
    <w:rsid w:val="00143127"/>
    <w:rsid w:val="001451C6"/>
    <w:rsid w:val="00146AB9"/>
    <w:rsid w:val="00153079"/>
    <w:rsid w:val="00154C77"/>
    <w:rsid w:val="00157DA5"/>
    <w:rsid w:val="001652FC"/>
    <w:rsid w:val="001665CA"/>
    <w:rsid w:val="00170E1A"/>
    <w:rsid w:val="0017432F"/>
    <w:rsid w:val="00174989"/>
    <w:rsid w:val="001759B4"/>
    <w:rsid w:val="0017756B"/>
    <w:rsid w:val="00180CC4"/>
    <w:rsid w:val="00182403"/>
    <w:rsid w:val="00182733"/>
    <w:rsid w:val="001855F1"/>
    <w:rsid w:val="00190B34"/>
    <w:rsid w:val="001910E9"/>
    <w:rsid w:val="00193FA5"/>
    <w:rsid w:val="001966C7"/>
    <w:rsid w:val="001A5758"/>
    <w:rsid w:val="001A71C5"/>
    <w:rsid w:val="001B130B"/>
    <w:rsid w:val="001B208B"/>
    <w:rsid w:val="001B2B30"/>
    <w:rsid w:val="001C1A06"/>
    <w:rsid w:val="001C4141"/>
    <w:rsid w:val="001C4C8D"/>
    <w:rsid w:val="001C5C95"/>
    <w:rsid w:val="001D01D7"/>
    <w:rsid w:val="001D6D0B"/>
    <w:rsid w:val="001D6F24"/>
    <w:rsid w:val="001D7A78"/>
    <w:rsid w:val="001D7FEA"/>
    <w:rsid w:val="001E013B"/>
    <w:rsid w:val="001E019F"/>
    <w:rsid w:val="001E2E18"/>
    <w:rsid w:val="001E306B"/>
    <w:rsid w:val="001E4CC7"/>
    <w:rsid w:val="001E574C"/>
    <w:rsid w:val="001E6507"/>
    <w:rsid w:val="001F0AD0"/>
    <w:rsid w:val="001F1679"/>
    <w:rsid w:val="001F2463"/>
    <w:rsid w:val="001F53D3"/>
    <w:rsid w:val="00205528"/>
    <w:rsid w:val="00211BFC"/>
    <w:rsid w:val="00213F8B"/>
    <w:rsid w:val="002223E4"/>
    <w:rsid w:val="00227A9A"/>
    <w:rsid w:val="002335F3"/>
    <w:rsid w:val="00235E44"/>
    <w:rsid w:val="0024068E"/>
    <w:rsid w:val="00241403"/>
    <w:rsid w:val="002416AE"/>
    <w:rsid w:val="00243C8B"/>
    <w:rsid w:val="00247B14"/>
    <w:rsid w:val="00251439"/>
    <w:rsid w:val="00254267"/>
    <w:rsid w:val="002551B8"/>
    <w:rsid w:val="00257D9C"/>
    <w:rsid w:val="00262305"/>
    <w:rsid w:val="002645D9"/>
    <w:rsid w:val="00266F9D"/>
    <w:rsid w:val="00271275"/>
    <w:rsid w:val="00274049"/>
    <w:rsid w:val="00275818"/>
    <w:rsid w:val="002761D1"/>
    <w:rsid w:val="002817EA"/>
    <w:rsid w:val="00281AED"/>
    <w:rsid w:val="002849F7"/>
    <w:rsid w:val="00285400"/>
    <w:rsid w:val="002874EA"/>
    <w:rsid w:val="0029190D"/>
    <w:rsid w:val="00297278"/>
    <w:rsid w:val="00297EB2"/>
    <w:rsid w:val="002A33BF"/>
    <w:rsid w:val="002B1455"/>
    <w:rsid w:val="002B55F0"/>
    <w:rsid w:val="002C10B2"/>
    <w:rsid w:val="002C4504"/>
    <w:rsid w:val="002C6982"/>
    <w:rsid w:val="002C6B11"/>
    <w:rsid w:val="002D0DAC"/>
    <w:rsid w:val="002D3F85"/>
    <w:rsid w:val="002D41C9"/>
    <w:rsid w:val="002D5228"/>
    <w:rsid w:val="002D537F"/>
    <w:rsid w:val="002E1E45"/>
    <w:rsid w:val="002E53E6"/>
    <w:rsid w:val="002E5DFD"/>
    <w:rsid w:val="002E6793"/>
    <w:rsid w:val="002F0FBD"/>
    <w:rsid w:val="002F268A"/>
    <w:rsid w:val="002F6793"/>
    <w:rsid w:val="002F6A80"/>
    <w:rsid w:val="003004A6"/>
    <w:rsid w:val="00300D77"/>
    <w:rsid w:val="00301518"/>
    <w:rsid w:val="0031202B"/>
    <w:rsid w:val="003134B4"/>
    <w:rsid w:val="003148C6"/>
    <w:rsid w:val="0031520C"/>
    <w:rsid w:val="003215F4"/>
    <w:rsid w:val="00330C46"/>
    <w:rsid w:val="00333813"/>
    <w:rsid w:val="00336CA6"/>
    <w:rsid w:val="003375F9"/>
    <w:rsid w:val="00337838"/>
    <w:rsid w:val="003404EB"/>
    <w:rsid w:val="0034368D"/>
    <w:rsid w:val="00344024"/>
    <w:rsid w:val="00346B7E"/>
    <w:rsid w:val="00350A6F"/>
    <w:rsid w:val="00352F87"/>
    <w:rsid w:val="00356235"/>
    <w:rsid w:val="0036067E"/>
    <w:rsid w:val="00362322"/>
    <w:rsid w:val="003669B5"/>
    <w:rsid w:val="00371EA8"/>
    <w:rsid w:val="0037205B"/>
    <w:rsid w:val="00375244"/>
    <w:rsid w:val="00383D46"/>
    <w:rsid w:val="0038546D"/>
    <w:rsid w:val="003862FE"/>
    <w:rsid w:val="003874CD"/>
    <w:rsid w:val="003920D7"/>
    <w:rsid w:val="003940EA"/>
    <w:rsid w:val="00394C45"/>
    <w:rsid w:val="003A0128"/>
    <w:rsid w:val="003A2A97"/>
    <w:rsid w:val="003A75FC"/>
    <w:rsid w:val="003B2AED"/>
    <w:rsid w:val="003B3FA9"/>
    <w:rsid w:val="003C03C8"/>
    <w:rsid w:val="003D2ACD"/>
    <w:rsid w:val="003D2B80"/>
    <w:rsid w:val="003D3985"/>
    <w:rsid w:val="003D51DD"/>
    <w:rsid w:val="003E66E2"/>
    <w:rsid w:val="003F1B73"/>
    <w:rsid w:val="003F1EB1"/>
    <w:rsid w:val="003F517E"/>
    <w:rsid w:val="003F6715"/>
    <w:rsid w:val="003F73BA"/>
    <w:rsid w:val="00401493"/>
    <w:rsid w:val="00402B69"/>
    <w:rsid w:val="00404470"/>
    <w:rsid w:val="00410FB3"/>
    <w:rsid w:val="0041376E"/>
    <w:rsid w:val="00414FD4"/>
    <w:rsid w:val="004164F7"/>
    <w:rsid w:val="00423239"/>
    <w:rsid w:val="0042440F"/>
    <w:rsid w:val="00425F57"/>
    <w:rsid w:val="00430255"/>
    <w:rsid w:val="0043103A"/>
    <w:rsid w:val="00433296"/>
    <w:rsid w:val="004344A8"/>
    <w:rsid w:val="004348E6"/>
    <w:rsid w:val="00437949"/>
    <w:rsid w:val="004415F1"/>
    <w:rsid w:val="00441CFF"/>
    <w:rsid w:val="00443A84"/>
    <w:rsid w:val="00444F05"/>
    <w:rsid w:val="00445EE1"/>
    <w:rsid w:val="00445F38"/>
    <w:rsid w:val="004515F8"/>
    <w:rsid w:val="004559BC"/>
    <w:rsid w:val="00457385"/>
    <w:rsid w:val="004608A0"/>
    <w:rsid w:val="004629B3"/>
    <w:rsid w:val="00467C57"/>
    <w:rsid w:val="00467FA9"/>
    <w:rsid w:val="004757E9"/>
    <w:rsid w:val="00475AAD"/>
    <w:rsid w:val="00476B40"/>
    <w:rsid w:val="004770DF"/>
    <w:rsid w:val="00477345"/>
    <w:rsid w:val="00480176"/>
    <w:rsid w:val="00481EE4"/>
    <w:rsid w:val="00484267"/>
    <w:rsid w:val="004864B4"/>
    <w:rsid w:val="00486C4E"/>
    <w:rsid w:val="00486DCB"/>
    <w:rsid w:val="004900A4"/>
    <w:rsid w:val="00491157"/>
    <w:rsid w:val="004A459C"/>
    <w:rsid w:val="004A4713"/>
    <w:rsid w:val="004B2492"/>
    <w:rsid w:val="004B4E8B"/>
    <w:rsid w:val="004B63F2"/>
    <w:rsid w:val="004B75C8"/>
    <w:rsid w:val="004C0E30"/>
    <w:rsid w:val="004C456C"/>
    <w:rsid w:val="004C7036"/>
    <w:rsid w:val="004D0BAA"/>
    <w:rsid w:val="004D317D"/>
    <w:rsid w:val="004D4C1F"/>
    <w:rsid w:val="004E0540"/>
    <w:rsid w:val="004E0F52"/>
    <w:rsid w:val="004E770B"/>
    <w:rsid w:val="004E77E9"/>
    <w:rsid w:val="004F41A0"/>
    <w:rsid w:val="004F7F46"/>
    <w:rsid w:val="00504BBE"/>
    <w:rsid w:val="005059BF"/>
    <w:rsid w:val="00506AF2"/>
    <w:rsid w:val="00507A31"/>
    <w:rsid w:val="00512A4C"/>
    <w:rsid w:val="00515C5D"/>
    <w:rsid w:val="00520EA8"/>
    <w:rsid w:val="0052323A"/>
    <w:rsid w:val="005234EB"/>
    <w:rsid w:val="0052632F"/>
    <w:rsid w:val="005315F9"/>
    <w:rsid w:val="00532517"/>
    <w:rsid w:val="00533191"/>
    <w:rsid w:val="00533946"/>
    <w:rsid w:val="005353EA"/>
    <w:rsid w:val="00536E25"/>
    <w:rsid w:val="0054064E"/>
    <w:rsid w:val="00542952"/>
    <w:rsid w:val="00545BE7"/>
    <w:rsid w:val="00546B22"/>
    <w:rsid w:val="0054752A"/>
    <w:rsid w:val="00550BE2"/>
    <w:rsid w:val="005535AA"/>
    <w:rsid w:val="00553C77"/>
    <w:rsid w:val="0056590D"/>
    <w:rsid w:val="005677FC"/>
    <w:rsid w:val="00567E5E"/>
    <w:rsid w:val="00571601"/>
    <w:rsid w:val="00573344"/>
    <w:rsid w:val="00573642"/>
    <w:rsid w:val="00582EE8"/>
    <w:rsid w:val="00582FE1"/>
    <w:rsid w:val="00587770"/>
    <w:rsid w:val="00596242"/>
    <w:rsid w:val="005972C7"/>
    <w:rsid w:val="0059753B"/>
    <w:rsid w:val="005977F2"/>
    <w:rsid w:val="005A1657"/>
    <w:rsid w:val="005A4522"/>
    <w:rsid w:val="005A698B"/>
    <w:rsid w:val="005A73D3"/>
    <w:rsid w:val="005C1E7B"/>
    <w:rsid w:val="005C255C"/>
    <w:rsid w:val="005C3EEB"/>
    <w:rsid w:val="005D28DA"/>
    <w:rsid w:val="005D2F86"/>
    <w:rsid w:val="005E0E1D"/>
    <w:rsid w:val="005E4024"/>
    <w:rsid w:val="005E6377"/>
    <w:rsid w:val="005F432E"/>
    <w:rsid w:val="005F7EF3"/>
    <w:rsid w:val="006001B9"/>
    <w:rsid w:val="006027BF"/>
    <w:rsid w:val="006031EB"/>
    <w:rsid w:val="00605C56"/>
    <w:rsid w:val="00610FB0"/>
    <w:rsid w:val="00611523"/>
    <w:rsid w:val="0061499B"/>
    <w:rsid w:val="00616266"/>
    <w:rsid w:val="0061693C"/>
    <w:rsid w:val="006208A4"/>
    <w:rsid w:val="00620BCC"/>
    <w:rsid w:val="0062475E"/>
    <w:rsid w:val="0062583A"/>
    <w:rsid w:val="00627575"/>
    <w:rsid w:val="00630F87"/>
    <w:rsid w:val="00633237"/>
    <w:rsid w:val="00636F7A"/>
    <w:rsid w:val="00640FEF"/>
    <w:rsid w:val="00641156"/>
    <w:rsid w:val="0064145F"/>
    <w:rsid w:val="00642EA5"/>
    <w:rsid w:val="00643F4F"/>
    <w:rsid w:val="0064746F"/>
    <w:rsid w:val="006507FA"/>
    <w:rsid w:val="0065220C"/>
    <w:rsid w:val="006532E9"/>
    <w:rsid w:val="00654EE1"/>
    <w:rsid w:val="00661FE7"/>
    <w:rsid w:val="00662007"/>
    <w:rsid w:val="00670332"/>
    <w:rsid w:val="00674035"/>
    <w:rsid w:val="00674818"/>
    <w:rsid w:val="0067512C"/>
    <w:rsid w:val="006811B9"/>
    <w:rsid w:val="00683841"/>
    <w:rsid w:val="0068531F"/>
    <w:rsid w:val="00685A54"/>
    <w:rsid w:val="006871C7"/>
    <w:rsid w:val="00690E85"/>
    <w:rsid w:val="00696612"/>
    <w:rsid w:val="006969DB"/>
    <w:rsid w:val="006A0556"/>
    <w:rsid w:val="006A129A"/>
    <w:rsid w:val="006A3155"/>
    <w:rsid w:val="006A7338"/>
    <w:rsid w:val="006B2D3D"/>
    <w:rsid w:val="006B5A94"/>
    <w:rsid w:val="006B663A"/>
    <w:rsid w:val="006B685F"/>
    <w:rsid w:val="006B7D98"/>
    <w:rsid w:val="006C01E5"/>
    <w:rsid w:val="006C4168"/>
    <w:rsid w:val="006C65E3"/>
    <w:rsid w:val="006D1C8F"/>
    <w:rsid w:val="006D625C"/>
    <w:rsid w:val="006D6EEC"/>
    <w:rsid w:val="006D712B"/>
    <w:rsid w:val="006E130B"/>
    <w:rsid w:val="006E39C5"/>
    <w:rsid w:val="006E75E1"/>
    <w:rsid w:val="006F0854"/>
    <w:rsid w:val="006F10C1"/>
    <w:rsid w:val="006F1126"/>
    <w:rsid w:val="006F1355"/>
    <w:rsid w:val="00702066"/>
    <w:rsid w:val="00706C55"/>
    <w:rsid w:val="00710ADE"/>
    <w:rsid w:val="007119FB"/>
    <w:rsid w:val="00713E40"/>
    <w:rsid w:val="007160E8"/>
    <w:rsid w:val="007216A4"/>
    <w:rsid w:val="007239B8"/>
    <w:rsid w:val="00727B7B"/>
    <w:rsid w:val="007301A2"/>
    <w:rsid w:val="00736144"/>
    <w:rsid w:val="0073677D"/>
    <w:rsid w:val="007433E5"/>
    <w:rsid w:val="007434E1"/>
    <w:rsid w:val="00743B4A"/>
    <w:rsid w:val="00744894"/>
    <w:rsid w:val="00755550"/>
    <w:rsid w:val="00756719"/>
    <w:rsid w:val="00756C19"/>
    <w:rsid w:val="00760D54"/>
    <w:rsid w:val="00762A00"/>
    <w:rsid w:val="00766CDA"/>
    <w:rsid w:val="00766CE8"/>
    <w:rsid w:val="007805C0"/>
    <w:rsid w:val="00783020"/>
    <w:rsid w:val="00786147"/>
    <w:rsid w:val="00793A49"/>
    <w:rsid w:val="00793F2B"/>
    <w:rsid w:val="0079594C"/>
    <w:rsid w:val="0079654E"/>
    <w:rsid w:val="007A197A"/>
    <w:rsid w:val="007A5056"/>
    <w:rsid w:val="007A5802"/>
    <w:rsid w:val="007A7ACE"/>
    <w:rsid w:val="007B0D73"/>
    <w:rsid w:val="007B1B55"/>
    <w:rsid w:val="007B4B6B"/>
    <w:rsid w:val="007C0345"/>
    <w:rsid w:val="007C758A"/>
    <w:rsid w:val="007D3D54"/>
    <w:rsid w:val="007E0CFF"/>
    <w:rsid w:val="007E1219"/>
    <w:rsid w:val="007E291E"/>
    <w:rsid w:val="007E5C7B"/>
    <w:rsid w:val="007E61BB"/>
    <w:rsid w:val="007F5980"/>
    <w:rsid w:val="007F794C"/>
    <w:rsid w:val="00800388"/>
    <w:rsid w:val="0080390A"/>
    <w:rsid w:val="00803A40"/>
    <w:rsid w:val="00811DE5"/>
    <w:rsid w:val="008133BA"/>
    <w:rsid w:val="00817D71"/>
    <w:rsid w:val="0082331B"/>
    <w:rsid w:val="008239D1"/>
    <w:rsid w:val="00832008"/>
    <w:rsid w:val="00833417"/>
    <w:rsid w:val="00834526"/>
    <w:rsid w:val="00835BEA"/>
    <w:rsid w:val="00842860"/>
    <w:rsid w:val="00850D27"/>
    <w:rsid w:val="00852766"/>
    <w:rsid w:val="008550B6"/>
    <w:rsid w:val="00856940"/>
    <w:rsid w:val="00856E2D"/>
    <w:rsid w:val="00865539"/>
    <w:rsid w:val="008659ED"/>
    <w:rsid w:val="00865CF8"/>
    <w:rsid w:val="00866FCD"/>
    <w:rsid w:val="00867ACC"/>
    <w:rsid w:val="00872EF4"/>
    <w:rsid w:val="0087364D"/>
    <w:rsid w:val="0087542F"/>
    <w:rsid w:val="00875557"/>
    <w:rsid w:val="00876D0A"/>
    <w:rsid w:val="008827BE"/>
    <w:rsid w:val="00883C2D"/>
    <w:rsid w:val="00884485"/>
    <w:rsid w:val="00884B16"/>
    <w:rsid w:val="00885400"/>
    <w:rsid w:val="008877E0"/>
    <w:rsid w:val="00887AFD"/>
    <w:rsid w:val="008900AD"/>
    <w:rsid w:val="008961DB"/>
    <w:rsid w:val="008A1919"/>
    <w:rsid w:val="008A208D"/>
    <w:rsid w:val="008A31CB"/>
    <w:rsid w:val="008A3D33"/>
    <w:rsid w:val="008A4F5E"/>
    <w:rsid w:val="008A5213"/>
    <w:rsid w:val="008B0887"/>
    <w:rsid w:val="008B1FFD"/>
    <w:rsid w:val="008B567A"/>
    <w:rsid w:val="008C45A5"/>
    <w:rsid w:val="008C6512"/>
    <w:rsid w:val="008C6C6A"/>
    <w:rsid w:val="008D34AB"/>
    <w:rsid w:val="008D40CA"/>
    <w:rsid w:val="008E0EF5"/>
    <w:rsid w:val="008E2A78"/>
    <w:rsid w:val="008E3564"/>
    <w:rsid w:val="008E4A55"/>
    <w:rsid w:val="008E786A"/>
    <w:rsid w:val="008F093D"/>
    <w:rsid w:val="008F2933"/>
    <w:rsid w:val="008F2B9E"/>
    <w:rsid w:val="008F3D93"/>
    <w:rsid w:val="008F4A54"/>
    <w:rsid w:val="00900D5E"/>
    <w:rsid w:val="00901E36"/>
    <w:rsid w:val="0090293A"/>
    <w:rsid w:val="009049A1"/>
    <w:rsid w:val="00905635"/>
    <w:rsid w:val="0090563C"/>
    <w:rsid w:val="00910F64"/>
    <w:rsid w:val="009143D4"/>
    <w:rsid w:val="00920983"/>
    <w:rsid w:val="00920D37"/>
    <w:rsid w:val="0092173D"/>
    <w:rsid w:val="00924765"/>
    <w:rsid w:val="00924A3D"/>
    <w:rsid w:val="009253EC"/>
    <w:rsid w:val="0092605F"/>
    <w:rsid w:val="00927C7D"/>
    <w:rsid w:val="0093014B"/>
    <w:rsid w:val="00930851"/>
    <w:rsid w:val="00930CFF"/>
    <w:rsid w:val="009363C4"/>
    <w:rsid w:val="0094436D"/>
    <w:rsid w:val="00944A77"/>
    <w:rsid w:val="0094757F"/>
    <w:rsid w:val="00950304"/>
    <w:rsid w:val="009513A3"/>
    <w:rsid w:val="00952026"/>
    <w:rsid w:val="00953467"/>
    <w:rsid w:val="00953FC5"/>
    <w:rsid w:val="009635F1"/>
    <w:rsid w:val="00966BB9"/>
    <w:rsid w:val="00971643"/>
    <w:rsid w:val="00972727"/>
    <w:rsid w:val="0097376D"/>
    <w:rsid w:val="0097564D"/>
    <w:rsid w:val="00976195"/>
    <w:rsid w:val="009771BE"/>
    <w:rsid w:val="00981CC9"/>
    <w:rsid w:val="00985A25"/>
    <w:rsid w:val="009867A5"/>
    <w:rsid w:val="0099276B"/>
    <w:rsid w:val="00994AC9"/>
    <w:rsid w:val="0099795B"/>
    <w:rsid w:val="009A2EAE"/>
    <w:rsid w:val="009A3124"/>
    <w:rsid w:val="009A43F2"/>
    <w:rsid w:val="009A509C"/>
    <w:rsid w:val="009A5F19"/>
    <w:rsid w:val="009A7BFB"/>
    <w:rsid w:val="009B247A"/>
    <w:rsid w:val="009C4595"/>
    <w:rsid w:val="009C5458"/>
    <w:rsid w:val="009D01DB"/>
    <w:rsid w:val="009D068D"/>
    <w:rsid w:val="009D0EC7"/>
    <w:rsid w:val="009D6077"/>
    <w:rsid w:val="009D7458"/>
    <w:rsid w:val="009E223D"/>
    <w:rsid w:val="009E6A78"/>
    <w:rsid w:val="009E71D2"/>
    <w:rsid w:val="009E77B9"/>
    <w:rsid w:val="009F276E"/>
    <w:rsid w:val="009F3288"/>
    <w:rsid w:val="009F5485"/>
    <w:rsid w:val="00A0045E"/>
    <w:rsid w:val="00A00C60"/>
    <w:rsid w:val="00A024A2"/>
    <w:rsid w:val="00A024C2"/>
    <w:rsid w:val="00A026E7"/>
    <w:rsid w:val="00A0368C"/>
    <w:rsid w:val="00A06E12"/>
    <w:rsid w:val="00A070C8"/>
    <w:rsid w:val="00A0721E"/>
    <w:rsid w:val="00A15F7B"/>
    <w:rsid w:val="00A26136"/>
    <w:rsid w:val="00A305EC"/>
    <w:rsid w:val="00A31FC6"/>
    <w:rsid w:val="00A372B0"/>
    <w:rsid w:val="00A37AFC"/>
    <w:rsid w:val="00A37D4F"/>
    <w:rsid w:val="00A43FD6"/>
    <w:rsid w:val="00A441C4"/>
    <w:rsid w:val="00A54F0F"/>
    <w:rsid w:val="00A556AD"/>
    <w:rsid w:val="00A55EFF"/>
    <w:rsid w:val="00A62C5F"/>
    <w:rsid w:val="00A63B03"/>
    <w:rsid w:val="00A653C3"/>
    <w:rsid w:val="00A654C5"/>
    <w:rsid w:val="00A70FE2"/>
    <w:rsid w:val="00A730A7"/>
    <w:rsid w:val="00A8043F"/>
    <w:rsid w:val="00A81B45"/>
    <w:rsid w:val="00A82526"/>
    <w:rsid w:val="00A83630"/>
    <w:rsid w:val="00A83B82"/>
    <w:rsid w:val="00A84496"/>
    <w:rsid w:val="00A84EB1"/>
    <w:rsid w:val="00A961D6"/>
    <w:rsid w:val="00A97568"/>
    <w:rsid w:val="00AA6FF8"/>
    <w:rsid w:val="00AB3F08"/>
    <w:rsid w:val="00AC31A9"/>
    <w:rsid w:val="00AC38B3"/>
    <w:rsid w:val="00AC59CD"/>
    <w:rsid w:val="00AC6363"/>
    <w:rsid w:val="00AC7D5D"/>
    <w:rsid w:val="00AD081E"/>
    <w:rsid w:val="00AD0FB5"/>
    <w:rsid w:val="00AD23A4"/>
    <w:rsid w:val="00AD33A4"/>
    <w:rsid w:val="00AD3BCE"/>
    <w:rsid w:val="00AD6EC0"/>
    <w:rsid w:val="00AD75EB"/>
    <w:rsid w:val="00AE48F6"/>
    <w:rsid w:val="00AE545C"/>
    <w:rsid w:val="00AF2F18"/>
    <w:rsid w:val="00AF5425"/>
    <w:rsid w:val="00B047BD"/>
    <w:rsid w:val="00B05CAB"/>
    <w:rsid w:val="00B068CC"/>
    <w:rsid w:val="00B128D0"/>
    <w:rsid w:val="00B1321A"/>
    <w:rsid w:val="00B20577"/>
    <w:rsid w:val="00B21C9F"/>
    <w:rsid w:val="00B22FFF"/>
    <w:rsid w:val="00B230A1"/>
    <w:rsid w:val="00B24230"/>
    <w:rsid w:val="00B2650C"/>
    <w:rsid w:val="00B32B4B"/>
    <w:rsid w:val="00B37F47"/>
    <w:rsid w:val="00B408E0"/>
    <w:rsid w:val="00B40FBC"/>
    <w:rsid w:val="00B41548"/>
    <w:rsid w:val="00B44B84"/>
    <w:rsid w:val="00B50224"/>
    <w:rsid w:val="00B53AA6"/>
    <w:rsid w:val="00B55D81"/>
    <w:rsid w:val="00B55E8B"/>
    <w:rsid w:val="00B55F71"/>
    <w:rsid w:val="00B655BC"/>
    <w:rsid w:val="00B729F6"/>
    <w:rsid w:val="00B731B2"/>
    <w:rsid w:val="00B816E2"/>
    <w:rsid w:val="00B81B45"/>
    <w:rsid w:val="00B827F7"/>
    <w:rsid w:val="00B83361"/>
    <w:rsid w:val="00B84994"/>
    <w:rsid w:val="00B84D60"/>
    <w:rsid w:val="00B9300B"/>
    <w:rsid w:val="00B9682D"/>
    <w:rsid w:val="00BA26FA"/>
    <w:rsid w:val="00BA48B8"/>
    <w:rsid w:val="00BA49B9"/>
    <w:rsid w:val="00BA76E5"/>
    <w:rsid w:val="00BB26AB"/>
    <w:rsid w:val="00BB2CD7"/>
    <w:rsid w:val="00BB7579"/>
    <w:rsid w:val="00BC0D85"/>
    <w:rsid w:val="00BD0FFA"/>
    <w:rsid w:val="00BD2FF2"/>
    <w:rsid w:val="00BD69F4"/>
    <w:rsid w:val="00BD757A"/>
    <w:rsid w:val="00BE09A4"/>
    <w:rsid w:val="00BE229A"/>
    <w:rsid w:val="00BE6C65"/>
    <w:rsid w:val="00BF05EE"/>
    <w:rsid w:val="00BF5BBD"/>
    <w:rsid w:val="00BF645D"/>
    <w:rsid w:val="00C022E5"/>
    <w:rsid w:val="00C07917"/>
    <w:rsid w:val="00C07F4B"/>
    <w:rsid w:val="00C1177E"/>
    <w:rsid w:val="00C13822"/>
    <w:rsid w:val="00C15222"/>
    <w:rsid w:val="00C24E1A"/>
    <w:rsid w:val="00C31A14"/>
    <w:rsid w:val="00C4455A"/>
    <w:rsid w:val="00C50FDD"/>
    <w:rsid w:val="00C51ECD"/>
    <w:rsid w:val="00C54852"/>
    <w:rsid w:val="00C60FD2"/>
    <w:rsid w:val="00C6131F"/>
    <w:rsid w:val="00C64F0D"/>
    <w:rsid w:val="00C65CA3"/>
    <w:rsid w:val="00C67CA7"/>
    <w:rsid w:val="00C70F38"/>
    <w:rsid w:val="00C73978"/>
    <w:rsid w:val="00C75B34"/>
    <w:rsid w:val="00C75C06"/>
    <w:rsid w:val="00C76FA8"/>
    <w:rsid w:val="00C82915"/>
    <w:rsid w:val="00C82E26"/>
    <w:rsid w:val="00C8312A"/>
    <w:rsid w:val="00C83A93"/>
    <w:rsid w:val="00C85188"/>
    <w:rsid w:val="00C878CA"/>
    <w:rsid w:val="00C9243F"/>
    <w:rsid w:val="00C9278D"/>
    <w:rsid w:val="00C96CD8"/>
    <w:rsid w:val="00CB4830"/>
    <w:rsid w:val="00CB5C01"/>
    <w:rsid w:val="00CB619B"/>
    <w:rsid w:val="00CB7279"/>
    <w:rsid w:val="00CC030D"/>
    <w:rsid w:val="00CC340A"/>
    <w:rsid w:val="00CC44D6"/>
    <w:rsid w:val="00CC5F4B"/>
    <w:rsid w:val="00CC6F7B"/>
    <w:rsid w:val="00CD4DA4"/>
    <w:rsid w:val="00CE3DED"/>
    <w:rsid w:val="00CE5F9E"/>
    <w:rsid w:val="00CF53BB"/>
    <w:rsid w:val="00CF5B51"/>
    <w:rsid w:val="00CF5CAB"/>
    <w:rsid w:val="00D05B1D"/>
    <w:rsid w:val="00D12C01"/>
    <w:rsid w:val="00D20624"/>
    <w:rsid w:val="00D249FB"/>
    <w:rsid w:val="00D26271"/>
    <w:rsid w:val="00D316F6"/>
    <w:rsid w:val="00D40480"/>
    <w:rsid w:val="00D40A47"/>
    <w:rsid w:val="00D44D84"/>
    <w:rsid w:val="00D52DB1"/>
    <w:rsid w:val="00D542B5"/>
    <w:rsid w:val="00D54977"/>
    <w:rsid w:val="00D655FE"/>
    <w:rsid w:val="00D65DF1"/>
    <w:rsid w:val="00D73445"/>
    <w:rsid w:val="00D76502"/>
    <w:rsid w:val="00D91142"/>
    <w:rsid w:val="00D92FD9"/>
    <w:rsid w:val="00D961C6"/>
    <w:rsid w:val="00D9702A"/>
    <w:rsid w:val="00DA0142"/>
    <w:rsid w:val="00DA104E"/>
    <w:rsid w:val="00DA4079"/>
    <w:rsid w:val="00DA4984"/>
    <w:rsid w:val="00DB4CE8"/>
    <w:rsid w:val="00DB6E93"/>
    <w:rsid w:val="00DC75A0"/>
    <w:rsid w:val="00DD24AE"/>
    <w:rsid w:val="00DD5514"/>
    <w:rsid w:val="00DE424A"/>
    <w:rsid w:val="00DE70F1"/>
    <w:rsid w:val="00DF21E8"/>
    <w:rsid w:val="00DF2C97"/>
    <w:rsid w:val="00DF466F"/>
    <w:rsid w:val="00DF493E"/>
    <w:rsid w:val="00DF58F0"/>
    <w:rsid w:val="00DF59D2"/>
    <w:rsid w:val="00DF6D1D"/>
    <w:rsid w:val="00E01D70"/>
    <w:rsid w:val="00E02E13"/>
    <w:rsid w:val="00E0522B"/>
    <w:rsid w:val="00E12ABE"/>
    <w:rsid w:val="00E12DED"/>
    <w:rsid w:val="00E14EC9"/>
    <w:rsid w:val="00E15B96"/>
    <w:rsid w:val="00E16FE6"/>
    <w:rsid w:val="00E20A30"/>
    <w:rsid w:val="00E215C9"/>
    <w:rsid w:val="00E23696"/>
    <w:rsid w:val="00E24240"/>
    <w:rsid w:val="00E278F9"/>
    <w:rsid w:val="00E318DF"/>
    <w:rsid w:val="00E33AFA"/>
    <w:rsid w:val="00E34862"/>
    <w:rsid w:val="00E35596"/>
    <w:rsid w:val="00E35B98"/>
    <w:rsid w:val="00E411D6"/>
    <w:rsid w:val="00E45634"/>
    <w:rsid w:val="00E50700"/>
    <w:rsid w:val="00E51D6D"/>
    <w:rsid w:val="00E55E21"/>
    <w:rsid w:val="00E575AC"/>
    <w:rsid w:val="00E630C7"/>
    <w:rsid w:val="00E72EFC"/>
    <w:rsid w:val="00E72F19"/>
    <w:rsid w:val="00E7464E"/>
    <w:rsid w:val="00E77392"/>
    <w:rsid w:val="00E774DA"/>
    <w:rsid w:val="00E818B0"/>
    <w:rsid w:val="00E83D03"/>
    <w:rsid w:val="00E841EC"/>
    <w:rsid w:val="00E84F57"/>
    <w:rsid w:val="00E87291"/>
    <w:rsid w:val="00E905E1"/>
    <w:rsid w:val="00E909F4"/>
    <w:rsid w:val="00E91707"/>
    <w:rsid w:val="00E91A75"/>
    <w:rsid w:val="00E94AAE"/>
    <w:rsid w:val="00E94D76"/>
    <w:rsid w:val="00E95D11"/>
    <w:rsid w:val="00EA1FC7"/>
    <w:rsid w:val="00EA605C"/>
    <w:rsid w:val="00EA62CC"/>
    <w:rsid w:val="00EB1118"/>
    <w:rsid w:val="00EB18EF"/>
    <w:rsid w:val="00EB27FA"/>
    <w:rsid w:val="00EC14F1"/>
    <w:rsid w:val="00EC23F5"/>
    <w:rsid w:val="00EC4959"/>
    <w:rsid w:val="00EC6997"/>
    <w:rsid w:val="00ED19AF"/>
    <w:rsid w:val="00ED1C7B"/>
    <w:rsid w:val="00EE006B"/>
    <w:rsid w:val="00EE01BD"/>
    <w:rsid w:val="00EE30CF"/>
    <w:rsid w:val="00EF03DB"/>
    <w:rsid w:val="00EF0A7E"/>
    <w:rsid w:val="00EF1CC0"/>
    <w:rsid w:val="00EF2FAF"/>
    <w:rsid w:val="00EF5774"/>
    <w:rsid w:val="00EF6744"/>
    <w:rsid w:val="00F01796"/>
    <w:rsid w:val="00F03577"/>
    <w:rsid w:val="00F03C80"/>
    <w:rsid w:val="00F100CB"/>
    <w:rsid w:val="00F1051D"/>
    <w:rsid w:val="00F109AE"/>
    <w:rsid w:val="00F116CD"/>
    <w:rsid w:val="00F1224A"/>
    <w:rsid w:val="00F1361C"/>
    <w:rsid w:val="00F1544E"/>
    <w:rsid w:val="00F1682A"/>
    <w:rsid w:val="00F171DF"/>
    <w:rsid w:val="00F21BE4"/>
    <w:rsid w:val="00F2295B"/>
    <w:rsid w:val="00F23BF7"/>
    <w:rsid w:val="00F23E70"/>
    <w:rsid w:val="00F27678"/>
    <w:rsid w:val="00F307E6"/>
    <w:rsid w:val="00F3203F"/>
    <w:rsid w:val="00F44B50"/>
    <w:rsid w:val="00F5646A"/>
    <w:rsid w:val="00F614A6"/>
    <w:rsid w:val="00F62019"/>
    <w:rsid w:val="00F62627"/>
    <w:rsid w:val="00F62C9D"/>
    <w:rsid w:val="00F727F9"/>
    <w:rsid w:val="00F73F17"/>
    <w:rsid w:val="00F75630"/>
    <w:rsid w:val="00F80FCC"/>
    <w:rsid w:val="00F81626"/>
    <w:rsid w:val="00F84F42"/>
    <w:rsid w:val="00F8661D"/>
    <w:rsid w:val="00F912AA"/>
    <w:rsid w:val="00F91308"/>
    <w:rsid w:val="00FA46C0"/>
    <w:rsid w:val="00FA4ED4"/>
    <w:rsid w:val="00FA5C05"/>
    <w:rsid w:val="00FB28B9"/>
    <w:rsid w:val="00FB32B0"/>
    <w:rsid w:val="00FB3ADF"/>
    <w:rsid w:val="00FB55AC"/>
    <w:rsid w:val="00FB7648"/>
    <w:rsid w:val="00FC0F93"/>
    <w:rsid w:val="00FC2086"/>
    <w:rsid w:val="00FC3AD1"/>
    <w:rsid w:val="00FD2DC4"/>
    <w:rsid w:val="00FE0D93"/>
    <w:rsid w:val="00FE3C1E"/>
    <w:rsid w:val="00FE470F"/>
    <w:rsid w:val="00FF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C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927C7D"/>
    <w:rPr>
      <w:color w:val="0000FF"/>
      <w:u w:val="single"/>
    </w:rPr>
  </w:style>
  <w:style w:type="paragraph" w:styleId="a4">
    <w:name w:val="caption"/>
    <w:basedOn w:val="a"/>
    <w:next w:val="a"/>
    <w:qFormat/>
    <w:rsid w:val="00927C7D"/>
    <w:rPr>
      <w:b/>
      <w:bCs/>
      <w:sz w:val="20"/>
      <w:szCs w:val="20"/>
    </w:rPr>
  </w:style>
  <w:style w:type="paragraph" w:customStyle="1" w:styleId="ConsPlusNonformat">
    <w:name w:val="ConsPlusNonformat"/>
    <w:rsid w:val="00927C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27C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semiHidden/>
    <w:rsid w:val="00927C7D"/>
    <w:pPr>
      <w:autoSpaceDE w:val="0"/>
      <w:autoSpaceDN w:val="0"/>
      <w:adjustRightInd w:val="0"/>
      <w:ind w:firstLine="540"/>
      <w:jc w:val="both"/>
    </w:pPr>
    <w:rPr>
      <w:sz w:val="26"/>
      <w:szCs w:val="26"/>
    </w:rPr>
  </w:style>
  <w:style w:type="character" w:customStyle="1" w:styleId="a6">
    <w:name w:val="Основной текст с отступом Знак"/>
    <w:basedOn w:val="a0"/>
    <w:link w:val="a5"/>
    <w:semiHidden/>
    <w:rsid w:val="00927C7D"/>
    <w:rPr>
      <w:rFonts w:ascii="Times New Roman" w:eastAsia="Times New Roman" w:hAnsi="Times New Roman" w:cs="Times New Roman"/>
      <w:sz w:val="26"/>
      <w:szCs w:val="26"/>
      <w:lang w:eastAsia="ru-RU"/>
    </w:rPr>
  </w:style>
  <w:style w:type="paragraph" w:styleId="a7">
    <w:name w:val="Body Text"/>
    <w:basedOn w:val="a"/>
    <w:link w:val="a8"/>
    <w:semiHidden/>
    <w:rsid w:val="00927C7D"/>
    <w:pPr>
      <w:autoSpaceDE w:val="0"/>
      <w:autoSpaceDN w:val="0"/>
      <w:adjustRightInd w:val="0"/>
      <w:jc w:val="center"/>
      <w:outlineLvl w:val="1"/>
    </w:pPr>
    <w:rPr>
      <w:b/>
      <w:sz w:val="26"/>
      <w:szCs w:val="26"/>
    </w:rPr>
  </w:style>
  <w:style w:type="character" w:customStyle="1" w:styleId="a8">
    <w:name w:val="Основной текст Знак"/>
    <w:basedOn w:val="a0"/>
    <w:link w:val="a7"/>
    <w:semiHidden/>
    <w:rsid w:val="00927C7D"/>
    <w:rPr>
      <w:rFonts w:ascii="Times New Roman" w:eastAsia="Times New Roman" w:hAnsi="Times New Roman" w:cs="Times New Roman"/>
      <w:b/>
      <w:sz w:val="26"/>
      <w:szCs w:val="26"/>
      <w:lang w:eastAsia="ru-RU"/>
    </w:rPr>
  </w:style>
  <w:style w:type="paragraph" w:styleId="2">
    <w:name w:val="Body Text Indent 2"/>
    <w:basedOn w:val="a"/>
    <w:link w:val="20"/>
    <w:semiHidden/>
    <w:rsid w:val="00927C7D"/>
    <w:pPr>
      <w:ind w:firstLine="540"/>
      <w:jc w:val="both"/>
    </w:pPr>
    <w:rPr>
      <w:szCs w:val="26"/>
    </w:rPr>
  </w:style>
  <w:style w:type="character" w:customStyle="1" w:styleId="20">
    <w:name w:val="Основной текст с отступом 2 Знак"/>
    <w:basedOn w:val="a0"/>
    <w:link w:val="2"/>
    <w:semiHidden/>
    <w:rsid w:val="00927C7D"/>
    <w:rPr>
      <w:rFonts w:ascii="Times New Roman" w:eastAsia="Times New Roman" w:hAnsi="Times New Roman" w:cs="Times New Roman"/>
      <w:sz w:val="24"/>
      <w:szCs w:val="26"/>
      <w:lang w:eastAsia="ru-RU"/>
    </w:rPr>
  </w:style>
  <w:style w:type="paragraph" w:styleId="3">
    <w:name w:val="Body Text Indent 3"/>
    <w:basedOn w:val="a"/>
    <w:link w:val="30"/>
    <w:semiHidden/>
    <w:rsid w:val="00927C7D"/>
    <w:pPr>
      <w:autoSpaceDE w:val="0"/>
      <w:autoSpaceDN w:val="0"/>
      <w:adjustRightInd w:val="0"/>
      <w:ind w:firstLine="540"/>
      <w:jc w:val="both"/>
    </w:pPr>
    <w:rPr>
      <w:b/>
      <w:szCs w:val="26"/>
    </w:rPr>
  </w:style>
  <w:style w:type="character" w:customStyle="1" w:styleId="30">
    <w:name w:val="Основной текст с отступом 3 Знак"/>
    <w:basedOn w:val="a0"/>
    <w:link w:val="3"/>
    <w:semiHidden/>
    <w:rsid w:val="00927C7D"/>
    <w:rPr>
      <w:rFonts w:ascii="Times New Roman" w:eastAsia="Times New Roman" w:hAnsi="Times New Roman" w:cs="Times New Roman"/>
      <w:b/>
      <w:sz w:val="24"/>
      <w:szCs w:val="26"/>
      <w:lang w:eastAsia="ru-RU"/>
    </w:rPr>
  </w:style>
  <w:style w:type="paragraph" w:styleId="21">
    <w:name w:val="Body Text 2"/>
    <w:basedOn w:val="a"/>
    <w:link w:val="22"/>
    <w:semiHidden/>
    <w:rsid w:val="00927C7D"/>
    <w:pPr>
      <w:autoSpaceDE w:val="0"/>
      <w:autoSpaceDN w:val="0"/>
      <w:adjustRightInd w:val="0"/>
      <w:jc w:val="both"/>
    </w:pPr>
    <w:rPr>
      <w:szCs w:val="26"/>
    </w:rPr>
  </w:style>
  <w:style w:type="character" w:customStyle="1" w:styleId="22">
    <w:name w:val="Основной текст 2 Знак"/>
    <w:basedOn w:val="a0"/>
    <w:link w:val="21"/>
    <w:semiHidden/>
    <w:rsid w:val="00927C7D"/>
    <w:rPr>
      <w:rFonts w:ascii="Times New Roman" w:eastAsia="Times New Roman" w:hAnsi="Times New Roman" w:cs="Times New Roman"/>
      <w:sz w:val="24"/>
      <w:szCs w:val="26"/>
      <w:lang w:eastAsia="ru-RU"/>
    </w:rPr>
  </w:style>
  <w:style w:type="paragraph" w:customStyle="1" w:styleId="a9">
    <w:name w:val="Знак"/>
    <w:basedOn w:val="a"/>
    <w:rsid w:val="00927C7D"/>
    <w:pPr>
      <w:spacing w:after="160" w:line="240" w:lineRule="exact"/>
    </w:pPr>
    <w:rPr>
      <w:rFonts w:ascii="Arial" w:hAnsi="Arial" w:cs="Arial"/>
      <w:sz w:val="20"/>
      <w:szCs w:val="20"/>
      <w:lang w:val="en-US" w:eastAsia="en-US"/>
    </w:rPr>
  </w:style>
  <w:style w:type="paragraph" w:styleId="aa">
    <w:name w:val="No Spacing"/>
    <w:uiPriority w:val="1"/>
    <w:qFormat/>
    <w:rsid w:val="00927C7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03B94"/>
    <w:rPr>
      <w:rFonts w:ascii="Tahoma" w:hAnsi="Tahoma" w:cs="Tahoma"/>
      <w:sz w:val="16"/>
      <w:szCs w:val="16"/>
    </w:rPr>
  </w:style>
  <w:style w:type="character" w:customStyle="1" w:styleId="ac">
    <w:name w:val="Текст выноски Знак"/>
    <w:basedOn w:val="a0"/>
    <w:link w:val="ab"/>
    <w:uiPriority w:val="99"/>
    <w:semiHidden/>
    <w:rsid w:val="00103B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C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927C7D"/>
    <w:rPr>
      <w:color w:val="0000FF"/>
      <w:u w:val="single"/>
    </w:rPr>
  </w:style>
  <w:style w:type="paragraph" w:styleId="a4">
    <w:name w:val="caption"/>
    <w:basedOn w:val="a"/>
    <w:next w:val="a"/>
    <w:qFormat/>
    <w:rsid w:val="00927C7D"/>
    <w:rPr>
      <w:b/>
      <w:bCs/>
      <w:sz w:val="20"/>
      <w:szCs w:val="20"/>
    </w:rPr>
  </w:style>
  <w:style w:type="paragraph" w:customStyle="1" w:styleId="ConsPlusNonformat">
    <w:name w:val="ConsPlusNonformat"/>
    <w:rsid w:val="00927C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27C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semiHidden/>
    <w:rsid w:val="00927C7D"/>
    <w:pPr>
      <w:autoSpaceDE w:val="0"/>
      <w:autoSpaceDN w:val="0"/>
      <w:adjustRightInd w:val="0"/>
      <w:ind w:firstLine="540"/>
      <w:jc w:val="both"/>
    </w:pPr>
    <w:rPr>
      <w:sz w:val="26"/>
      <w:szCs w:val="26"/>
    </w:rPr>
  </w:style>
  <w:style w:type="character" w:customStyle="1" w:styleId="a6">
    <w:name w:val="Основной текст с отступом Знак"/>
    <w:basedOn w:val="a0"/>
    <w:link w:val="a5"/>
    <w:semiHidden/>
    <w:rsid w:val="00927C7D"/>
    <w:rPr>
      <w:rFonts w:ascii="Times New Roman" w:eastAsia="Times New Roman" w:hAnsi="Times New Roman" w:cs="Times New Roman"/>
      <w:sz w:val="26"/>
      <w:szCs w:val="26"/>
      <w:lang w:eastAsia="ru-RU"/>
    </w:rPr>
  </w:style>
  <w:style w:type="paragraph" w:styleId="a7">
    <w:name w:val="Body Text"/>
    <w:basedOn w:val="a"/>
    <w:link w:val="a8"/>
    <w:semiHidden/>
    <w:rsid w:val="00927C7D"/>
    <w:pPr>
      <w:autoSpaceDE w:val="0"/>
      <w:autoSpaceDN w:val="0"/>
      <w:adjustRightInd w:val="0"/>
      <w:jc w:val="center"/>
      <w:outlineLvl w:val="1"/>
    </w:pPr>
    <w:rPr>
      <w:b/>
      <w:sz w:val="26"/>
      <w:szCs w:val="26"/>
    </w:rPr>
  </w:style>
  <w:style w:type="character" w:customStyle="1" w:styleId="a8">
    <w:name w:val="Основной текст Знак"/>
    <w:basedOn w:val="a0"/>
    <w:link w:val="a7"/>
    <w:semiHidden/>
    <w:rsid w:val="00927C7D"/>
    <w:rPr>
      <w:rFonts w:ascii="Times New Roman" w:eastAsia="Times New Roman" w:hAnsi="Times New Roman" w:cs="Times New Roman"/>
      <w:b/>
      <w:sz w:val="26"/>
      <w:szCs w:val="26"/>
      <w:lang w:eastAsia="ru-RU"/>
    </w:rPr>
  </w:style>
  <w:style w:type="paragraph" w:styleId="2">
    <w:name w:val="Body Text Indent 2"/>
    <w:basedOn w:val="a"/>
    <w:link w:val="20"/>
    <w:semiHidden/>
    <w:rsid w:val="00927C7D"/>
    <w:pPr>
      <w:ind w:firstLine="540"/>
      <w:jc w:val="both"/>
    </w:pPr>
    <w:rPr>
      <w:szCs w:val="26"/>
    </w:rPr>
  </w:style>
  <w:style w:type="character" w:customStyle="1" w:styleId="20">
    <w:name w:val="Основной текст с отступом 2 Знак"/>
    <w:basedOn w:val="a0"/>
    <w:link w:val="2"/>
    <w:semiHidden/>
    <w:rsid w:val="00927C7D"/>
    <w:rPr>
      <w:rFonts w:ascii="Times New Roman" w:eastAsia="Times New Roman" w:hAnsi="Times New Roman" w:cs="Times New Roman"/>
      <w:sz w:val="24"/>
      <w:szCs w:val="26"/>
      <w:lang w:eastAsia="ru-RU"/>
    </w:rPr>
  </w:style>
  <w:style w:type="paragraph" w:styleId="3">
    <w:name w:val="Body Text Indent 3"/>
    <w:basedOn w:val="a"/>
    <w:link w:val="30"/>
    <w:semiHidden/>
    <w:rsid w:val="00927C7D"/>
    <w:pPr>
      <w:autoSpaceDE w:val="0"/>
      <w:autoSpaceDN w:val="0"/>
      <w:adjustRightInd w:val="0"/>
      <w:ind w:firstLine="540"/>
      <w:jc w:val="both"/>
    </w:pPr>
    <w:rPr>
      <w:b/>
      <w:szCs w:val="26"/>
    </w:rPr>
  </w:style>
  <w:style w:type="character" w:customStyle="1" w:styleId="30">
    <w:name w:val="Основной текст с отступом 3 Знак"/>
    <w:basedOn w:val="a0"/>
    <w:link w:val="3"/>
    <w:semiHidden/>
    <w:rsid w:val="00927C7D"/>
    <w:rPr>
      <w:rFonts w:ascii="Times New Roman" w:eastAsia="Times New Roman" w:hAnsi="Times New Roman" w:cs="Times New Roman"/>
      <w:b/>
      <w:sz w:val="24"/>
      <w:szCs w:val="26"/>
      <w:lang w:eastAsia="ru-RU"/>
    </w:rPr>
  </w:style>
  <w:style w:type="paragraph" w:styleId="21">
    <w:name w:val="Body Text 2"/>
    <w:basedOn w:val="a"/>
    <w:link w:val="22"/>
    <w:semiHidden/>
    <w:rsid w:val="00927C7D"/>
    <w:pPr>
      <w:autoSpaceDE w:val="0"/>
      <w:autoSpaceDN w:val="0"/>
      <w:adjustRightInd w:val="0"/>
      <w:jc w:val="both"/>
    </w:pPr>
    <w:rPr>
      <w:szCs w:val="26"/>
    </w:rPr>
  </w:style>
  <w:style w:type="character" w:customStyle="1" w:styleId="22">
    <w:name w:val="Основной текст 2 Знак"/>
    <w:basedOn w:val="a0"/>
    <w:link w:val="21"/>
    <w:semiHidden/>
    <w:rsid w:val="00927C7D"/>
    <w:rPr>
      <w:rFonts w:ascii="Times New Roman" w:eastAsia="Times New Roman" w:hAnsi="Times New Roman" w:cs="Times New Roman"/>
      <w:sz w:val="24"/>
      <w:szCs w:val="26"/>
      <w:lang w:eastAsia="ru-RU"/>
    </w:rPr>
  </w:style>
  <w:style w:type="paragraph" w:customStyle="1" w:styleId="a9">
    <w:name w:val="Знак"/>
    <w:basedOn w:val="a"/>
    <w:rsid w:val="00927C7D"/>
    <w:pPr>
      <w:spacing w:after="160" w:line="240" w:lineRule="exact"/>
    </w:pPr>
    <w:rPr>
      <w:rFonts w:ascii="Arial" w:hAnsi="Arial" w:cs="Arial"/>
      <w:sz w:val="20"/>
      <w:szCs w:val="20"/>
      <w:lang w:val="en-US" w:eastAsia="en-US"/>
    </w:rPr>
  </w:style>
  <w:style w:type="paragraph" w:styleId="aa">
    <w:name w:val="No Spacing"/>
    <w:uiPriority w:val="1"/>
    <w:qFormat/>
    <w:rsid w:val="00927C7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03B94"/>
    <w:rPr>
      <w:rFonts w:ascii="Tahoma" w:hAnsi="Tahoma" w:cs="Tahoma"/>
      <w:sz w:val="16"/>
      <w:szCs w:val="16"/>
    </w:rPr>
  </w:style>
  <w:style w:type="character" w:customStyle="1" w:styleId="ac">
    <w:name w:val="Текст выноски Знак"/>
    <w:basedOn w:val="a0"/>
    <w:link w:val="ab"/>
    <w:uiPriority w:val="99"/>
    <w:semiHidden/>
    <w:rsid w:val="00103B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jckin-evgeny.narod.ru" TargetMode="External"/><Relationship Id="rId3" Type="http://schemas.microsoft.com/office/2007/relationships/stylesWithEffects" Target="stylesWithEffects.xml"/><Relationship Id="rId7" Type="http://schemas.openxmlformats.org/officeDocument/2006/relationships/hyperlink" Target="http://vsei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4844</Words>
  <Characters>27615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2014-03-31T06:38:00Z</cp:lastPrinted>
  <dcterms:created xsi:type="dcterms:W3CDTF">2014-03-31T06:30:00Z</dcterms:created>
  <dcterms:modified xsi:type="dcterms:W3CDTF">2014-03-31T06:40:00Z</dcterms:modified>
</cp:coreProperties>
</file>