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АЛТАЙ</w:t>
      </w:r>
    </w:p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ЧОЙСКИЙ РАЙОН</w:t>
      </w:r>
    </w:p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СЕЙКИНСКИЙ СЕЛЬСКИЙ СОВЕТ ДЕПУТАТОВ</w:t>
      </w:r>
    </w:p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0BE" w:rsidRPr="008E50BE" w:rsidRDefault="008E50BE" w:rsidP="008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E50BE" w:rsidRPr="008E50BE" w:rsidRDefault="008E50BE" w:rsidP="008E50B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BE" w:rsidRPr="008E50BE" w:rsidRDefault="00844CE8" w:rsidP="008E50BE">
      <w:pPr>
        <w:tabs>
          <w:tab w:val="left" w:pos="90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="008E50BE" w:rsidRPr="008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  2015                                        с. Сейка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14-3</w:t>
      </w:r>
    </w:p>
    <w:p w:rsidR="008E50BE" w:rsidRPr="008E50BE" w:rsidRDefault="008E50BE" w:rsidP="008E50BE">
      <w:pPr>
        <w:tabs>
          <w:tab w:val="left" w:pos="90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0BE" w:rsidRPr="008E50BE" w:rsidRDefault="008E50BE" w:rsidP="008E50BE">
      <w:pPr>
        <w:pStyle w:val="a4"/>
        <w:jc w:val="center"/>
        <w:rPr>
          <w:rFonts w:ascii="Times New Roman" w:hAnsi="Times New Roman" w:cs="Times New Roman"/>
          <w:b/>
        </w:rPr>
      </w:pPr>
      <w:r w:rsidRPr="008E50BE">
        <w:rPr>
          <w:rFonts w:ascii="Times New Roman" w:hAnsi="Times New Roman" w:cs="Times New Roman"/>
          <w:b/>
        </w:rPr>
        <w:t xml:space="preserve">ОБ УТВЕРЖДЕНИИ ПОРЯДКА ПРЕДОСТАВЛЕНИЯ </w:t>
      </w:r>
      <w:proofErr w:type="gramStart"/>
      <w:r w:rsidRPr="008E50BE">
        <w:rPr>
          <w:rFonts w:ascii="Times New Roman" w:hAnsi="Times New Roman" w:cs="Times New Roman"/>
          <w:b/>
        </w:rPr>
        <w:t>НА</w:t>
      </w:r>
      <w:proofErr w:type="gramEnd"/>
    </w:p>
    <w:p w:rsidR="008E50BE" w:rsidRPr="008E50BE" w:rsidRDefault="008E50BE" w:rsidP="008E50BE">
      <w:pPr>
        <w:pStyle w:val="a4"/>
        <w:jc w:val="center"/>
        <w:rPr>
          <w:rFonts w:ascii="Times New Roman" w:hAnsi="Times New Roman" w:cs="Times New Roman"/>
          <w:b/>
        </w:rPr>
      </w:pPr>
      <w:r w:rsidRPr="008E50BE">
        <w:rPr>
          <w:rFonts w:ascii="Times New Roman" w:hAnsi="Times New Roman" w:cs="Times New Roman"/>
          <w:b/>
        </w:rPr>
        <w:t>ТЕРРИТОРИИ МУНИЦИПАЛЬНОГО ОБРАЗОВАНИЯ "СЕЙКИНС</w:t>
      </w:r>
      <w:r w:rsidR="00F27BE6">
        <w:rPr>
          <w:rFonts w:ascii="Times New Roman" w:hAnsi="Times New Roman" w:cs="Times New Roman"/>
          <w:b/>
        </w:rPr>
        <w:t>КОЕ</w:t>
      </w:r>
      <w:r w:rsidRPr="008E50BE">
        <w:rPr>
          <w:rFonts w:ascii="Times New Roman" w:hAnsi="Times New Roman" w:cs="Times New Roman"/>
          <w:b/>
        </w:rPr>
        <w:t xml:space="preserve"> СЕЛЬСКОЕ ПОСЕЛЕНИЕ"</w:t>
      </w:r>
      <w:r>
        <w:rPr>
          <w:rFonts w:ascii="Times New Roman" w:hAnsi="Times New Roman" w:cs="Times New Roman"/>
          <w:b/>
        </w:rPr>
        <w:t xml:space="preserve"> </w:t>
      </w:r>
      <w:r w:rsidRPr="008E50BE">
        <w:rPr>
          <w:rFonts w:ascii="Times New Roman" w:hAnsi="Times New Roman" w:cs="Times New Roman"/>
          <w:b/>
        </w:rPr>
        <w:t>БЕСПЛАТНО В СОБСТВЕННОСТЬ ОТДЕЛЬНЫМ КАТЕГОРИЯМ ГРАЖДАН</w:t>
      </w:r>
      <w:r>
        <w:rPr>
          <w:rFonts w:ascii="Times New Roman" w:hAnsi="Times New Roman" w:cs="Times New Roman"/>
          <w:b/>
        </w:rPr>
        <w:t xml:space="preserve"> </w:t>
      </w:r>
      <w:r w:rsidRPr="008E50BE">
        <w:rPr>
          <w:rFonts w:ascii="Times New Roman" w:hAnsi="Times New Roman" w:cs="Times New Roman"/>
          <w:b/>
        </w:rPr>
        <w:t>РОССИЙСКОЙ ФЕДЕРАЦИИ ЗЕМЕЛЬНЫХ УЧАСТКОВ ДЛЯ ИНДИВИДУАЛЬНОГО</w:t>
      </w:r>
      <w:r>
        <w:rPr>
          <w:rFonts w:ascii="Times New Roman" w:hAnsi="Times New Roman" w:cs="Times New Roman"/>
          <w:b/>
        </w:rPr>
        <w:t xml:space="preserve"> </w:t>
      </w:r>
      <w:r w:rsidRPr="008E50BE">
        <w:rPr>
          <w:rFonts w:ascii="Times New Roman" w:hAnsi="Times New Roman" w:cs="Times New Roman"/>
          <w:b/>
        </w:rPr>
        <w:t>ЖИЛИЩНОГО СТРОИТЕЛЬСТВА БЕЗ ПРОВЕДЕНИЯ ТОРГОВ</w:t>
      </w:r>
    </w:p>
    <w:p w:rsidR="008E50BE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0EBC" w:rsidRDefault="008F0EBC" w:rsidP="008E5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50BE" w:rsidRPr="00844CE8" w:rsidRDefault="008E50BE" w:rsidP="00D6530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C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E077C">
        <w:rPr>
          <w:rFonts w:ascii="Times New Roman" w:hAnsi="Times New Roman" w:cs="Times New Roman"/>
          <w:sz w:val="28"/>
          <w:szCs w:val="28"/>
        </w:rPr>
        <w:t>п.6 ст. 39.5</w:t>
      </w:r>
      <w:r w:rsidR="00D65308" w:rsidRPr="00844CE8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844CE8">
        <w:rPr>
          <w:rFonts w:ascii="Times New Roman" w:hAnsi="Times New Roman" w:cs="Times New Roman"/>
          <w:sz w:val="28"/>
          <w:szCs w:val="28"/>
        </w:rPr>
        <w:t xml:space="preserve"> </w:t>
      </w:r>
      <w:r w:rsidR="00D65308" w:rsidRPr="00844CE8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844CE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6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Республики Алтай N 13-1 от 01.08.2003 "О бесплатном предоставлении земельных участков в собственность граждан в Республике Алтай",</w:t>
      </w:r>
      <w:hyperlink r:id="rId7" w:history="1">
        <w:r w:rsidR="00D65308"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</w:t>
        </w:r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D65308" w:rsidRPr="00844CE8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Сейкинский сельский </w:t>
      </w:r>
      <w:r w:rsidRPr="00844CE8">
        <w:rPr>
          <w:rFonts w:ascii="Times New Roman" w:hAnsi="Times New Roman" w:cs="Times New Roman"/>
          <w:sz w:val="28"/>
          <w:szCs w:val="28"/>
        </w:rPr>
        <w:t>Совет депутатов решил:</w:t>
      </w:r>
      <w:proofErr w:type="gramEnd"/>
    </w:p>
    <w:p w:rsidR="008E50BE" w:rsidRPr="00844CE8" w:rsidRDefault="008E50BE" w:rsidP="00481A9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39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предоставления на территории муниципального образования "</w:t>
      </w:r>
      <w:r w:rsidR="008F0EBC" w:rsidRPr="00844CE8">
        <w:rPr>
          <w:rFonts w:ascii="Times New Roman" w:hAnsi="Times New Roman" w:cs="Times New Roman"/>
          <w:sz w:val="28"/>
          <w:szCs w:val="28"/>
        </w:rPr>
        <w:t>Сейкинское</w:t>
      </w:r>
      <w:r w:rsidR="00481A98" w:rsidRPr="00844CE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44CE8">
        <w:rPr>
          <w:rFonts w:ascii="Times New Roman" w:hAnsi="Times New Roman" w:cs="Times New Roman"/>
          <w:sz w:val="28"/>
          <w:szCs w:val="28"/>
        </w:rPr>
        <w:t>" бесплатно в собственность отдельным категориям граждан Российской Федерации земельных участков для индивидуального жилищного строительства без проведения торгов (согласно Приложению N 1).</w:t>
      </w:r>
    </w:p>
    <w:p w:rsidR="008E50BE" w:rsidRDefault="00A41BF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3</w:t>
      </w:r>
      <w:r w:rsidR="008E50BE" w:rsidRPr="00844CE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44CDC" w:rsidRPr="00844CE8">
        <w:rPr>
          <w:rFonts w:ascii="Times New Roman" w:hAnsi="Times New Roman" w:cs="Times New Roman"/>
          <w:sz w:val="28"/>
          <w:szCs w:val="28"/>
        </w:rPr>
        <w:t>обнародовать на информационных стендах села и на сайте администрации в сети «Интернет».</w:t>
      </w:r>
    </w:p>
    <w:p w:rsidR="00844CE8" w:rsidRDefault="00844CE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44CE8" w:rsidRPr="00844CE8" w:rsidRDefault="00844CE8" w:rsidP="0084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         Е.В. Ложкин</w:t>
      </w:r>
    </w:p>
    <w:p w:rsidR="008E50BE" w:rsidRPr="00844CE8" w:rsidRDefault="008E50BE" w:rsidP="00A41BF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0BE" w:rsidRPr="00C60ED4" w:rsidRDefault="00844CE8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E50BE" w:rsidRPr="00C60ED4">
        <w:rPr>
          <w:rFonts w:ascii="Times New Roman" w:hAnsi="Times New Roman" w:cs="Times New Roman"/>
        </w:rPr>
        <w:t>риложение N 1</w:t>
      </w:r>
    </w:p>
    <w:p w:rsidR="008E50BE" w:rsidRPr="00C60ED4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0ED4">
        <w:rPr>
          <w:rFonts w:ascii="Times New Roman" w:hAnsi="Times New Roman" w:cs="Times New Roman"/>
        </w:rPr>
        <w:t>к Решению</w:t>
      </w:r>
    </w:p>
    <w:p w:rsidR="00C60ED4" w:rsidRP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0ED4">
        <w:rPr>
          <w:rFonts w:ascii="Times New Roman" w:hAnsi="Times New Roman" w:cs="Times New Roman"/>
        </w:rPr>
        <w:t xml:space="preserve">Сейкинского сельского </w:t>
      </w:r>
    </w:p>
    <w:p w:rsidR="008E50BE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0ED4">
        <w:rPr>
          <w:rFonts w:ascii="Times New Roman" w:hAnsi="Times New Roman" w:cs="Times New Roman"/>
        </w:rPr>
        <w:t>Совета депутатов</w:t>
      </w:r>
    </w:p>
    <w:p w:rsidR="00234195" w:rsidRPr="00C60ED4" w:rsidRDefault="00234195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23.09.2015г. № 14-3</w:t>
      </w:r>
    </w:p>
    <w:p w:rsidR="00C60ED4" w:rsidRPr="00C60ED4" w:rsidRDefault="00C60ED4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60ED4" w:rsidRPr="00844CE8" w:rsidRDefault="00C60ED4" w:rsidP="00C60ED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844CE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60ED4" w:rsidRPr="00844CE8" w:rsidRDefault="00C60ED4" w:rsidP="00C60ED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предоставления на территории</w:t>
      </w:r>
      <w:r w:rsidR="008E50BE" w:rsidRPr="0084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CE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E50BE" w:rsidRPr="00844CE8" w:rsidRDefault="00C60ED4" w:rsidP="00C60ED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 xml:space="preserve">«Сейкинское сельское поселение» бесплатно в собственность </w:t>
      </w:r>
    </w:p>
    <w:p w:rsidR="008E50BE" w:rsidRPr="00844CE8" w:rsidRDefault="00C60ED4" w:rsidP="00C60ED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 xml:space="preserve">категориям граждан </w:t>
      </w:r>
      <w:r w:rsidR="008E50BE" w:rsidRPr="0084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CE8">
        <w:rPr>
          <w:rFonts w:ascii="Times New Roman" w:hAnsi="Times New Roman" w:cs="Times New Roman"/>
          <w:b/>
          <w:sz w:val="28"/>
          <w:szCs w:val="28"/>
        </w:rPr>
        <w:t>земельных участков для индивидуального жилищного строительства без проведения торгов</w:t>
      </w:r>
    </w:p>
    <w:p w:rsidR="008E50BE" w:rsidRPr="00844CE8" w:rsidRDefault="008E50BE" w:rsidP="00C60ED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103B7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Земельным </w:t>
      </w:r>
      <w:hyperlink r:id="rId9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35E47" w:rsidRPr="00844CE8">
        <w:rPr>
          <w:rFonts w:ascii="Times New Roman" w:hAnsi="Times New Roman" w:cs="Times New Roman"/>
          <w:sz w:val="28"/>
          <w:szCs w:val="28"/>
        </w:rPr>
        <w:t>№</w:t>
      </w:r>
      <w:r w:rsidRPr="00844CE8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2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Республики Алтай от 01.08.2003</w:t>
      </w:r>
      <w:r w:rsidR="00835E47" w:rsidRPr="00844CE8">
        <w:rPr>
          <w:rFonts w:ascii="Times New Roman" w:hAnsi="Times New Roman" w:cs="Times New Roman"/>
          <w:sz w:val="28"/>
          <w:szCs w:val="28"/>
        </w:rPr>
        <w:t xml:space="preserve"> №</w:t>
      </w:r>
      <w:r w:rsidRPr="00844CE8">
        <w:rPr>
          <w:rFonts w:ascii="Times New Roman" w:hAnsi="Times New Roman" w:cs="Times New Roman"/>
          <w:sz w:val="28"/>
          <w:szCs w:val="28"/>
        </w:rPr>
        <w:t xml:space="preserve"> 13-1 "О бесплатном предоставлении земельных участков в собственность граждан Республики Алтай"</w:t>
      </w:r>
      <w:r w:rsidR="00A24CCA" w:rsidRPr="00844CE8">
        <w:rPr>
          <w:rFonts w:ascii="Times New Roman" w:hAnsi="Times New Roman" w:cs="Times New Roman"/>
          <w:sz w:val="28"/>
          <w:szCs w:val="28"/>
        </w:rPr>
        <w:t xml:space="preserve">, </w:t>
      </w:r>
      <w:r w:rsidRPr="00844CE8">
        <w:rPr>
          <w:rFonts w:ascii="Times New Roman" w:hAnsi="Times New Roman" w:cs="Times New Roman"/>
          <w:sz w:val="28"/>
          <w:szCs w:val="28"/>
        </w:rPr>
        <w:t>и регламентирует порядок предоставления на территории муниципального образования "</w:t>
      </w:r>
      <w:r w:rsidR="00835E47" w:rsidRPr="00844CE8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 w:rsidRPr="00844CE8">
        <w:rPr>
          <w:rFonts w:ascii="Times New Roman" w:hAnsi="Times New Roman" w:cs="Times New Roman"/>
          <w:sz w:val="28"/>
          <w:szCs w:val="28"/>
        </w:rPr>
        <w:t>" бесплатно в собственность отдельным категориям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земельных участков, находящихся в собственности муниципального образования "</w:t>
      </w:r>
      <w:r w:rsidR="00835E47" w:rsidRPr="00844CE8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 w:rsidRPr="00844CE8">
        <w:rPr>
          <w:rFonts w:ascii="Times New Roman" w:hAnsi="Times New Roman" w:cs="Times New Roman"/>
          <w:sz w:val="28"/>
          <w:szCs w:val="28"/>
        </w:rPr>
        <w:t>", и государственная собственность на которые не разграничена, для индивидуального жилищного строительства.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 xml:space="preserve">Правом на однократное получение земельных участков в собственность бесплатно в порядке сложившейся очереди имеют граждане, относящиеся к категории граждан, указанной в </w:t>
      </w:r>
      <w:hyperlink r:id="rId13" w:anchor="Par68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Порядка, состоящие на учете в Администрации муниципального образования "</w:t>
      </w:r>
      <w:r w:rsidR="002728C9" w:rsidRPr="00844CE8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 w:rsidRPr="00844CE8">
        <w:rPr>
          <w:rFonts w:ascii="Times New Roman" w:hAnsi="Times New Roman" w:cs="Times New Roman"/>
          <w:sz w:val="28"/>
          <w:szCs w:val="28"/>
        </w:rPr>
        <w:t>"</w:t>
      </w:r>
      <w:r w:rsidR="00D254C1" w:rsidRPr="00844CE8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администрация)</w:t>
      </w:r>
      <w:r w:rsidRPr="00844CE8">
        <w:rPr>
          <w:rFonts w:ascii="Times New Roman" w:hAnsi="Times New Roman" w:cs="Times New Roman"/>
          <w:sz w:val="28"/>
          <w:szCs w:val="28"/>
        </w:rPr>
        <w:t xml:space="preserve"> и прошедшие перерегистрацию (проверку документов на предмет обоснованности нахождения гражданина на учете в соответствии с действующим законодательством).</w:t>
      </w:r>
      <w:proofErr w:type="gramEnd"/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если у гражданина за истекший период с момента постановки его на учет не произошло изменений ранее представленных сведений, перерегистрация оформляется в соответствии с распиской гражданина, которой он подтверждает неизменность ранее представленных им сведений.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если в составе сведений, влияющих на право гражданина состоять на учете, произошли изменения, гражданин обязан представить документы, подтверждающие произошедшие изменения. В этом случае Администрация должна осуществить проверку обоснованности нахождения гражданина на учете с учетом новых представленных документов.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Перерегистрация проводится перед принятием решения о предоставлении земельного участка.</w:t>
      </w:r>
    </w:p>
    <w:p w:rsidR="00F87DDF" w:rsidRPr="00844CE8" w:rsidRDefault="008E50BE" w:rsidP="00F87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844C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4CE8">
        <w:rPr>
          <w:rFonts w:ascii="Times New Roman" w:hAnsi="Times New Roman" w:cs="Times New Roman"/>
          <w:sz w:val="28"/>
          <w:szCs w:val="28"/>
        </w:rPr>
        <w:t xml:space="preserve">Количество (квота) земельных участков, </w:t>
      </w:r>
      <w:r w:rsidR="00F87DDF" w:rsidRPr="00844CE8">
        <w:rPr>
          <w:rFonts w:ascii="Times New Roman" w:hAnsi="Times New Roman" w:cs="Times New Roman"/>
          <w:bCs/>
          <w:sz w:val="28"/>
          <w:szCs w:val="28"/>
        </w:rPr>
        <w:t>ежегодно устанавливают квоты по количеству бесплатно предоставляемых земельных участков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1.4. Работа по своевременному рассмотрению заявлений вышеуказанных граждан и подготовке решений о предоставлении земельных участков в собственность бесплат</w:t>
      </w:r>
      <w:r w:rsidR="001108CF" w:rsidRPr="00844CE8">
        <w:rPr>
          <w:rFonts w:ascii="Times New Roman" w:hAnsi="Times New Roman" w:cs="Times New Roman"/>
          <w:sz w:val="28"/>
          <w:szCs w:val="28"/>
        </w:rPr>
        <w:t>но возлагается на Администрацию</w:t>
      </w:r>
      <w:r w:rsidRPr="00844CE8">
        <w:rPr>
          <w:rFonts w:ascii="Times New Roman" w:hAnsi="Times New Roman" w:cs="Times New Roman"/>
          <w:sz w:val="28"/>
          <w:szCs w:val="28"/>
        </w:rPr>
        <w:t>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1.5. Земельные участки предоставляются в собственность </w:t>
      </w:r>
      <w:r w:rsidR="008F0EBC" w:rsidRPr="00844CE8">
        <w:rPr>
          <w:rFonts w:ascii="Times New Roman" w:hAnsi="Times New Roman" w:cs="Times New Roman"/>
          <w:sz w:val="28"/>
          <w:szCs w:val="28"/>
        </w:rPr>
        <w:t>указанным</w:t>
      </w:r>
      <w:r w:rsidRPr="0084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CE8">
        <w:rPr>
          <w:rFonts w:ascii="Times New Roman" w:hAnsi="Times New Roman" w:cs="Times New Roman"/>
          <w:sz w:val="28"/>
          <w:szCs w:val="28"/>
        </w:rPr>
        <w:t xml:space="preserve">гражданам бесплатно однократно в размерах, установленных законодательством Российской Федерации, законодательством Республики Алтай, муниципальными правовыми актами </w:t>
      </w:r>
      <w:r w:rsidR="006D1C78" w:rsidRPr="00844CE8">
        <w:rPr>
          <w:rFonts w:ascii="Times New Roman" w:hAnsi="Times New Roman" w:cs="Times New Roman"/>
          <w:sz w:val="28"/>
          <w:szCs w:val="28"/>
        </w:rPr>
        <w:t>администрации</w:t>
      </w:r>
      <w:r w:rsidRPr="00844CE8">
        <w:rPr>
          <w:rFonts w:ascii="Times New Roman" w:hAnsi="Times New Roman" w:cs="Times New Roman"/>
          <w:sz w:val="28"/>
          <w:szCs w:val="28"/>
        </w:rPr>
        <w:t>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1.6. Граждане, которым предоставляются бесплатно в собственность земельные участки, несут расходы по проведению работ по формированию земельного участка, государственной регистрации права собственности на земельный участок в Управлении Федеральной службы государственной регистрации, кадастра и картографии по Республике Алтай и иным сборам, предусмотренным федеральным законодательством.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A24CC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 xml:space="preserve">2. Категории граждан Российской Федерации, имеющих право </w:t>
      </w:r>
      <w:proofErr w:type="gramStart"/>
      <w:r w:rsidRPr="00844CE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E50BE" w:rsidRPr="00844CE8" w:rsidRDefault="008E50BE" w:rsidP="00A24CC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однократное бесплатное предоставление в собственность</w:t>
      </w:r>
    </w:p>
    <w:p w:rsidR="008E50BE" w:rsidRPr="00844CE8" w:rsidRDefault="008E50BE" w:rsidP="00A24CC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для </w:t>
      </w:r>
      <w:proofErr w:type="gramStart"/>
      <w:r w:rsidRPr="00844CE8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</w:p>
    <w:p w:rsidR="008E50BE" w:rsidRPr="00844CE8" w:rsidRDefault="008E50BE" w:rsidP="00A24CC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жилищного строительства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844CE8">
        <w:rPr>
          <w:rFonts w:ascii="Times New Roman" w:hAnsi="Times New Roman" w:cs="Times New Roman"/>
          <w:sz w:val="28"/>
          <w:szCs w:val="28"/>
        </w:rPr>
        <w:t xml:space="preserve">2.1. Правом на однократное бесплатное предоставление в собственность земельных участков для индивидуального жилищного строительства обладают следующие категории граждан, не имевших ранее в собственности или на ином праве земельных участков для индивидуального жилищного строительства, постоянно приживающих на территории </w:t>
      </w:r>
      <w:r w:rsidR="006D1C78" w:rsidRPr="00844CE8">
        <w:rPr>
          <w:rFonts w:ascii="Times New Roman" w:hAnsi="Times New Roman" w:cs="Times New Roman"/>
          <w:sz w:val="28"/>
          <w:szCs w:val="28"/>
        </w:rPr>
        <w:t>Сейкинского сельского поселения.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844CE8">
        <w:rPr>
          <w:rFonts w:ascii="Times New Roman" w:hAnsi="Times New Roman" w:cs="Times New Roman"/>
          <w:sz w:val="28"/>
          <w:szCs w:val="28"/>
        </w:rPr>
        <w:t>2.1.1. Многодетные семьи, имеющие трех и более детей в возрасте до 18 лет, совместно проживающих с родителями (усыновителями, приемными родителями, опекунами или попечителями) или с одним из них, а в случае обучения ребенка из такой семьи по очной форме обучения в учреждении начального профессионального, среднего профессионального или высшего профессионального образования - до окончания такого обучения, но не более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чем до достижения им возраста 23 лет (далее - многодетные семьи).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844CE8">
        <w:rPr>
          <w:rFonts w:ascii="Times New Roman" w:hAnsi="Times New Roman" w:cs="Times New Roman"/>
          <w:sz w:val="28"/>
          <w:szCs w:val="28"/>
        </w:rPr>
        <w:t>2.1.2. Молодые семьи, возраст супругов в которых не превышает 35 лет (в том числе неполные молодые семьи).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 w:rsidRPr="00844CE8">
        <w:rPr>
          <w:rFonts w:ascii="Times New Roman" w:hAnsi="Times New Roman" w:cs="Times New Roman"/>
          <w:sz w:val="28"/>
          <w:szCs w:val="28"/>
        </w:rPr>
        <w:t>2.1.3. Граждане, являющиеся ветеранами боевых действий, - по предложению соответствующих республиканских общественных организаций ветеранов.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844CE8">
        <w:rPr>
          <w:rFonts w:ascii="Times New Roman" w:hAnsi="Times New Roman" w:cs="Times New Roman"/>
          <w:sz w:val="28"/>
          <w:szCs w:val="28"/>
        </w:rPr>
        <w:t>2.1.4. Инвалиды и семьи, имеющие детей-инвалидов.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3"/>
      <w:bookmarkEnd w:id="6"/>
      <w:r w:rsidRPr="00844CE8">
        <w:rPr>
          <w:rFonts w:ascii="Times New Roman" w:hAnsi="Times New Roman" w:cs="Times New Roman"/>
          <w:sz w:val="28"/>
          <w:szCs w:val="28"/>
        </w:rPr>
        <w:t>2.1.5.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4"/>
      <w:bookmarkEnd w:id="7"/>
      <w:r w:rsidRPr="00844CE8">
        <w:rPr>
          <w:rFonts w:ascii="Times New Roman" w:hAnsi="Times New Roman" w:cs="Times New Roman"/>
          <w:sz w:val="28"/>
          <w:szCs w:val="28"/>
        </w:rPr>
        <w:lastRenderedPageBreak/>
        <w:t xml:space="preserve">2.2. При рождении третьего (или последующего) ребенка многодетная семья, указанная в </w:t>
      </w:r>
      <w:hyperlink r:id="rId14" w:anchor="Par69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2.1.1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Порядка, имеет право на однократное бесплатное предоставление земельного участка в собственность для индивидуального жилищного строительства или дачного строительства независимо от наличия у семьи в собственности или на ином праве земельного участка.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2.3. Действие </w:t>
      </w:r>
      <w:hyperlink r:id="rId15" w:anchor="Par74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2.2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распространяется на многодетные семьи при рождении ими третьего (или последующего) ребенка с 1 января 2011 года.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2.4. Земельные участки для граждан, указанных в </w:t>
      </w:r>
      <w:hyperlink r:id="rId16" w:anchor="Par68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многодетных семей, предоставляются в соответствии с правилами, установленными настоящим Порядком.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2.5. Многодетным семьям земельные участки предоставляются бесплатно в собственность в порядке, установленном </w:t>
      </w:r>
      <w:hyperlink r:id="rId17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Республики Алтай от 19.10.2011 N 61-РЗ "О порядке бесплатного предоставления земельных участков в собственность граждан, имеющих трех и более детей, на территории Республики Алтай" путем подачи </w:t>
      </w:r>
      <w:hyperlink r:id="rId18" w:anchor="Par176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в Администрацию по форме, согласно приложению N 1 к настоящему Порядку.</w:t>
      </w:r>
    </w:p>
    <w:p w:rsidR="00F362E7" w:rsidRPr="00844CE8" w:rsidRDefault="00F362E7" w:rsidP="00B9739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0BE" w:rsidRPr="00844CE8" w:rsidRDefault="008E50BE" w:rsidP="00B9739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3. Порядок оформления документов для постановки на учет</w:t>
      </w:r>
    </w:p>
    <w:p w:rsidR="008E50BE" w:rsidRPr="00844CE8" w:rsidRDefault="008E50BE" w:rsidP="00B9739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граждан на предоставление земельных участков</w:t>
      </w:r>
    </w:p>
    <w:p w:rsidR="008E50BE" w:rsidRPr="00844CE8" w:rsidRDefault="008E50BE" w:rsidP="00B9739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в собственность бесплатно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844CE8">
        <w:rPr>
          <w:rFonts w:ascii="Times New Roman" w:hAnsi="Times New Roman" w:cs="Times New Roman"/>
          <w:sz w:val="28"/>
          <w:szCs w:val="28"/>
        </w:rPr>
        <w:t xml:space="preserve">3.1. Граждане Российской Федерации, относящиеся на момент обращения к одной из категорий, указанных в </w:t>
      </w:r>
      <w:hyperlink r:id="rId19" w:anchor="Par68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Порядка, и желающие получить бесплатно в собственность земельный участок для индивидуального жилищного строительства (далее - заявитель), обращаются лично или совместно с супруго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ой) (молодые семьи) с </w:t>
      </w:r>
      <w:hyperlink r:id="rId20" w:anchor="Par176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о бесплатном предоставлении земельного участка на территории поселения, в котором они проживают (далее - заявление), по форме согласно приложению </w:t>
      </w:r>
      <w:r w:rsidR="00A24BEB" w:rsidRPr="00844CE8">
        <w:rPr>
          <w:rFonts w:ascii="Times New Roman" w:hAnsi="Times New Roman" w:cs="Times New Roman"/>
          <w:sz w:val="28"/>
          <w:szCs w:val="28"/>
        </w:rPr>
        <w:t>№</w:t>
      </w:r>
      <w:r w:rsidRPr="00844CE8">
        <w:rPr>
          <w:rFonts w:ascii="Times New Roman" w:hAnsi="Times New Roman" w:cs="Times New Roman"/>
          <w:sz w:val="28"/>
          <w:szCs w:val="28"/>
        </w:rPr>
        <w:t xml:space="preserve"> 1 к настоящему Порядку в Администрацию муниципального образования.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844CE8">
        <w:rPr>
          <w:rFonts w:ascii="Times New Roman" w:hAnsi="Times New Roman" w:cs="Times New Roman"/>
          <w:sz w:val="28"/>
          <w:szCs w:val="28"/>
        </w:rPr>
        <w:t>3.2. К заявлению прилагаются копии следующих документов с предоставлением их оригиналов, на основании которых специалист Администрации при приеме документов заверяет указанные копии: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Для граждан, относящихся к категории, указанной в </w:t>
      </w:r>
      <w:hyperlink r:id="rId21" w:anchor="Par70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2.1.2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паспорт каждого из супругов (стр. N 2, 3, место жительства);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свидетельство о браке;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свидетельство о рождении ребенка (детей);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 зарегистрированных на имя заявителей правах на объекты недвижимости (запрашивается Администрацией </w:t>
      </w:r>
      <w:r w:rsidR="009A5302" w:rsidRPr="00844CE8">
        <w:rPr>
          <w:rFonts w:ascii="Times New Roman" w:hAnsi="Times New Roman" w:cs="Times New Roman"/>
          <w:sz w:val="28"/>
          <w:szCs w:val="28"/>
        </w:rPr>
        <w:t>самостоятельно и прикладывает</w:t>
      </w:r>
      <w:r w:rsidRPr="00844CE8">
        <w:rPr>
          <w:rFonts w:ascii="Times New Roman" w:hAnsi="Times New Roman" w:cs="Times New Roman"/>
          <w:sz w:val="28"/>
          <w:szCs w:val="28"/>
        </w:rPr>
        <w:t>ся к заявлению).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Для граждан, относящихся к категории, указанной в </w:t>
      </w:r>
      <w:hyperlink r:id="rId22" w:anchor="Par71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2.1.3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паспорт (стр. N 2, 3, место жительства);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lastRenderedPageBreak/>
        <w:t>- ходатайство Республиканской общественной организации ветеранов;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зарегистрированных на имя заявителей правах на объекты недвижимости (запрашивается Администрацией самостоятельно и прикладывается к заявлению).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Для граждан, относящихся к категории, указанной в </w:t>
      </w:r>
      <w:hyperlink r:id="rId23" w:anchor="Par72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2.1.4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паспорт (стр. N 2, 3, место жительства);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свидетельство о рождении (усыновлении, удочерении) ребенка-инвалида;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справка, подтверждающая факт установления инвалидности заявителя (ребенка);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зарегистрированных на имя заявителя правах на объекты недвижимости (запрашивается Администрацией самостоятельно и прикладывается к заявлению).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Для граждан, относящихся к категории, указанной в </w:t>
      </w:r>
      <w:hyperlink r:id="rId24" w:anchor="Par73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2.1.5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паспорт (стр. N 2, 3, место жительства);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удостоверение ветерана Великой Отечественной войны;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зарегистрированных на имя заявителя правах на объекты недвижимости (запрашивается Администрацией самостоятельно и прикладывается к заявлению).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3.3. Администрация направляет указанное заявление на рассмотрение в Комиссию по вопросам предоставления на территории </w:t>
      </w:r>
      <w:r w:rsidR="00A66FC6" w:rsidRPr="00844CE8">
        <w:rPr>
          <w:rFonts w:ascii="Times New Roman" w:hAnsi="Times New Roman" w:cs="Times New Roman"/>
          <w:sz w:val="28"/>
          <w:szCs w:val="28"/>
        </w:rPr>
        <w:t xml:space="preserve">Сейкинского сельского поселения </w:t>
      </w:r>
      <w:r w:rsidRPr="00844CE8">
        <w:rPr>
          <w:rFonts w:ascii="Times New Roman" w:hAnsi="Times New Roman" w:cs="Times New Roman"/>
          <w:sz w:val="28"/>
          <w:szCs w:val="28"/>
        </w:rPr>
        <w:t>бесплатно в собственность отдельным категориям граждан Российской Федерации земельных участков для индивидуального жилищного строительства без проведения торгов (далее - Комиссия).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3.4. Не позднее 30 календарных дней с момента поступления комиссия рассматривает поступившее заявление с приложенными к нему документами и принимает одно из следующих решений: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о принятии гражданина на учет на предоставление бесплатно в собственность земельного участка;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на предоставление бесплатно в собственность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3.5. Решение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об отказе в принятии на учет гражданина на предоставление бесплатно в собственность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земельного участка принимаемся в следующих случаях: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- предъявление документов, указанных в </w:t>
      </w:r>
      <w:hyperlink r:id="rId25" w:anchor="Par84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3.2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844CE8">
        <w:rPr>
          <w:rFonts w:ascii="Times New Roman" w:hAnsi="Times New Roman" w:cs="Times New Roman"/>
          <w:sz w:val="28"/>
          <w:szCs w:val="28"/>
        </w:rPr>
        <w:t>3.6. Решение о снятии с учета граждан принимается в следующих случаях: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приобретение земельного участка в собственность либо на ином праве для индивидуального жилищного строительства;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подачи ими по месту учета заявления о снятии с учета;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lastRenderedPageBreak/>
        <w:t>- их выезда на постоянное место жительства в другое муниципальное образование;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выявления в представленных ими документах сведений, не соответствующих действительности и послуживших основанием принятия на учет, а также неправомерных действий должностных лиц Администрации, осуществляющих принятие на учет, при решении вопроса о принятии на учет.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Решения о снятии с учета граждан должны быть приняты органом,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должны содержать основания снятия с такого учета с обязательной ссылкой на обстоятельства, предусмотренные </w:t>
      </w:r>
      <w:hyperlink r:id="rId26" w:anchor="Par110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3.6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Порядка. Решения о снятии с учета граждан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3.7. Заявление вносится в Журнал учета граждан, подавших заявления о предоставлении бесплатно земельных участков для индивидуального жилищного строительства (далее - Журнал), с указанием в нем порядкового номера, даты поступления, Ф.И.О. заявителя. Журнал должен содержать разделы по категориям граждан, указанных в </w:t>
      </w:r>
      <w:hyperlink r:id="rId27" w:anchor="Par68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2.1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Журнал должен быть прошит, пронумерован и скреплен печатью </w:t>
      </w:r>
      <w:r w:rsidR="00675759" w:rsidRPr="00844CE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75759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Журнал ведется Секретарем Комиссии</w:t>
      </w:r>
      <w:r w:rsidR="00675759" w:rsidRPr="00844CE8">
        <w:rPr>
          <w:rFonts w:ascii="Times New Roman" w:hAnsi="Times New Roman" w:cs="Times New Roman"/>
          <w:sz w:val="28"/>
          <w:szCs w:val="28"/>
        </w:rPr>
        <w:t>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3.8. Списки граждан, состоящих на учете в предоставлении земельных участков для индивидуального жилищного строительства в собственность бесплатно, утверждаю</w:t>
      </w:r>
      <w:r w:rsidR="00801F89" w:rsidRPr="00844CE8">
        <w:rPr>
          <w:rFonts w:ascii="Times New Roman" w:hAnsi="Times New Roman" w:cs="Times New Roman"/>
          <w:sz w:val="28"/>
          <w:szCs w:val="28"/>
        </w:rPr>
        <w:t>тся распоряжением Администрации.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B36DB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 xml:space="preserve">4. Порядок предоставления земельных участков </w:t>
      </w:r>
      <w:proofErr w:type="gramStart"/>
      <w:r w:rsidRPr="00844CE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8E50BE" w:rsidRPr="00844CE8" w:rsidRDefault="008E50BE" w:rsidP="00B36DB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</w:p>
    <w:p w:rsidR="008E50BE" w:rsidRPr="00844CE8" w:rsidRDefault="008E50BE" w:rsidP="00B36DB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8">
        <w:rPr>
          <w:rFonts w:ascii="Times New Roman" w:hAnsi="Times New Roman" w:cs="Times New Roman"/>
          <w:b/>
          <w:sz w:val="28"/>
          <w:szCs w:val="28"/>
        </w:rPr>
        <w:t>в собственность бесплатно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4.1. Комиссия принимает решение о количестве предоставляемых бесплатно земельных участков не позднее 30 дней с момента получения сведений о количестве сформированных и прошедших кадастровый учет земельных участков. Сведения об общем количестве сформированных земельных участ</w:t>
      </w:r>
      <w:r w:rsidR="00B36DBE" w:rsidRPr="00844CE8">
        <w:rPr>
          <w:rFonts w:ascii="Times New Roman" w:hAnsi="Times New Roman" w:cs="Times New Roman"/>
          <w:sz w:val="28"/>
          <w:szCs w:val="28"/>
        </w:rPr>
        <w:t>ков, прошедших кадастровый учет.</w:t>
      </w:r>
      <w:r w:rsidRPr="00844CE8">
        <w:rPr>
          <w:rFonts w:ascii="Times New Roman" w:hAnsi="Times New Roman" w:cs="Times New Roman"/>
          <w:sz w:val="28"/>
          <w:szCs w:val="28"/>
        </w:rPr>
        <w:t xml:space="preserve"> Комиссия в течение 30 рабочих дней с момента принятия решения о количестве земельных участков, предоставляемых ежегодно бесплатно гражданам по каждой из категорий, указанных в </w:t>
      </w:r>
      <w:hyperlink r:id="rId28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5 статьи 2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закона Республики Алтай от 01.08.2003 N 13-1 "О бесплатном предоставлении земельных участков в собственность граждан Республики Алтай":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lastRenderedPageBreak/>
        <w:t>4.1.1. Рассматривает поступившие заявления граждан, принятых на учет, и приложенные к ним документы.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4.1.2. Принимает одно из следующих решений: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о подготовке проекта распоряжения Администрации о предоставлении заявителю земельного участка;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- об отказе в предоставлении заявителю земельного участка.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Отказ в предоставлении земельного участка в собственность бесплатно допускается в случаях, установленных законодательством Российской Федерации.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в собственность бесплатно может быть обжаловано в суде.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4.2. Комиссия в течение семи рабочих дней с даты принятия решения направляет заявител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>ям) и в Администрацию выписку из протокола заседания Комиссии, содержащую решение Комиссии о результате рассмотрения заявления о предоставлении земельного участка.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4.3. Администрация в течение 14 рабочих дней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решения Комиссии осуществляет одно из следующих действий: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4.3.1. Разрабатывает и направляет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в установленном порядке на согласование проект распоряжения о предоставлении земельного участка бесплатно в собственность заявителя по форме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29" w:anchor="Par225" w:history="1"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233F26"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Pr="00844C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844CE8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распоряжение).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4.3.2. Издает распоряжение о предоставлении земельного участка бесплатно в собственность заявителя либо в общую долевую собственность заявителей (молодые семьи).</w:t>
      </w:r>
    </w:p>
    <w:p w:rsidR="00344593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 xml:space="preserve">4.4. Администрация в течение трех рабочих дней </w:t>
      </w:r>
      <w:proofErr w:type="gramStart"/>
      <w:r w:rsidRPr="00844CE8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844CE8">
        <w:rPr>
          <w:rFonts w:ascii="Times New Roman" w:hAnsi="Times New Roman" w:cs="Times New Roman"/>
          <w:sz w:val="28"/>
          <w:szCs w:val="28"/>
        </w:rPr>
        <w:t xml:space="preserve"> распоряжения направляет копию указанного распоряжения в Ко</w:t>
      </w:r>
      <w:r w:rsidR="00344593" w:rsidRPr="00844CE8">
        <w:rPr>
          <w:rFonts w:ascii="Times New Roman" w:hAnsi="Times New Roman" w:cs="Times New Roman"/>
          <w:sz w:val="28"/>
          <w:szCs w:val="28"/>
        </w:rPr>
        <w:t>миссию.</w:t>
      </w:r>
    </w:p>
    <w:p w:rsidR="008E50BE" w:rsidRPr="00844CE8" w:rsidRDefault="00B15F62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CE8">
        <w:rPr>
          <w:rFonts w:ascii="Times New Roman" w:hAnsi="Times New Roman" w:cs="Times New Roman"/>
          <w:sz w:val="28"/>
          <w:szCs w:val="28"/>
        </w:rPr>
        <w:t>4.5</w:t>
      </w:r>
      <w:r w:rsidR="008E50BE" w:rsidRPr="00844CE8">
        <w:rPr>
          <w:rFonts w:ascii="Times New Roman" w:hAnsi="Times New Roman" w:cs="Times New Roman"/>
          <w:sz w:val="28"/>
          <w:szCs w:val="28"/>
        </w:rPr>
        <w:t xml:space="preserve">. После предоставления земельного участка </w:t>
      </w:r>
      <w:r w:rsidR="007A004E" w:rsidRPr="00844CE8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бесплатно в собственность земельного участка </w:t>
      </w:r>
      <w:r w:rsidR="008E50BE" w:rsidRPr="00844CE8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7A004E" w:rsidRPr="00844CE8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="008E50BE" w:rsidRPr="00844CE8">
        <w:rPr>
          <w:rFonts w:ascii="Times New Roman" w:hAnsi="Times New Roman" w:cs="Times New Roman"/>
          <w:sz w:val="28"/>
          <w:szCs w:val="28"/>
        </w:rPr>
        <w:t>.</w:t>
      </w:r>
    </w:p>
    <w:p w:rsidR="008E50BE" w:rsidRPr="00844CE8" w:rsidRDefault="008E50BE" w:rsidP="00103B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50BE" w:rsidRPr="00844CE8" w:rsidRDefault="008E50B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658CE" w:rsidRPr="00844CE8" w:rsidRDefault="00A658C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658CE" w:rsidRPr="00844CE8" w:rsidRDefault="00A658C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658CE" w:rsidRPr="00844CE8" w:rsidRDefault="00A658C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658CE" w:rsidRPr="00844CE8" w:rsidRDefault="00A658C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658CE" w:rsidRPr="00844CE8" w:rsidRDefault="00A658CE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F34AF" w:rsidRPr="00844CE8" w:rsidRDefault="00FF34AF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F34AF" w:rsidRPr="00844CE8" w:rsidRDefault="00FF34AF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F34AF" w:rsidRPr="00844CE8" w:rsidRDefault="00FF34AF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F34AF" w:rsidRPr="00844CE8" w:rsidRDefault="00FF34AF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F34AF" w:rsidRPr="00844CE8" w:rsidRDefault="00FF34AF" w:rsidP="008E5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50BE" w:rsidRPr="00844CE8" w:rsidRDefault="00844CE8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11" w:name="_GoBack"/>
      <w:bookmarkEnd w:id="11"/>
      <w:r w:rsidRPr="00844CE8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8E50BE" w:rsidRPr="00844CE8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к Порядку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предоставления на территории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8E50BE" w:rsidRPr="00844CE8" w:rsidRDefault="00045C71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Сейкинское сельское поселение</w:t>
      </w:r>
      <w:r w:rsidR="008E50BE" w:rsidRPr="00844CE8">
        <w:rPr>
          <w:rFonts w:ascii="Times New Roman" w:hAnsi="Times New Roman" w:cs="Times New Roman"/>
          <w:sz w:val="20"/>
          <w:szCs w:val="20"/>
        </w:rPr>
        <w:t xml:space="preserve"> бесплатно </w:t>
      </w:r>
      <w:proofErr w:type="gramStart"/>
      <w:r w:rsidR="008E50BE" w:rsidRPr="00844CE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собственность отдельным категориям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граждан Российской Федерации земельных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 xml:space="preserve">участков для </w:t>
      </w:r>
      <w:proofErr w:type="gramStart"/>
      <w:r w:rsidRPr="00844CE8">
        <w:rPr>
          <w:rFonts w:ascii="Times New Roman" w:hAnsi="Times New Roman" w:cs="Times New Roman"/>
          <w:sz w:val="20"/>
          <w:szCs w:val="20"/>
        </w:rPr>
        <w:t>индивидуального</w:t>
      </w:r>
      <w:proofErr w:type="gramEnd"/>
      <w:r w:rsidRPr="00844CE8">
        <w:rPr>
          <w:rFonts w:ascii="Times New Roman" w:hAnsi="Times New Roman" w:cs="Times New Roman"/>
          <w:sz w:val="20"/>
          <w:szCs w:val="20"/>
        </w:rPr>
        <w:t xml:space="preserve"> жилищного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строительства без проведения торгов,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44CE8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844CE8">
        <w:rPr>
          <w:rFonts w:ascii="Times New Roman" w:hAnsi="Times New Roman" w:cs="Times New Roman"/>
          <w:sz w:val="20"/>
          <w:szCs w:val="20"/>
        </w:rPr>
        <w:t xml:space="preserve"> Решением </w:t>
      </w:r>
      <w:r w:rsidR="00045C71" w:rsidRPr="00844CE8">
        <w:rPr>
          <w:rFonts w:ascii="Times New Roman" w:hAnsi="Times New Roman" w:cs="Times New Roman"/>
          <w:sz w:val="20"/>
          <w:szCs w:val="20"/>
        </w:rPr>
        <w:t>Сейкинского</w:t>
      </w:r>
    </w:p>
    <w:p w:rsidR="00045C71" w:rsidRPr="00844CE8" w:rsidRDefault="00045C71" w:rsidP="00045C7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сел</w:t>
      </w:r>
      <w:r w:rsidR="00844CE8">
        <w:rPr>
          <w:rFonts w:ascii="Times New Roman" w:hAnsi="Times New Roman" w:cs="Times New Roman"/>
          <w:sz w:val="20"/>
          <w:szCs w:val="20"/>
        </w:rPr>
        <w:t>ьского Совета депутатов от «23</w:t>
      </w:r>
      <w:r w:rsidRPr="00844CE8">
        <w:rPr>
          <w:rFonts w:ascii="Times New Roman" w:hAnsi="Times New Roman" w:cs="Times New Roman"/>
          <w:sz w:val="20"/>
          <w:szCs w:val="20"/>
        </w:rPr>
        <w:t>» сентября 2015г.</w:t>
      </w:r>
    </w:p>
    <w:p w:rsidR="008E50BE" w:rsidRPr="00844CE8" w:rsidRDefault="008E50BE" w:rsidP="00FF34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45C71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sz w:val="28"/>
          <w:szCs w:val="28"/>
        </w:rPr>
        <w:t xml:space="preserve">              </w:t>
      </w:r>
      <w:r w:rsidRPr="00844CE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8E50BE" w:rsidRPr="00844CE8" w:rsidRDefault="00045C71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Сейкинское сельское поселение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 года рождения,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 (документ, удостоверяющий личность)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серии _________ </w:t>
      </w:r>
      <w:r w:rsidR="00045C71" w:rsidRPr="00844CE8">
        <w:rPr>
          <w:rFonts w:ascii="Times New Roman" w:hAnsi="Times New Roman" w:cs="Times New Roman"/>
          <w:sz w:val="24"/>
          <w:szCs w:val="24"/>
        </w:rPr>
        <w:t>№</w:t>
      </w:r>
      <w:r w:rsidRPr="00844CE8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844CE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44CE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"____" ___________ года,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 по месту регистрации: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 адрес преимущественного пребывания: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8E50BE" w:rsidRPr="00844CE8" w:rsidRDefault="008E50BE" w:rsidP="00045C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телефон __________________________________</w:t>
      </w:r>
    </w:p>
    <w:p w:rsidR="008E50BE" w:rsidRPr="00844CE8" w:rsidRDefault="008E50BE" w:rsidP="00045C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50BE" w:rsidRPr="00844CE8" w:rsidRDefault="008E50BE" w:rsidP="00844C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76"/>
      <w:bookmarkEnd w:id="12"/>
      <w:r w:rsidRPr="00844CE8">
        <w:rPr>
          <w:rFonts w:ascii="Times New Roman" w:hAnsi="Times New Roman" w:cs="Times New Roman"/>
          <w:sz w:val="24"/>
          <w:szCs w:val="24"/>
        </w:rPr>
        <w:t>ЗАЯВЛЕНИЕ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Прошу предоставить мне однократно бесплатно в  собственность  земельный</w:t>
      </w:r>
      <w:r w:rsidR="00045C7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участок  для  индивидуального   жилищного   строительства   на   территории__________________________________ поселения муниципального образования</w:t>
      </w:r>
    </w:p>
    <w:p w:rsidR="008E50BE" w:rsidRPr="00844CE8" w:rsidRDefault="00045C71" w:rsidP="00045C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Сейкинское сельское поселение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30" w:anchor="Par39" w:history="1">
        <w:r w:rsidR="008E50BE" w:rsidRPr="00844C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="008E50BE" w:rsidRPr="00844CE8">
        <w:rPr>
          <w:rFonts w:ascii="Times New Roman" w:hAnsi="Times New Roman" w:cs="Times New Roman"/>
          <w:sz w:val="24"/>
          <w:szCs w:val="24"/>
        </w:rPr>
        <w:t xml:space="preserve"> предоставления  на  территории</w:t>
      </w:r>
      <w:r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44CE8">
        <w:rPr>
          <w:rFonts w:ascii="Times New Roman" w:hAnsi="Times New Roman" w:cs="Times New Roman"/>
          <w:sz w:val="24"/>
          <w:szCs w:val="24"/>
        </w:rPr>
        <w:t>Сейкинское сельское поселение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  бесплатно  в  собственность</w:t>
      </w:r>
      <w:r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>отдельным категориям граждан Российской Федерации  земельных  участков  для</w:t>
      </w:r>
      <w:r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без проведения торгов, утвержденным</w:t>
      </w:r>
      <w:r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44CE8">
        <w:rPr>
          <w:rFonts w:ascii="Times New Roman" w:hAnsi="Times New Roman" w:cs="Times New Roman"/>
          <w:sz w:val="24"/>
          <w:szCs w:val="24"/>
        </w:rPr>
        <w:t>Сейкинского сельского Совета депутатов от «____» сентября 2015г.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4CE8">
        <w:rPr>
          <w:rFonts w:ascii="Times New Roman" w:hAnsi="Times New Roman" w:cs="Times New Roman"/>
          <w:sz w:val="24"/>
          <w:szCs w:val="24"/>
        </w:rPr>
        <w:t>Являюсь _____________________________________________ (указать льготную</w:t>
      </w:r>
      <w:proofErr w:type="gramEnd"/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категорию граждан), что подтверждается следующими документами: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Земельный  участок  для  индивидуального  жилищного   строительства   </w:t>
      </w:r>
      <w:proofErr w:type="gramStart"/>
      <w:r w:rsidRPr="00844CE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собственности или на ином праве не имею.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0BE" w:rsidRPr="00844CE8" w:rsidRDefault="008E50BE" w:rsidP="00045C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"_____" _______________ 20__ год                  _________/ ______________</w:t>
      </w:r>
    </w:p>
    <w:p w:rsidR="008E50BE" w:rsidRPr="00844CE8" w:rsidRDefault="008E50BE" w:rsidP="00844C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5C71" w:rsidRPr="00844CE8">
        <w:rPr>
          <w:rFonts w:ascii="Times New Roman" w:hAnsi="Times New Roman" w:cs="Times New Roman"/>
          <w:sz w:val="24"/>
          <w:szCs w:val="24"/>
        </w:rPr>
        <w:t xml:space="preserve">    </w:t>
      </w:r>
      <w:r w:rsidR="00844CE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5C7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5F2B88" w:rsidRPr="00844C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4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0BE" w:rsidRPr="00844CE8" w:rsidRDefault="008E50BE" w:rsidP="00045C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44CE8">
        <w:rPr>
          <w:rFonts w:ascii="Times New Roman" w:hAnsi="Times New Roman" w:cs="Times New Roman"/>
          <w:sz w:val="24"/>
          <w:szCs w:val="24"/>
        </w:rPr>
        <w:t>Согласен (не согласен) на размещение Ф.И.О., даты подачи  заявления  на</w:t>
      </w:r>
      <w:r w:rsidR="00045C7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 xml:space="preserve">стенде Администрации </w:t>
      </w:r>
      <w:r w:rsidR="00FF63DE" w:rsidRPr="00844CE8">
        <w:rPr>
          <w:rFonts w:ascii="Times New Roman" w:hAnsi="Times New Roman" w:cs="Times New Roman"/>
          <w:sz w:val="24"/>
          <w:szCs w:val="24"/>
        </w:rPr>
        <w:t>Сейкинского сельского поселения</w:t>
      </w:r>
      <w:r w:rsidRPr="00844CE8">
        <w:rPr>
          <w:rFonts w:ascii="Times New Roman" w:hAnsi="Times New Roman" w:cs="Times New Roman"/>
          <w:sz w:val="24"/>
          <w:szCs w:val="24"/>
        </w:rPr>
        <w:t xml:space="preserve">  и  в  сети  Интернет  на  сайте</w:t>
      </w:r>
      <w:r w:rsidR="00045C7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FF63DE" w:rsidRPr="00844CE8">
        <w:rPr>
          <w:rFonts w:ascii="Times New Roman" w:hAnsi="Times New Roman" w:cs="Times New Roman"/>
          <w:sz w:val="24"/>
          <w:szCs w:val="24"/>
        </w:rPr>
        <w:t>администрации.</w:t>
      </w:r>
      <w:r w:rsidRPr="00844CE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FF63DE" w:rsidRPr="00844CE8">
        <w:rPr>
          <w:rFonts w:ascii="Times New Roman" w:hAnsi="Times New Roman" w:cs="Times New Roman"/>
          <w:sz w:val="24"/>
          <w:szCs w:val="24"/>
        </w:rPr>
        <w:t>/________________________</w:t>
      </w:r>
    </w:p>
    <w:p w:rsidR="008E50BE" w:rsidRPr="00844CE8" w:rsidRDefault="00844CE8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8E50BE" w:rsidRPr="00844CE8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13" w:name="Par225"/>
      <w:bookmarkEnd w:id="13"/>
      <w:r w:rsidRPr="00844CE8">
        <w:rPr>
          <w:rFonts w:ascii="Times New Roman" w:hAnsi="Times New Roman" w:cs="Times New Roman"/>
          <w:sz w:val="20"/>
          <w:szCs w:val="20"/>
        </w:rPr>
        <w:t>к Порядку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предоставления на территории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 xml:space="preserve">Сейкинское сельское поселение бесплатно </w:t>
      </w:r>
      <w:proofErr w:type="gramStart"/>
      <w:r w:rsidRPr="00844CE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собственность отдельным категориям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граждан Российской Федерации земельных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 xml:space="preserve">участков для </w:t>
      </w:r>
      <w:proofErr w:type="gramStart"/>
      <w:r w:rsidRPr="00844CE8">
        <w:rPr>
          <w:rFonts w:ascii="Times New Roman" w:hAnsi="Times New Roman" w:cs="Times New Roman"/>
          <w:sz w:val="20"/>
          <w:szCs w:val="20"/>
        </w:rPr>
        <w:t>индивидуального</w:t>
      </w:r>
      <w:proofErr w:type="gramEnd"/>
      <w:r w:rsidRPr="00844CE8">
        <w:rPr>
          <w:rFonts w:ascii="Times New Roman" w:hAnsi="Times New Roman" w:cs="Times New Roman"/>
          <w:sz w:val="20"/>
          <w:szCs w:val="20"/>
        </w:rPr>
        <w:t xml:space="preserve"> жилищного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строительства без проведения торгов,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44CE8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844CE8">
        <w:rPr>
          <w:rFonts w:ascii="Times New Roman" w:hAnsi="Times New Roman" w:cs="Times New Roman"/>
          <w:sz w:val="20"/>
          <w:szCs w:val="20"/>
        </w:rPr>
        <w:t xml:space="preserve"> Решением Сейкинского</w:t>
      </w:r>
    </w:p>
    <w:p w:rsidR="009C744C" w:rsidRPr="00844CE8" w:rsidRDefault="009C744C" w:rsidP="009C74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44CE8">
        <w:rPr>
          <w:rFonts w:ascii="Times New Roman" w:hAnsi="Times New Roman" w:cs="Times New Roman"/>
          <w:sz w:val="20"/>
          <w:szCs w:val="20"/>
        </w:rPr>
        <w:t>сел</w:t>
      </w:r>
      <w:r w:rsidR="00844CE8">
        <w:rPr>
          <w:rFonts w:ascii="Times New Roman" w:hAnsi="Times New Roman" w:cs="Times New Roman"/>
          <w:sz w:val="20"/>
          <w:szCs w:val="20"/>
        </w:rPr>
        <w:t>ьского Совета депутатов от «23</w:t>
      </w:r>
      <w:r w:rsidRPr="00844CE8">
        <w:rPr>
          <w:rFonts w:ascii="Times New Roman" w:hAnsi="Times New Roman" w:cs="Times New Roman"/>
          <w:sz w:val="20"/>
          <w:szCs w:val="20"/>
        </w:rPr>
        <w:t>» сентября 2015г.</w:t>
      </w:r>
    </w:p>
    <w:p w:rsidR="00844CE8" w:rsidRDefault="00844CE8" w:rsidP="00844C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На бланке распоряжения Администрации</w:t>
      </w: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C744C" w:rsidRPr="00844CE8">
        <w:rPr>
          <w:rFonts w:ascii="Times New Roman" w:hAnsi="Times New Roman" w:cs="Times New Roman"/>
          <w:sz w:val="24"/>
          <w:szCs w:val="24"/>
        </w:rPr>
        <w:t>Сейкинское сельское поселение</w:t>
      </w: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___________________________ N _______________</w:t>
      </w: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О бесплатном предоставлении </w:t>
      </w:r>
      <w:proofErr w:type="gramStart"/>
      <w:r w:rsidRPr="00844CE8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участка в собственность _____________________</w:t>
      </w: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(фамилия и инициалы гражданина)</w:t>
      </w:r>
    </w:p>
    <w:p w:rsidR="008E50BE" w:rsidRPr="00844CE8" w:rsidRDefault="008E50BE" w:rsidP="00844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50BE" w:rsidRPr="00844CE8" w:rsidRDefault="00F22508" w:rsidP="00D33D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CE8">
        <w:rPr>
          <w:rFonts w:ascii="Times New Roman" w:hAnsi="Times New Roman" w:cs="Times New Roman"/>
          <w:sz w:val="24"/>
          <w:szCs w:val="24"/>
        </w:rPr>
        <w:t xml:space="preserve">В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соответствии с  Земельным  </w:t>
      </w:r>
      <w:hyperlink r:id="rId31" w:history="1">
        <w:r w:rsidR="008E50BE" w:rsidRPr="00844C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8E50BE" w:rsidRPr="00844CE8">
        <w:rPr>
          <w:rFonts w:ascii="Times New Roman" w:hAnsi="Times New Roman" w:cs="Times New Roman"/>
          <w:sz w:val="24"/>
          <w:szCs w:val="24"/>
        </w:rPr>
        <w:t xml:space="preserve">  Российской  Федерации,  </w:t>
      </w:r>
      <w:hyperlink r:id="rId32" w:history="1">
        <w:r w:rsidR="008E50BE" w:rsidRPr="00844C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>Республики  Алтай  от  01.08.2003  N  13-1  "О  бесплатном   предоставлении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земельных участков в  собственность  граждан  Республики  Алтай",  </w:t>
      </w:r>
      <w:hyperlink r:id="rId33" w:anchor="Par39" w:history="1">
        <w:r w:rsidR="008E50BE" w:rsidRPr="00844C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предоставления на территории муниципального образования </w:t>
      </w:r>
      <w:r w:rsidR="009C744C" w:rsidRPr="00844CE8">
        <w:rPr>
          <w:rFonts w:ascii="Times New Roman" w:hAnsi="Times New Roman" w:cs="Times New Roman"/>
          <w:sz w:val="24"/>
          <w:szCs w:val="24"/>
        </w:rPr>
        <w:t xml:space="preserve">Сейкинское сельское поселение </w:t>
      </w:r>
      <w:r w:rsidR="008E50BE" w:rsidRPr="00844CE8">
        <w:rPr>
          <w:rFonts w:ascii="Times New Roman" w:hAnsi="Times New Roman" w:cs="Times New Roman"/>
          <w:sz w:val="24"/>
          <w:szCs w:val="24"/>
        </w:rPr>
        <w:t>бесплатно в собственность отдельным категориям граждан Российской Федерации</w:t>
      </w:r>
      <w:r w:rsidR="009C744C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>земельных у</w:t>
      </w:r>
      <w:r w:rsidRPr="00844CE8">
        <w:rPr>
          <w:rFonts w:ascii="Times New Roman" w:hAnsi="Times New Roman" w:cs="Times New Roman"/>
          <w:sz w:val="24"/>
          <w:szCs w:val="24"/>
        </w:rPr>
        <w:t>частков для  индивидуального жилищного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 строительства без</w:t>
      </w:r>
      <w:r w:rsidR="009C744C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844CE8">
        <w:rPr>
          <w:rFonts w:ascii="Times New Roman" w:hAnsi="Times New Roman" w:cs="Times New Roman"/>
          <w:sz w:val="24"/>
          <w:szCs w:val="24"/>
        </w:rPr>
        <w:t xml:space="preserve">торгов,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утвержденным  решением  </w:t>
      </w:r>
      <w:r w:rsidR="009C744C" w:rsidRPr="00844CE8">
        <w:rPr>
          <w:rFonts w:ascii="Times New Roman" w:hAnsi="Times New Roman" w:cs="Times New Roman"/>
          <w:sz w:val="24"/>
          <w:szCs w:val="24"/>
        </w:rPr>
        <w:t>Сейкинского сельского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депутатов №</w:t>
      </w:r>
      <w:r w:rsidR="009C744C" w:rsidRPr="00844CE8">
        <w:rPr>
          <w:rFonts w:ascii="Times New Roman" w:hAnsi="Times New Roman" w:cs="Times New Roman"/>
          <w:sz w:val="24"/>
          <w:szCs w:val="24"/>
        </w:rPr>
        <w:t>_____ от «____» сентября 2015г.</w:t>
      </w:r>
      <w:r w:rsidR="008E50BE" w:rsidRPr="00844CE8">
        <w:rPr>
          <w:rFonts w:ascii="Times New Roman" w:hAnsi="Times New Roman" w:cs="Times New Roman"/>
          <w:sz w:val="24"/>
          <w:szCs w:val="24"/>
        </w:rPr>
        <w:t>, протоколом</w:t>
      </w:r>
      <w:proofErr w:type="gramEnd"/>
      <w:r w:rsidR="008E50BE" w:rsidRPr="00844CE8">
        <w:rPr>
          <w:rFonts w:ascii="Times New Roman" w:hAnsi="Times New Roman" w:cs="Times New Roman"/>
          <w:sz w:val="24"/>
          <w:szCs w:val="24"/>
        </w:rPr>
        <w:t xml:space="preserve"> Комиссии по  вопросам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>бесплатного предоставления  земель</w:t>
      </w:r>
      <w:r w:rsidRPr="00844CE8">
        <w:rPr>
          <w:rFonts w:ascii="Times New Roman" w:hAnsi="Times New Roman" w:cs="Times New Roman"/>
          <w:sz w:val="24"/>
          <w:szCs w:val="24"/>
        </w:rPr>
        <w:t xml:space="preserve">ных  участков  индивидуального </w:t>
      </w:r>
      <w:r w:rsidR="008E50BE" w:rsidRPr="00844CE8">
        <w:rPr>
          <w:rFonts w:ascii="Times New Roman" w:hAnsi="Times New Roman" w:cs="Times New Roman"/>
          <w:sz w:val="24"/>
          <w:szCs w:val="24"/>
        </w:rPr>
        <w:t>жилищного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>строительства без проведения торгов в собственность  граждан  Администрации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C744C" w:rsidRPr="00844CE8">
        <w:rPr>
          <w:rFonts w:ascii="Times New Roman" w:hAnsi="Times New Roman" w:cs="Times New Roman"/>
          <w:sz w:val="24"/>
          <w:szCs w:val="24"/>
        </w:rPr>
        <w:t>Сейкинское сельское поселение</w:t>
      </w:r>
      <w:r w:rsidR="008E50BE" w:rsidRPr="00844CE8">
        <w:rPr>
          <w:rFonts w:ascii="Times New Roman" w:hAnsi="Times New Roman" w:cs="Times New Roman"/>
          <w:sz w:val="24"/>
          <w:szCs w:val="24"/>
        </w:rPr>
        <w:t>:</w:t>
      </w:r>
    </w:p>
    <w:p w:rsidR="008E50BE" w:rsidRPr="00844CE8" w:rsidRDefault="008E50BE" w:rsidP="00D33D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1. Предоставить однократно бесплатно в собственность (в  общую  долевую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собственность по 1/2) (фамилия и  инициалы  гражданина)  земельный  участок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площадью _______________ кв. метров, кадастровый номер ___________________,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 xml:space="preserve">расположенный по адресу: Республика Алтай, </w:t>
      </w:r>
      <w:r w:rsidR="009C744C" w:rsidRPr="00844CE8">
        <w:rPr>
          <w:rFonts w:ascii="Times New Roman" w:hAnsi="Times New Roman" w:cs="Times New Roman"/>
          <w:sz w:val="24"/>
          <w:szCs w:val="24"/>
        </w:rPr>
        <w:t xml:space="preserve">Чойский </w:t>
      </w:r>
      <w:r w:rsidRPr="00844CE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C744C" w:rsidRPr="00844CE8">
        <w:rPr>
          <w:rFonts w:ascii="Times New Roman" w:hAnsi="Times New Roman" w:cs="Times New Roman"/>
          <w:sz w:val="24"/>
          <w:szCs w:val="24"/>
        </w:rPr>
        <w:t>с. Сейка</w:t>
      </w:r>
      <w:r w:rsidRPr="00844CE8">
        <w:rPr>
          <w:rFonts w:ascii="Times New Roman" w:hAnsi="Times New Roman" w:cs="Times New Roman"/>
          <w:sz w:val="24"/>
          <w:szCs w:val="24"/>
        </w:rPr>
        <w:t>,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разрешенное использование:  для  индивидуального  жилищного  строительства,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категория земель -  земли  населенных  пунктов,  в  границах,  указанных  в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кадастровом плане земельного участка.</w:t>
      </w:r>
    </w:p>
    <w:p w:rsidR="008E50BE" w:rsidRPr="00844CE8" w:rsidRDefault="008E50BE" w:rsidP="00D33D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844CE8">
        <w:rPr>
          <w:rFonts w:ascii="Times New Roman" w:hAnsi="Times New Roman" w:cs="Times New Roman"/>
          <w:sz w:val="24"/>
          <w:szCs w:val="24"/>
        </w:rPr>
        <w:t>На  земельном  участке  установлены  ограничения  в   использовании: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(содержание  огран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ичения)  в   соответствии  с </w:t>
      </w:r>
      <w:r w:rsidRPr="00844CE8">
        <w:rPr>
          <w:rFonts w:ascii="Times New Roman" w:hAnsi="Times New Roman" w:cs="Times New Roman"/>
          <w:sz w:val="24"/>
          <w:szCs w:val="24"/>
        </w:rPr>
        <w:t>(основание   установления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ограничения)   сроком   на _____________   (при    установлении    срочного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</w:t>
      </w:r>
      <w:r w:rsidRPr="00844CE8">
        <w:rPr>
          <w:rFonts w:ascii="Times New Roman" w:hAnsi="Times New Roman" w:cs="Times New Roman"/>
          <w:sz w:val="24"/>
          <w:szCs w:val="24"/>
        </w:rPr>
        <w:t>ограничения).</w:t>
      </w:r>
      <w:proofErr w:type="gramEnd"/>
    </w:p>
    <w:p w:rsidR="008E50BE" w:rsidRPr="00844CE8" w:rsidRDefault="008E50BE" w:rsidP="00D33D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3. Контроль за исполнением настоящего распоряжения возложить </w:t>
      </w:r>
      <w:proofErr w:type="gramStart"/>
      <w:r w:rsidRPr="00844C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4CE8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E50BE" w:rsidRPr="00844CE8" w:rsidRDefault="008E50BE" w:rsidP="00D33D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8E50BE" w:rsidRDefault="008E50BE" w:rsidP="00D33D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4CE8" w:rsidRPr="00844CE8" w:rsidRDefault="00844CE8" w:rsidP="00D33D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50BE" w:rsidRPr="00844CE8" w:rsidRDefault="008E50BE" w:rsidP="008E50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E50BE" w:rsidRPr="00844CE8" w:rsidRDefault="008E50BE" w:rsidP="008E50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E50BE" w:rsidRPr="00844CE8" w:rsidRDefault="00D33D41" w:rsidP="008E50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>Сейкинское сельское поселение</w:t>
      </w:r>
      <w:r w:rsidR="008E50BE" w:rsidRPr="00844CE8">
        <w:rPr>
          <w:rFonts w:ascii="Times New Roman" w:hAnsi="Times New Roman" w:cs="Times New Roman"/>
          <w:sz w:val="24"/>
          <w:szCs w:val="24"/>
        </w:rPr>
        <w:t xml:space="preserve">                        ______________ __________________</w:t>
      </w:r>
    </w:p>
    <w:p w:rsidR="008E50BE" w:rsidRPr="00844CE8" w:rsidRDefault="008E50BE" w:rsidP="008E50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44CE8">
        <w:rPr>
          <w:rFonts w:ascii="Times New Roman" w:hAnsi="Times New Roman" w:cs="Times New Roman"/>
          <w:sz w:val="24"/>
          <w:szCs w:val="24"/>
        </w:rPr>
        <w:t xml:space="preserve">     (подпись)     </w:t>
      </w:r>
      <w:r w:rsidR="00D33D41" w:rsidRPr="00844CE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4CE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F22508" w:rsidRPr="00844CE8" w:rsidRDefault="00F22508" w:rsidP="00844C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8"/>
          <w:szCs w:val="28"/>
        </w:rPr>
      </w:pPr>
    </w:p>
    <w:p w:rsidR="00F22508" w:rsidRDefault="00F22508" w:rsidP="008E50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sectPr w:rsidR="00F22508" w:rsidSect="00045C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4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71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0AA9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245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B7C"/>
    <w:rsid w:val="00103C95"/>
    <w:rsid w:val="001108CF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3F26"/>
    <w:rsid w:val="00234195"/>
    <w:rsid w:val="00235E44"/>
    <w:rsid w:val="0023759F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28C9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1480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429F"/>
    <w:rsid w:val="00344593"/>
    <w:rsid w:val="00346B7E"/>
    <w:rsid w:val="00350A6F"/>
    <w:rsid w:val="00352F87"/>
    <w:rsid w:val="00356235"/>
    <w:rsid w:val="0036067E"/>
    <w:rsid w:val="00362322"/>
    <w:rsid w:val="00362F8B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68E3"/>
    <w:rsid w:val="003A75FC"/>
    <w:rsid w:val="003B2AED"/>
    <w:rsid w:val="003B3FA9"/>
    <w:rsid w:val="003C03C8"/>
    <w:rsid w:val="003D2ACD"/>
    <w:rsid w:val="003D2B80"/>
    <w:rsid w:val="003D3985"/>
    <w:rsid w:val="003D51DD"/>
    <w:rsid w:val="003D54C2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65F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A98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470F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2B88"/>
    <w:rsid w:val="005F432E"/>
    <w:rsid w:val="005F7EF3"/>
    <w:rsid w:val="006001B9"/>
    <w:rsid w:val="006027BF"/>
    <w:rsid w:val="006031EB"/>
    <w:rsid w:val="00605C56"/>
    <w:rsid w:val="00610FB0"/>
    <w:rsid w:val="00611523"/>
    <w:rsid w:val="00613E1A"/>
    <w:rsid w:val="0061499B"/>
    <w:rsid w:val="00616266"/>
    <w:rsid w:val="0061693C"/>
    <w:rsid w:val="006208A4"/>
    <w:rsid w:val="00620BCC"/>
    <w:rsid w:val="0062475E"/>
    <w:rsid w:val="00624E6D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75759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78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09"/>
    <w:rsid w:val="00736144"/>
    <w:rsid w:val="0073677D"/>
    <w:rsid w:val="007433E5"/>
    <w:rsid w:val="007434E1"/>
    <w:rsid w:val="00743B4A"/>
    <w:rsid w:val="00744894"/>
    <w:rsid w:val="00744CDC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8747E"/>
    <w:rsid w:val="00793A49"/>
    <w:rsid w:val="0079594C"/>
    <w:rsid w:val="0079654E"/>
    <w:rsid w:val="007A004E"/>
    <w:rsid w:val="007A197A"/>
    <w:rsid w:val="007A5056"/>
    <w:rsid w:val="007A5802"/>
    <w:rsid w:val="007A6F4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1F89"/>
    <w:rsid w:val="0080390A"/>
    <w:rsid w:val="00803A40"/>
    <w:rsid w:val="00811DE5"/>
    <w:rsid w:val="008133BA"/>
    <w:rsid w:val="00815DB7"/>
    <w:rsid w:val="00817D71"/>
    <w:rsid w:val="0082331B"/>
    <w:rsid w:val="008239D1"/>
    <w:rsid w:val="00832008"/>
    <w:rsid w:val="00833417"/>
    <w:rsid w:val="00834526"/>
    <w:rsid w:val="00835BEA"/>
    <w:rsid w:val="00835E47"/>
    <w:rsid w:val="00842860"/>
    <w:rsid w:val="00844CE8"/>
    <w:rsid w:val="00850D27"/>
    <w:rsid w:val="00852766"/>
    <w:rsid w:val="00854EB0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50BE"/>
    <w:rsid w:val="008E786A"/>
    <w:rsid w:val="008F093D"/>
    <w:rsid w:val="008F0EBC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0BDE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302"/>
    <w:rsid w:val="009A5F19"/>
    <w:rsid w:val="009A7BFB"/>
    <w:rsid w:val="009B247A"/>
    <w:rsid w:val="009C4595"/>
    <w:rsid w:val="009C5458"/>
    <w:rsid w:val="009C744C"/>
    <w:rsid w:val="009D01DB"/>
    <w:rsid w:val="009D068D"/>
    <w:rsid w:val="009D0EC7"/>
    <w:rsid w:val="009D6077"/>
    <w:rsid w:val="009D7458"/>
    <w:rsid w:val="009E077C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49BD"/>
    <w:rsid w:val="00A06E12"/>
    <w:rsid w:val="00A070C8"/>
    <w:rsid w:val="00A0721E"/>
    <w:rsid w:val="00A15F7B"/>
    <w:rsid w:val="00A24BEB"/>
    <w:rsid w:val="00A24CCA"/>
    <w:rsid w:val="00A26136"/>
    <w:rsid w:val="00A305EC"/>
    <w:rsid w:val="00A31FC6"/>
    <w:rsid w:val="00A372B0"/>
    <w:rsid w:val="00A37AFC"/>
    <w:rsid w:val="00A37D4F"/>
    <w:rsid w:val="00A41BF8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658CE"/>
    <w:rsid w:val="00A66FC6"/>
    <w:rsid w:val="00A70FE2"/>
    <w:rsid w:val="00A730A7"/>
    <w:rsid w:val="00A8043F"/>
    <w:rsid w:val="00A80A08"/>
    <w:rsid w:val="00A80C72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052A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773"/>
    <w:rsid w:val="00AF2F18"/>
    <w:rsid w:val="00AF5425"/>
    <w:rsid w:val="00B047BD"/>
    <w:rsid w:val="00B05CAB"/>
    <w:rsid w:val="00B068CC"/>
    <w:rsid w:val="00B128D0"/>
    <w:rsid w:val="00B1321A"/>
    <w:rsid w:val="00B15F62"/>
    <w:rsid w:val="00B20577"/>
    <w:rsid w:val="00B21C9F"/>
    <w:rsid w:val="00B22FFF"/>
    <w:rsid w:val="00B230A1"/>
    <w:rsid w:val="00B24230"/>
    <w:rsid w:val="00B2650C"/>
    <w:rsid w:val="00B32B4B"/>
    <w:rsid w:val="00B36DBE"/>
    <w:rsid w:val="00B37F47"/>
    <w:rsid w:val="00B408E0"/>
    <w:rsid w:val="00B40FBC"/>
    <w:rsid w:val="00B41548"/>
    <w:rsid w:val="00B44B84"/>
    <w:rsid w:val="00B50224"/>
    <w:rsid w:val="00B5287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97390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ED4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B7C52"/>
    <w:rsid w:val="00CC030D"/>
    <w:rsid w:val="00CC340A"/>
    <w:rsid w:val="00CC44D6"/>
    <w:rsid w:val="00CC5F4B"/>
    <w:rsid w:val="00CC6F7B"/>
    <w:rsid w:val="00CD4DA4"/>
    <w:rsid w:val="00CD5046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54C1"/>
    <w:rsid w:val="00D26271"/>
    <w:rsid w:val="00D316F6"/>
    <w:rsid w:val="00D33D41"/>
    <w:rsid w:val="00D40480"/>
    <w:rsid w:val="00D40A47"/>
    <w:rsid w:val="00D44D84"/>
    <w:rsid w:val="00D52DB1"/>
    <w:rsid w:val="00D542B5"/>
    <w:rsid w:val="00D54977"/>
    <w:rsid w:val="00D65308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508"/>
    <w:rsid w:val="00F2295B"/>
    <w:rsid w:val="00F23E70"/>
    <w:rsid w:val="00F27678"/>
    <w:rsid w:val="00F27BE6"/>
    <w:rsid w:val="00F307E6"/>
    <w:rsid w:val="00F3203F"/>
    <w:rsid w:val="00F362E7"/>
    <w:rsid w:val="00F3676E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87DDF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34AF"/>
    <w:rsid w:val="00FF56FF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E50BE"/>
    <w:rPr>
      <w:color w:val="0000FF"/>
      <w:u w:val="single"/>
    </w:rPr>
  </w:style>
  <w:style w:type="paragraph" w:styleId="a4">
    <w:name w:val="No Spacing"/>
    <w:uiPriority w:val="1"/>
    <w:qFormat/>
    <w:rsid w:val="008E5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E50BE"/>
    <w:rPr>
      <w:color w:val="0000FF"/>
      <w:u w:val="single"/>
    </w:rPr>
  </w:style>
  <w:style w:type="paragraph" w:styleId="a4">
    <w:name w:val="No Spacing"/>
    <w:uiPriority w:val="1"/>
    <w:qFormat/>
    <w:rsid w:val="008E5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13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18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6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8CF8BC4BDC126607ABF701BDA168B17479B99C7C4D88D5F3A1B8FBF132368C8vCS0I" TargetMode="External"/><Relationship Id="rId12" Type="http://schemas.openxmlformats.org/officeDocument/2006/relationships/hyperlink" Target="consultantplus://offline/ref=48CF8BC4BDC126607ABF701BDA168B17479B99C7C4D98D5A341B8FBF132368C8C05963A147A1B85F2395D7vDS3I" TargetMode="External"/><Relationship Id="rId17" Type="http://schemas.openxmlformats.org/officeDocument/2006/relationships/hyperlink" Target="consultantplus://offline/ref=48CF8BC4BDC126607ABF701BDA168B17479B99C7C4D88A583A1B8FBF132368C8vCS0I" TargetMode="External"/><Relationship Id="rId25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3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0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9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F8BC4BDC126607ABF701BDA168B17479B99C7C4D98D5A341B8FBF132368C8C05963A147A1B85F2395D7vDS3I" TargetMode="External"/><Relationship Id="rId11" Type="http://schemas.openxmlformats.org/officeDocument/2006/relationships/hyperlink" Target="consultantplus://offline/ref=48CF8BC4BDC126607ABF700DD97ADC1B4096C1C8C6D2830C6044D4E244v2SAI" TargetMode="External"/><Relationship Id="rId24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2" Type="http://schemas.openxmlformats.org/officeDocument/2006/relationships/hyperlink" Target="consultantplus://offline/ref=48CF8BC4BDC126607ABF701BDA168B17479B99C7C4D98D5A341B8FBF132368C8vCS0I" TargetMode="External"/><Relationship Id="rId5" Type="http://schemas.openxmlformats.org/officeDocument/2006/relationships/hyperlink" Target="consultantplus://offline/ref=48CF8BC4BDC126607ABF700DD97ADC1B4096C1C8C6D2830C6044D4E244v2SAI" TargetMode="External"/><Relationship Id="rId15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3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8" Type="http://schemas.openxmlformats.org/officeDocument/2006/relationships/hyperlink" Target="consultantplus://offline/ref=48CF8BC4BDC126607ABF701BDA168B17479B99C7C4D98D5A341B8FBF132368C8C05963A147A1B85F2395D0vDS7I" TargetMode="External"/><Relationship Id="rId10" Type="http://schemas.openxmlformats.org/officeDocument/2006/relationships/hyperlink" Target="consultantplus://offline/ref=48CF8BC4BDC126607ABF700DD97ADC1B4097C7CBC1D2830C6044D4E244v2SAI" TargetMode="External"/><Relationship Id="rId19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1" Type="http://schemas.openxmlformats.org/officeDocument/2006/relationships/hyperlink" Target="consultantplus://offline/ref=48CF8BC4BDC126607ABF700DD97ADC1B4097C7CBC0D4830C6044D4E244v2S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F8BC4BDC126607ABF700DD97ADC1B4097C7CBC0D4830C6044D4E2442A629F87163AE303ACBB5Av2S0I" TargetMode="External"/><Relationship Id="rId14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2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27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0" Type="http://schemas.openxmlformats.org/officeDocument/2006/relationships/hyperlink" Target="file:///D:\&#1070;&#1083;&#1080;&#1103;\&#1057;&#1077;&#1089;&#1089;&#1080;&#1080;\&#1089;&#1077;&#1089;&#1089;&#1080;&#1080;%203%20&#1089;&#1086;&#1079;&#1099;&#1074;\14%20&#1089;&#1077;&#1089;&#1089;&#1080;&#1103;\&#1087;&#1086;&#1088;&#1103;&#1076;&#1086;&#1082;%20&#1087;&#1088;&#1077;&#1076;&#1086;&#1089;&#1090;&#1072;&#1074;&#1083;&#1077;&#1085;&#1080;&#1103;%20&#1074;%20&#1089;&#1086;&#1073;&#1089;&#1090;&#1074;&#1077;&#1085;&#1085;&#1086;&#1089;&#1090;&#1100;%20&#1079;&#1077;&#1084;&#1083;&#1080;\&#1052;&#1040;&#1049;&#1052;&#1048;&#1053;&#1057;&#1050;&#1048;&#1049;%20&#1056;&#1040;&#1049;&#1054;&#1053;&#1053;&#1067;&#1049;%20&#1057;&#1054;&#1042;&#1045;&#1058;%20&#1044;&#1045;&#1055;&#1059;&#1058;&#1040;&#1058;&#1054;&#1042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2015-09-24T01:59:00Z</cp:lastPrinted>
  <dcterms:created xsi:type="dcterms:W3CDTF">2015-09-04T01:56:00Z</dcterms:created>
  <dcterms:modified xsi:type="dcterms:W3CDTF">2015-09-24T02:09:00Z</dcterms:modified>
</cp:coreProperties>
</file>